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«Сетоловская средняя общеобразовательная школа»</w:t>
      </w:r>
    </w:p>
    <w:p w:rsidR="007778C3" w:rsidRDefault="007778C3" w:rsidP="007778C3">
      <w:pPr>
        <w:jc w:val="center"/>
        <w:rPr>
          <w:sz w:val="28"/>
        </w:rPr>
      </w:pPr>
    </w:p>
    <w:p w:rsidR="007778C3" w:rsidRDefault="007778C3" w:rsidP="007778C3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7778C3" w:rsidRDefault="007778C3" w:rsidP="007778C3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820076">
        <w:rPr>
          <w:sz w:val="28"/>
        </w:rPr>
        <w:t>Химия</w:t>
      </w:r>
      <w:r>
        <w:rPr>
          <w:sz w:val="28"/>
        </w:rPr>
        <w:t>»</w:t>
      </w:r>
    </w:p>
    <w:p w:rsidR="007778C3" w:rsidRDefault="007778C3" w:rsidP="007778C3">
      <w:pPr>
        <w:jc w:val="center"/>
        <w:rPr>
          <w:sz w:val="28"/>
        </w:rPr>
      </w:pP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820076">
        <w:rPr>
          <w:sz w:val="28"/>
        </w:rPr>
        <w:t>Химия</w:t>
      </w:r>
      <w:r w:rsidR="00134933">
        <w:rPr>
          <w:sz w:val="28"/>
        </w:rPr>
        <w:t xml:space="preserve"> 10-11</w:t>
      </w:r>
      <w:r w:rsidR="00F34BF2">
        <w:rPr>
          <w:sz w:val="28"/>
        </w:rPr>
        <w:t xml:space="preserve"> классы</w:t>
      </w:r>
      <w:r>
        <w:rPr>
          <w:sz w:val="28"/>
        </w:rPr>
        <w:t>» обязательной предметной области «</w:t>
      </w:r>
      <w:proofErr w:type="spellStart"/>
      <w:proofErr w:type="gramStart"/>
      <w:r w:rsidR="00F34BF2">
        <w:rPr>
          <w:sz w:val="28"/>
        </w:rPr>
        <w:t>Естественно-научной</w:t>
      </w:r>
      <w:proofErr w:type="spellEnd"/>
      <w:proofErr w:type="gramEnd"/>
      <w:r>
        <w:rPr>
          <w:sz w:val="28"/>
        </w:rPr>
        <w:t>» разработана в соответствии  с пунктом 31.1 ФГ</w:t>
      </w:r>
      <w:r w:rsidR="00134933">
        <w:rPr>
          <w:sz w:val="28"/>
        </w:rPr>
        <w:t>ОС ООО и реализуется 2 года  с 10 по 11</w:t>
      </w:r>
      <w:r>
        <w:rPr>
          <w:sz w:val="28"/>
        </w:rPr>
        <w:t xml:space="preserve"> классы.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Рабочая программа учебно</w:t>
      </w:r>
      <w:r w:rsidR="00134933">
        <w:rPr>
          <w:sz w:val="28"/>
        </w:rPr>
        <w:t>го предмета является часть ООП С</w:t>
      </w:r>
      <w:r>
        <w:rPr>
          <w:sz w:val="28"/>
        </w:rPr>
        <w:t>ОО определяющей: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-содержание;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 xml:space="preserve">-планируемые результаты (личностные,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 xml:space="preserve"> и предметные);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7778C3" w:rsidRDefault="007778C3" w:rsidP="007778C3">
      <w:pPr>
        <w:rPr>
          <w:sz w:val="28"/>
        </w:rPr>
      </w:pPr>
      <w:r>
        <w:rPr>
          <w:sz w:val="28"/>
        </w:rPr>
        <w:t>Дата: 31.08.2023г.</w:t>
      </w:r>
    </w:p>
    <w:p w:rsidR="007778C3" w:rsidRDefault="007778C3" w:rsidP="007778C3"/>
    <w:p w:rsidR="00625CEF" w:rsidRDefault="00625CEF"/>
    <w:sectPr w:rsidR="00625CEF" w:rsidSect="00833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1AE"/>
    <w:rsid w:val="00134933"/>
    <w:rsid w:val="00625CEF"/>
    <w:rsid w:val="007778C3"/>
    <w:rsid w:val="00820076"/>
    <w:rsid w:val="00833C34"/>
    <w:rsid w:val="00D251AE"/>
    <w:rsid w:val="00F34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admin</cp:lastModifiedBy>
  <cp:revision>8</cp:revision>
  <dcterms:created xsi:type="dcterms:W3CDTF">2023-09-03T10:15:00Z</dcterms:created>
  <dcterms:modified xsi:type="dcterms:W3CDTF">2023-09-06T13:04:00Z</dcterms:modified>
</cp:coreProperties>
</file>