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F5" w:rsidRPr="005F0EF5" w:rsidRDefault="005F0EF5" w:rsidP="005F0E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4"/>
          <w:lang w:eastAsia="ar-SA"/>
        </w:rPr>
      </w:pPr>
      <w:r w:rsidRPr="005F0EF5">
        <w:rPr>
          <w:rFonts w:ascii="Times New Roman" w:eastAsia="Times New Roman" w:hAnsi="Times New Roman" w:cs="Times New Roman"/>
          <w:b/>
          <w:sz w:val="20"/>
          <w:szCs w:val="14"/>
          <w:lang w:eastAsia="ar-SA"/>
        </w:rPr>
        <w:t>Муниципальное бюджетное общеобразовательное учреждение</w:t>
      </w:r>
    </w:p>
    <w:p w:rsidR="005F0EF5" w:rsidRPr="005F0EF5" w:rsidRDefault="005F0EF5" w:rsidP="005F0E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4"/>
          <w:lang w:eastAsia="ar-SA"/>
        </w:rPr>
      </w:pPr>
      <w:r w:rsidRPr="005F0EF5">
        <w:rPr>
          <w:rFonts w:ascii="Times New Roman" w:eastAsia="Times New Roman" w:hAnsi="Times New Roman" w:cs="Times New Roman"/>
          <w:b/>
          <w:sz w:val="20"/>
          <w:szCs w:val="14"/>
          <w:lang w:eastAsia="ar-SA"/>
        </w:rPr>
        <w:t xml:space="preserve"> «</w:t>
      </w:r>
      <w:proofErr w:type="spellStart"/>
      <w:r w:rsidRPr="005F0EF5">
        <w:rPr>
          <w:rFonts w:ascii="Times New Roman" w:eastAsia="Times New Roman" w:hAnsi="Times New Roman" w:cs="Times New Roman"/>
          <w:b/>
          <w:sz w:val="20"/>
          <w:szCs w:val="14"/>
          <w:lang w:eastAsia="ar-SA"/>
        </w:rPr>
        <w:t>Сетоловская</w:t>
      </w:r>
      <w:proofErr w:type="spellEnd"/>
      <w:r w:rsidRPr="005F0EF5">
        <w:rPr>
          <w:rFonts w:ascii="Times New Roman" w:eastAsia="Times New Roman" w:hAnsi="Times New Roman" w:cs="Times New Roman"/>
          <w:b/>
          <w:sz w:val="20"/>
          <w:szCs w:val="14"/>
          <w:lang w:eastAsia="ar-SA"/>
        </w:rPr>
        <w:t xml:space="preserve"> средняя общеобразовательная школа»</w:t>
      </w:r>
    </w:p>
    <w:p w:rsidR="005F0EF5" w:rsidRDefault="005F0EF5" w:rsidP="005F0EF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F0EF5" w:rsidRDefault="005F0EF5" w:rsidP="005F0EF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F0EF5" w:rsidRDefault="005F0EF5" w:rsidP="005F0EF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F0EF5" w:rsidRDefault="005F0EF5" w:rsidP="005F0EF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F0EF5" w:rsidRDefault="005F0EF5" w:rsidP="005F0EF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F0EF5" w:rsidRDefault="005F0EF5" w:rsidP="005F0EF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F0EF5" w:rsidRDefault="005F0EF5" w:rsidP="005F0EF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F0EF5" w:rsidRPr="004635E8" w:rsidRDefault="005F0EF5" w:rsidP="005F0EF5">
      <w:pPr>
        <w:tabs>
          <w:tab w:val="left" w:pos="40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</w:rPr>
      </w:pPr>
      <w:r w:rsidRPr="004635E8">
        <w:rPr>
          <w:rFonts w:ascii="Times New Roman" w:eastAsia="Calibri" w:hAnsi="Times New Roman" w:cs="Times New Roman"/>
          <w:sz w:val="28"/>
          <w:szCs w:val="18"/>
        </w:rPr>
        <w:t>Выписка</w:t>
      </w:r>
    </w:p>
    <w:p w:rsidR="005F0EF5" w:rsidRPr="004635E8" w:rsidRDefault="005F0EF5" w:rsidP="005F0EF5">
      <w:pPr>
        <w:tabs>
          <w:tab w:val="left" w:pos="40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</w:rPr>
      </w:pPr>
      <w:r w:rsidRPr="004635E8">
        <w:rPr>
          <w:rFonts w:ascii="Times New Roman" w:eastAsia="Calibri" w:hAnsi="Times New Roman" w:cs="Times New Roman"/>
          <w:sz w:val="28"/>
          <w:szCs w:val="18"/>
        </w:rPr>
        <w:t>из основной образовательной программы среднего общего образования</w:t>
      </w:r>
    </w:p>
    <w:p w:rsidR="005F0EF5" w:rsidRDefault="005F0EF5" w:rsidP="005F0EF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F0EF5" w:rsidRDefault="005F0EF5" w:rsidP="005F0EF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F0EF5" w:rsidRDefault="005F0EF5" w:rsidP="005F0EF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F0EF5" w:rsidRDefault="005F0EF5" w:rsidP="005F0EF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F0EF5" w:rsidRDefault="005F0EF5" w:rsidP="005F0EF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F0EF5" w:rsidRDefault="005F0EF5" w:rsidP="005F0EF5">
      <w:pPr>
        <w:tabs>
          <w:tab w:val="left" w:pos="6525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РАССМОТРЕНО</w:t>
      </w:r>
      <w:r>
        <w:rPr>
          <w:rFonts w:ascii="Times New Roman" w:eastAsia="Calibri" w:hAnsi="Times New Roman" w:cs="Times New Roman"/>
          <w:sz w:val="18"/>
          <w:szCs w:val="18"/>
        </w:rPr>
        <w:tab/>
        <w:t>СОГЛАСОВАНО</w:t>
      </w:r>
    </w:p>
    <w:p w:rsidR="005F0EF5" w:rsidRDefault="005F0EF5" w:rsidP="005F0EF5">
      <w:pPr>
        <w:tabs>
          <w:tab w:val="left" w:pos="6525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МО учителей предметов </w:t>
      </w:r>
      <w:r>
        <w:rPr>
          <w:rFonts w:ascii="Times New Roman" w:eastAsia="Calibri" w:hAnsi="Times New Roman" w:cs="Times New Roman"/>
          <w:sz w:val="18"/>
          <w:szCs w:val="18"/>
        </w:rPr>
        <w:tab/>
        <w:t>заместитель директора по УВР</w:t>
      </w:r>
    </w:p>
    <w:p w:rsidR="005F0EF5" w:rsidRDefault="005F0EF5" w:rsidP="005F0EF5">
      <w:pPr>
        <w:tabs>
          <w:tab w:val="left" w:pos="6525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филологии и общественных наук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Л.И.Морковина</w:t>
      </w:r>
      <w:proofErr w:type="spellEnd"/>
    </w:p>
    <w:p w:rsidR="005F0EF5" w:rsidRDefault="005F0EF5" w:rsidP="005F0EF5">
      <w:pPr>
        <w:tabs>
          <w:tab w:val="left" w:pos="6525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Протокол от</w:t>
      </w:r>
      <w:r w:rsidR="00563F63">
        <w:rPr>
          <w:rFonts w:ascii="Times New Roman" w:eastAsia="Calibri" w:hAnsi="Times New Roman" w:cs="Times New Roman"/>
          <w:sz w:val="18"/>
          <w:szCs w:val="18"/>
        </w:rPr>
        <w:t>31</w:t>
      </w:r>
      <w:r>
        <w:rPr>
          <w:rFonts w:ascii="Times New Roman" w:eastAsia="Calibri" w:hAnsi="Times New Roman" w:cs="Times New Roman"/>
          <w:sz w:val="18"/>
          <w:szCs w:val="18"/>
        </w:rPr>
        <w:t>.08.2</w:t>
      </w:r>
      <w:r w:rsidR="00563F63">
        <w:rPr>
          <w:rFonts w:ascii="Times New Roman" w:eastAsia="Calibri" w:hAnsi="Times New Roman" w:cs="Times New Roman"/>
          <w:sz w:val="18"/>
          <w:szCs w:val="18"/>
        </w:rPr>
        <w:t>3</w:t>
      </w:r>
      <w:r>
        <w:rPr>
          <w:rFonts w:ascii="Times New Roman" w:eastAsia="Calibri" w:hAnsi="Times New Roman" w:cs="Times New Roman"/>
          <w:sz w:val="18"/>
          <w:szCs w:val="18"/>
        </w:rPr>
        <w:t>г. №1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="00563F63">
        <w:rPr>
          <w:rFonts w:ascii="Times New Roman" w:eastAsia="Calibri" w:hAnsi="Times New Roman" w:cs="Times New Roman"/>
          <w:sz w:val="18"/>
          <w:szCs w:val="18"/>
        </w:rPr>
        <w:t>31</w:t>
      </w:r>
      <w:r>
        <w:rPr>
          <w:rFonts w:ascii="Times New Roman" w:eastAsia="Calibri" w:hAnsi="Times New Roman" w:cs="Times New Roman"/>
          <w:sz w:val="18"/>
          <w:szCs w:val="18"/>
        </w:rPr>
        <w:t>.08.2</w:t>
      </w:r>
      <w:r w:rsidR="00563F63">
        <w:rPr>
          <w:rFonts w:ascii="Times New Roman" w:eastAsia="Calibri" w:hAnsi="Times New Roman" w:cs="Times New Roman"/>
          <w:sz w:val="18"/>
          <w:szCs w:val="18"/>
        </w:rPr>
        <w:t>3</w:t>
      </w:r>
      <w:r>
        <w:rPr>
          <w:rFonts w:ascii="Times New Roman" w:eastAsia="Calibri" w:hAnsi="Times New Roman" w:cs="Times New Roman"/>
          <w:sz w:val="18"/>
          <w:szCs w:val="18"/>
        </w:rPr>
        <w:t>г.</w:t>
      </w:r>
    </w:p>
    <w:p w:rsidR="005F0EF5" w:rsidRDefault="005F0EF5" w:rsidP="005F0EF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F0EF5" w:rsidRPr="005F0EF5" w:rsidRDefault="005F0EF5" w:rsidP="005F0E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4"/>
          <w:lang w:eastAsia="ar-SA"/>
        </w:rPr>
      </w:pPr>
    </w:p>
    <w:p w:rsidR="005F0EF5" w:rsidRPr="005F0EF5" w:rsidRDefault="005F0EF5" w:rsidP="005F0EF5">
      <w:pPr>
        <w:tabs>
          <w:tab w:val="left" w:pos="3705"/>
          <w:tab w:val="right" w:pos="9355"/>
        </w:tabs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F0E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</w:t>
      </w:r>
    </w:p>
    <w:p w:rsidR="005F0EF5" w:rsidRPr="004C1F7C" w:rsidRDefault="005F0EF5" w:rsidP="005F0EF5">
      <w:pPr>
        <w:tabs>
          <w:tab w:val="left" w:pos="271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24"/>
          <w:lang w:eastAsia="ar-SA"/>
        </w:rPr>
      </w:pPr>
      <w:r w:rsidRPr="004C1F7C">
        <w:rPr>
          <w:rFonts w:ascii="Times New Roman" w:eastAsia="Calibri" w:hAnsi="Times New Roman" w:cs="Times New Roman"/>
          <w:b/>
          <w:color w:val="000000" w:themeColor="text1"/>
          <w:sz w:val="48"/>
          <w:szCs w:val="24"/>
          <w:lang w:eastAsia="ar-SA"/>
        </w:rPr>
        <w:t>Рабочая программа</w:t>
      </w:r>
    </w:p>
    <w:p w:rsidR="005F0EF5" w:rsidRPr="004C1F7C" w:rsidRDefault="004635E8" w:rsidP="005F0EF5">
      <w:pPr>
        <w:tabs>
          <w:tab w:val="left" w:pos="271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24"/>
          <w:lang w:eastAsia="ar-SA"/>
        </w:rPr>
      </w:pPr>
      <w:r w:rsidRPr="004C1F7C">
        <w:rPr>
          <w:rFonts w:ascii="Times New Roman" w:eastAsia="Calibri" w:hAnsi="Times New Roman" w:cs="Times New Roman"/>
          <w:b/>
          <w:color w:val="000000" w:themeColor="text1"/>
          <w:sz w:val="48"/>
          <w:szCs w:val="24"/>
          <w:lang w:eastAsia="ar-SA"/>
        </w:rPr>
        <w:t>у</w:t>
      </w:r>
      <w:r w:rsidR="005F0EF5" w:rsidRPr="004C1F7C">
        <w:rPr>
          <w:rFonts w:ascii="Times New Roman" w:eastAsia="Calibri" w:hAnsi="Times New Roman" w:cs="Times New Roman"/>
          <w:b/>
          <w:color w:val="000000" w:themeColor="text1"/>
          <w:sz w:val="48"/>
          <w:szCs w:val="24"/>
          <w:lang w:eastAsia="ar-SA"/>
        </w:rPr>
        <w:t xml:space="preserve">чебного предмета </w:t>
      </w:r>
      <w:r w:rsidRPr="004C1F7C">
        <w:rPr>
          <w:rFonts w:ascii="Times New Roman" w:eastAsia="Calibri" w:hAnsi="Times New Roman" w:cs="Times New Roman"/>
          <w:b/>
          <w:color w:val="000000" w:themeColor="text1"/>
          <w:sz w:val="48"/>
          <w:szCs w:val="24"/>
          <w:lang w:eastAsia="ar-SA"/>
        </w:rPr>
        <w:t>«Иностранный (</w:t>
      </w:r>
      <w:proofErr w:type="gramStart"/>
      <w:r w:rsidRPr="004C1F7C">
        <w:rPr>
          <w:rFonts w:ascii="Times New Roman" w:eastAsia="Calibri" w:hAnsi="Times New Roman" w:cs="Times New Roman"/>
          <w:b/>
          <w:color w:val="000000" w:themeColor="text1"/>
          <w:sz w:val="48"/>
          <w:szCs w:val="24"/>
          <w:lang w:eastAsia="ar-SA"/>
        </w:rPr>
        <w:t>немецкий )язык</w:t>
      </w:r>
      <w:proofErr w:type="gramEnd"/>
      <w:r w:rsidRPr="004C1F7C">
        <w:rPr>
          <w:rFonts w:ascii="Times New Roman" w:eastAsia="Calibri" w:hAnsi="Times New Roman" w:cs="Times New Roman"/>
          <w:b/>
          <w:color w:val="000000" w:themeColor="text1"/>
          <w:sz w:val="48"/>
          <w:szCs w:val="24"/>
          <w:lang w:eastAsia="ar-SA"/>
        </w:rPr>
        <w:t>»</w:t>
      </w:r>
    </w:p>
    <w:p w:rsidR="005F0EF5" w:rsidRPr="005F0EF5" w:rsidRDefault="004635E8" w:rsidP="004635E8">
      <w:pPr>
        <w:tabs>
          <w:tab w:val="left" w:pos="271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72"/>
          <w:lang w:eastAsia="ar-SA"/>
        </w:rPr>
      </w:pPr>
      <w:r w:rsidRPr="004635E8">
        <w:rPr>
          <w:rFonts w:ascii="Times New Roman" w:eastAsia="Calibri" w:hAnsi="Times New Roman" w:cs="Times New Roman"/>
          <w:b/>
          <w:sz w:val="48"/>
          <w:szCs w:val="72"/>
          <w:lang w:eastAsia="ar-SA"/>
        </w:rPr>
        <w:t>для среднего общего образования</w:t>
      </w:r>
    </w:p>
    <w:p w:rsidR="005F0EF5" w:rsidRPr="005F0EF5" w:rsidRDefault="005F0EF5" w:rsidP="005F0EF5">
      <w:pPr>
        <w:tabs>
          <w:tab w:val="left" w:pos="271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18"/>
          <w:szCs w:val="24"/>
          <w:lang w:eastAsia="ar-SA"/>
        </w:rPr>
      </w:pPr>
    </w:p>
    <w:p w:rsidR="005F0EF5" w:rsidRPr="004C1F7C" w:rsidRDefault="004635E8" w:rsidP="005F0EF5">
      <w:pPr>
        <w:tabs>
          <w:tab w:val="left" w:pos="271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C1F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Срок освоения: 2 года (10-11 классы)</w:t>
      </w:r>
    </w:p>
    <w:p w:rsidR="005F0EF5" w:rsidRPr="005F0EF5" w:rsidRDefault="005F0EF5" w:rsidP="004635E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44"/>
          <w:szCs w:val="24"/>
          <w:lang w:eastAsia="ar-SA"/>
        </w:rPr>
      </w:pPr>
      <w:r w:rsidRPr="005F0EF5">
        <w:rPr>
          <w:rFonts w:ascii="Times New Roman" w:eastAsia="Calibri" w:hAnsi="Times New Roman" w:cs="Times New Roman"/>
          <w:b/>
          <w:sz w:val="44"/>
          <w:szCs w:val="24"/>
          <w:lang w:eastAsia="ar-SA"/>
        </w:rPr>
        <w:t xml:space="preserve">  </w:t>
      </w:r>
    </w:p>
    <w:p w:rsidR="004635E8" w:rsidRDefault="005F0EF5" w:rsidP="005F0EF5">
      <w:pPr>
        <w:suppressAutoHyphens/>
        <w:spacing w:before="120" w:after="120" w:line="240" w:lineRule="auto"/>
        <w:ind w:left="6237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F0EF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</w:p>
    <w:p w:rsidR="005F0EF5" w:rsidRPr="005F0EF5" w:rsidRDefault="005F0EF5" w:rsidP="005F0EF5">
      <w:pPr>
        <w:suppressAutoHyphens/>
        <w:spacing w:before="120" w:after="120" w:line="240" w:lineRule="auto"/>
        <w:ind w:left="6237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F0EF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Составитель:</w:t>
      </w:r>
      <w:r w:rsidR="004635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4635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Веремьева</w:t>
      </w:r>
      <w:proofErr w:type="spellEnd"/>
      <w:r w:rsidR="004635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Наталья Ивановна, учитель немецкого языка</w:t>
      </w:r>
      <w:r w:rsidRPr="005F0EF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5F0EF5" w:rsidRPr="005F0EF5" w:rsidRDefault="005F0EF5" w:rsidP="005F0EF5">
      <w:pPr>
        <w:tabs>
          <w:tab w:val="left" w:pos="6990"/>
        </w:tabs>
        <w:suppressAutoHyphens/>
        <w:spacing w:before="120" w:after="120" w:line="240" w:lineRule="auto"/>
        <w:ind w:left="6237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F0EF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</w:p>
    <w:p w:rsidR="00A20F03" w:rsidRPr="004635E8" w:rsidRDefault="00A20F03" w:rsidP="004635E8">
      <w:pPr>
        <w:rPr>
          <w:rFonts w:ascii="Times New Roman" w:hAnsi="Times New Roman" w:cs="Times New Roman"/>
        </w:rPr>
      </w:pPr>
    </w:p>
    <w:p w:rsidR="004635E8" w:rsidRDefault="004635E8" w:rsidP="004635E8">
      <w:pPr>
        <w:rPr>
          <w:rFonts w:ascii="Times New Roman" w:hAnsi="Times New Roman" w:cs="Times New Roman"/>
        </w:rPr>
      </w:pPr>
      <w:r w:rsidRPr="004635E8">
        <w:rPr>
          <w:rFonts w:ascii="Times New Roman" w:hAnsi="Times New Roman" w:cs="Times New Roman"/>
        </w:rPr>
        <w:t>Выписка верна. 31.08.23</w:t>
      </w:r>
      <w:r>
        <w:rPr>
          <w:rFonts w:ascii="Times New Roman" w:hAnsi="Times New Roman" w:cs="Times New Roman"/>
        </w:rPr>
        <w:t>г.</w:t>
      </w:r>
    </w:p>
    <w:p w:rsidR="004635E8" w:rsidRDefault="004635E8" w:rsidP="004635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Директор: </w:t>
      </w:r>
      <w:proofErr w:type="spellStart"/>
      <w:r>
        <w:rPr>
          <w:rFonts w:ascii="Times New Roman" w:hAnsi="Times New Roman" w:cs="Times New Roman"/>
        </w:rPr>
        <w:t>А.С.Шкабарина</w:t>
      </w:r>
      <w:proofErr w:type="spellEnd"/>
      <w:r w:rsidRPr="004635E8">
        <w:rPr>
          <w:rFonts w:ascii="Times New Roman" w:hAnsi="Times New Roman" w:cs="Times New Roman"/>
        </w:rPr>
        <w:t>.</w:t>
      </w:r>
    </w:p>
    <w:p w:rsidR="00B91F82" w:rsidRDefault="00B91F82" w:rsidP="004635E8">
      <w:pPr>
        <w:rPr>
          <w:rFonts w:ascii="Times New Roman" w:hAnsi="Times New Roman" w:cs="Times New Roman"/>
        </w:rPr>
      </w:pPr>
      <w:r w:rsidRPr="00B91F82">
        <w:rPr>
          <w:rFonts w:ascii="Times New Roman" w:hAnsi="Times New Roman" w:cs="Times New Roman"/>
        </w:rPr>
        <w:drawing>
          <wp:inline distT="0" distB="0" distL="0" distR="0">
            <wp:extent cx="127635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7983" w:rsidRDefault="00E37983" w:rsidP="004635E8">
      <w:pPr>
        <w:rPr>
          <w:rFonts w:ascii="Times New Roman" w:hAnsi="Times New Roman" w:cs="Times New Roman"/>
        </w:rPr>
      </w:pPr>
    </w:p>
    <w:p w:rsidR="00E37983" w:rsidRPr="00E37983" w:rsidRDefault="00E37983" w:rsidP="00E3798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79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E37983" w:rsidRPr="00E37983" w:rsidRDefault="00E37983" w:rsidP="00E3798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7983">
        <w:rPr>
          <w:rFonts w:ascii="PragmaticaC" w:eastAsia="Times New Roman" w:hAnsi="PragmaticaC" w:cs="Times New Roman"/>
          <w:b/>
          <w:sz w:val="24"/>
          <w:szCs w:val="24"/>
          <w:lang w:eastAsia="ru-RU"/>
        </w:rPr>
        <w:t xml:space="preserve"> </w:t>
      </w:r>
      <w:r w:rsidRPr="00E37983">
        <w:rPr>
          <w:rFonts w:ascii="NewtonCSanPin" w:eastAsia="Times New Roman" w:hAnsi="NewtonCSanPin" w:cs="Times New Roman"/>
          <w:sz w:val="24"/>
          <w:szCs w:val="24"/>
          <w:lang w:eastAsia="ru-RU"/>
        </w:rPr>
        <w:t xml:space="preserve">Рабочая программа учебного предмета «Немецкий язык» для уч-ся 10-11 классов разработана </w:t>
      </w:r>
      <w:r w:rsidRPr="00E37983">
        <w:t xml:space="preserve">в соответствии с Федеральным государственным образовательным стандартом среднего (полного) общего образования и </w:t>
      </w:r>
      <w:r w:rsidRPr="00E37983">
        <w:rPr>
          <w:rFonts w:ascii="NewtonCSanPin" w:eastAsia="Times New Roman" w:hAnsi="NewtonCSanPin" w:cs="Times New Roman"/>
          <w:sz w:val="24"/>
          <w:szCs w:val="24"/>
          <w:lang w:eastAsia="ru-RU"/>
        </w:rPr>
        <w:t xml:space="preserve">на основе требований к результатам освоения основной образовательной </w:t>
      </w:r>
      <w:proofErr w:type="gramStart"/>
      <w:r w:rsidRPr="00E37983">
        <w:rPr>
          <w:rFonts w:ascii="NewtonCSanPin" w:eastAsia="Times New Roman" w:hAnsi="NewtonCSanPin" w:cs="Times New Roman"/>
          <w:sz w:val="24"/>
          <w:szCs w:val="24"/>
          <w:lang w:eastAsia="ru-RU"/>
        </w:rPr>
        <w:t>программы  среднего</w:t>
      </w:r>
      <w:proofErr w:type="gramEnd"/>
      <w:r w:rsidRPr="00E37983">
        <w:rPr>
          <w:rFonts w:ascii="NewtonCSanPin" w:eastAsia="Times New Roman" w:hAnsi="NewtonCSanPin" w:cs="Times New Roman"/>
          <w:sz w:val="24"/>
          <w:szCs w:val="24"/>
          <w:lang w:eastAsia="ru-RU"/>
        </w:rPr>
        <w:t xml:space="preserve"> общего образования . .. Рабочая программа разработана на основе :</w:t>
      </w:r>
    </w:p>
    <w:p w:rsidR="00E37983" w:rsidRPr="00E37983" w:rsidRDefault="00E37983" w:rsidP="00E37983">
      <w:pPr>
        <w:numPr>
          <w:ilvl w:val="0"/>
          <w:numId w:val="1"/>
        </w:numPr>
        <w:tabs>
          <w:tab w:val="left" w:pos="350"/>
        </w:tabs>
        <w:suppressAutoHyphens/>
        <w:autoSpaceDE w:val="0"/>
        <w:autoSpaceDN w:val="0"/>
        <w:adjustRightInd w:val="0"/>
        <w:spacing w:before="100" w:beforeAutospacing="1" w:after="0" w:line="36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образовании в РФ» от 29 декабря 2012г. №273-Ф3» (ред. От 07.05.2013г. с изменениями, вступившими в силу 19.05.2013г.)</w:t>
      </w:r>
    </w:p>
    <w:p w:rsidR="00E37983" w:rsidRPr="00E37983" w:rsidRDefault="00E37983" w:rsidP="00E37983">
      <w:pPr>
        <w:numPr>
          <w:ilvl w:val="0"/>
          <w:numId w:val="1"/>
        </w:numPr>
        <w:tabs>
          <w:tab w:val="left" w:pos="350"/>
        </w:tabs>
        <w:suppressAutoHyphens/>
        <w:autoSpaceDE w:val="0"/>
        <w:autoSpaceDN w:val="0"/>
        <w:adjustRightInd w:val="0"/>
        <w:spacing w:before="100" w:beforeAutospacing="1" w:after="0" w:line="36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образования.</w:t>
      </w:r>
    </w:p>
    <w:p w:rsidR="00E37983" w:rsidRPr="00E37983" w:rsidRDefault="00E37983" w:rsidP="00E37983">
      <w:pPr>
        <w:numPr>
          <w:ilvl w:val="0"/>
          <w:numId w:val="1"/>
        </w:numPr>
        <w:shd w:val="clear" w:color="auto" w:fill="FFFFFF"/>
        <w:spacing w:after="120" w:line="240" w:lineRule="auto"/>
        <w:ind w:right="57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Приказа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Российской Федерации 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E379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E37983" w:rsidRPr="00E37983" w:rsidRDefault="00E37983" w:rsidP="00E37983">
      <w:pPr>
        <w:numPr>
          <w:ilvl w:val="0"/>
          <w:numId w:val="1"/>
        </w:numPr>
        <w:shd w:val="clear" w:color="auto" w:fill="FFFFFF"/>
        <w:spacing w:after="12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Приказа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Российской Федерации 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712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некоторые федеральные государственные образовательные стандарты общего 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воспитания обучающихся».</w:t>
      </w:r>
      <w:r w:rsidRPr="00E379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E37983" w:rsidRPr="00E37983" w:rsidRDefault="00E37983" w:rsidP="00E379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от 28 января 2021 г. № 2).</w:t>
      </w:r>
    </w:p>
    <w:p w:rsidR="00E37983" w:rsidRPr="00E37983" w:rsidRDefault="00E37983" w:rsidP="00E37983">
      <w:pPr>
        <w:keepNext/>
        <w:keepLines/>
        <w:numPr>
          <w:ilvl w:val="0"/>
          <w:numId w:val="1"/>
        </w:numPr>
        <w:suppressLineNumbers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Авторской программы: Немецкий язык. Рабочие программы. Предметная линия учебников «Вундеркинды плюс» для 10-11 классов </w:t>
      </w:r>
      <w:proofErr w:type="spellStart"/>
      <w:proofErr w:type="gramStart"/>
      <w:r w:rsidRPr="00E37983">
        <w:rPr>
          <w:rFonts w:ascii="Times New Roman" w:eastAsia="Times New Roman" w:hAnsi="Times New Roman" w:cs="Times New Roman"/>
          <w:sz w:val="24"/>
          <w:szCs w:val="24"/>
          <w:lang w:eastAsia="ar-SA"/>
        </w:rPr>
        <w:t>М.А.Лытаевой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proofErr w:type="gramEnd"/>
      <w:r w:rsidRPr="00E37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Пособие для общеобразовательных организаций. – М.: Просвещение, 2017</w:t>
      </w:r>
      <w:r w:rsidRPr="00E37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.</w:t>
      </w:r>
    </w:p>
    <w:p w:rsidR="00E37983" w:rsidRPr="00E37983" w:rsidRDefault="00E37983" w:rsidP="00E37983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100" w:beforeAutospacing="1" w:after="0" w:line="37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по немецкому языку для 10-11 классов ОУ (авторы Радченко,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М.А.Лытаева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983" w:rsidRPr="00E37983" w:rsidRDefault="00E37983" w:rsidP="00E37983">
      <w:pPr>
        <w:keepNext/>
        <w:keepLines/>
        <w:widowControl w:val="0"/>
        <w:numPr>
          <w:ilvl w:val="0"/>
          <w:numId w:val="1"/>
        </w:numPr>
        <w:spacing w:before="100" w:beforeAutospacing="1"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образовательной программы  МБОУ «</w:t>
      </w:r>
      <w:proofErr w:type="spellStart"/>
      <w:r w:rsidRPr="00E37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Сетоловская</w:t>
      </w:r>
      <w:proofErr w:type="spellEnd"/>
      <w:r w:rsidRPr="00E37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</w:p>
    <w:p w:rsidR="00E37983" w:rsidRPr="00E37983" w:rsidRDefault="00E37983" w:rsidP="00E37983">
      <w:pPr>
        <w:numPr>
          <w:ilvl w:val="0"/>
          <w:numId w:val="1"/>
        </w:numPr>
        <w:suppressAutoHyphens/>
        <w:spacing w:after="150" w:line="240" w:lineRule="auto"/>
        <w:contextualSpacing/>
        <w:rPr>
          <w:rFonts w:ascii="Times New Roman" w:hAnsi="Times New Roman" w:cs="Times New Roman"/>
        </w:rPr>
      </w:pPr>
      <w:r w:rsidRPr="00E37983">
        <w:rPr>
          <w:rFonts w:ascii="Times New Roman" w:hAnsi="Times New Roman" w:cs="Times New Roman"/>
        </w:rPr>
        <w:t xml:space="preserve">Программы воспитания   (Приложение 1). </w:t>
      </w:r>
    </w:p>
    <w:p w:rsidR="00E37983" w:rsidRPr="00E37983" w:rsidRDefault="00E37983" w:rsidP="00E37983">
      <w:pPr>
        <w:keepNext/>
        <w:keepLines/>
        <w:suppressLineNumbers/>
        <w:suppressAutoHyphens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7983" w:rsidRPr="00E37983" w:rsidRDefault="00E37983" w:rsidP="00E37983">
      <w:pPr>
        <w:keepNext/>
        <w:keepLines/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3"/>
      <w:bookmarkStart w:id="2" w:name="bookmark22"/>
      <w:bookmarkStart w:id="3" w:name="bookmark21"/>
      <w:r w:rsidRPr="00E37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обучения немецкому языку</w:t>
      </w:r>
      <w:bookmarkEnd w:id="1"/>
      <w:bookmarkEnd w:id="2"/>
      <w:bookmarkEnd w:id="3"/>
    </w:p>
    <w:p w:rsidR="00E37983" w:rsidRPr="00E37983" w:rsidRDefault="00E37983" w:rsidP="00E3798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E37983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Главным принципиальным отличием стандарта нового поколения стала ориентация не на сообщение знаний и развитие умений в отдельных предметах, а «формирование готовности обучающихся к саморазвитию и непрерывному образованию». В русле системно-</w:t>
      </w:r>
      <w:proofErr w:type="spellStart"/>
      <w:r w:rsidRPr="00E37983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деятельностного</w:t>
      </w:r>
      <w:proofErr w:type="spellEnd"/>
      <w:r w:rsidRPr="00E37983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подхода главным является развитие не только (и не столько) предметных, но и личностных и </w:t>
      </w:r>
      <w:proofErr w:type="spellStart"/>
      <w:r w:rsidRPr="00E37983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метапредметных</w:t>
      </w:r>
      <w:proofErr w:type="spellEnd"/>
      <w:r w:rsidRPr="00E37983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компетенций. При этом впервые сформулированы требования к личностным и </w:t>
      </w:r>
      <w:proofErr w:type="spellStart"/>
      <w:r w:rsidRPr="00E37983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метапредметым</w:t>
      </w:r>
      <w:proofErr w:type="spellEnd"/>
      <w:r w:rsidRPr="00E37983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результатам обучения.</w:t>
      </w:r>
    </w:p>
    <w:p w:rsidR="00E37983" w:rsidRPr="00E37983" w:rsidRDefault="00E37983" w:rsidP="00E3798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E37983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Предмет «иностранный язык» (немецкий язык в частности) может обеспечить формирование многих личностных компетенций благодаря разнообразию тем и проблем, </w:t>
      </w:r>
      <w:r w:rsidRPr="00E37983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lastRenderedPageBreak/>
        <w:t xml:space="preserve">представленных в учебнике. </w:t>
      </w:r>
    </w:p>
    <w:p w:rsidR="00E37983" w:rsidRPr="00E37983" w:rsidRDefault="00E37983" w:rsidP="00E3798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E37983" w:rsidRPr="00E37983" w:rsidRDefault="00E37983" w:rsidP="00E3798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37983">
        <w:rPr>
          <w:rFonts w:ascii="Times New Roman" w:eastAsia="Times New Roman" w:hAnsi="Times New Roman" w:cs="Times New Roman"/>
          <w:b/>
          <w:bCs/>
          <w:sz w:val="28"/>
          <w:szCs w:val="27"/>
        </w:rPr>
        <w:t>Место курса в учебном плане старшей школы</w:t>
      </w:r>
    </w:p>
    <w:p w:rsidR="00E37983" w:rsidRPr="00E37983" w:rsidRDefault="00E37983" w:rsidP="00E37983">
      <w:pPr>
        <w:suppressAutoHyphens/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7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программе: 10</w:t>
      </w:r>
      <w:proofErr w:type="gramStart"/>
      <w:r w:rsidRPr="00E37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кл.-</w:t>
      </w:r>
      <w:proofErr w:type="gramEnd"/>
      <w:r w:rsidRPr="00E37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102ч., 11кл.-102ч..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37983">
        <w:rPr>
          <w:rFonts w:ascii="Times New Roman" w:eastAsia="Times New Roman" w:hAnsi="Times New Roman" w:cs="Times New Roman"/>
          <w:sz w:val="24"/>
          <w:szCs w:val="24"/>
          <w:lang w:eastAsia="ar-SA"/>
        </w:rPr>
        <w:t>( из</w:t>
      </w:r>
      <w:proofErr w:type="gramEnd"/>
      <w:r w:rsidRPr="00E37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расчёта  3 часа в неделю, 34 недели)  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Планируемые результаты освоения учебного предмета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средней школы, формируемые при изучении иностранного языка: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уважение государственных символов (герб, флаг, гимн);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толерантное сознание и поведение в поликультурном мире, готовность и способность вести диалог с другими людьми,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6) нравственное сознание и поведение на основе усвоения общечеловеческих ценностей;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7)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8) эстетическое отношение к миру, включая эстетику быта, научного и технического творчества, спорта, общественных отношений;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мышления.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иностранного языка в старшей школе: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Предметные </w:t>
      </w:r>
      <w:proofErr w:type="gramStart"/>
      <w:r w:rsidRPr="00E3798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результаты </w:t>
      </w:r>
      <w:r w:rsidRPr="00E379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proofErr w:type="gramEnd"/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 на базовом уровне научится: 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</w:t>
      </w:r>
      <w:proofErr w:type="gram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умения 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  <w:proofErr w:type="gram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Диалогическая речь </w:t>
      </w:r>
    </w:p>
    <w:p w:rsidR="00E37983" w:rsidRPr="00E37983" w:rsidRDefault="00E37983" w:rsidP="00E37983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диалог/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полилогв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 официального и неофициального общения в рамках изученной тематики; </w:t>
      </w:r>
    </w:p>
    <w:p w:rsidR="00E37983" w:rsidRPr="00E37983" w:rsidRDefault="00E37983" w:rsidP="00E37983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 </w:t>
      </w:r>
    </w:p>
    <w:p w:rsidR="00E37983" w:rsidRPr="00E37983" w:rsidRDefault="00E37983" w:rsidP="00E37983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и аргументировать личную точку зрения; </w:t>
      </w:r>
    </w:p>
    <w:p w:rsidR="00E37983" w:rsidRPr="00E37983" w:rsidRDefault="00E37983" w:rsidP="00E37983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оценочные суждения и эмоционально-оценочные средства; </w:t>
      </w:r>
    </w:p>
    <w:p w:rsidR="00E37983" w:rsidRPr="00E37983" w:rsidRDefault="00E37983" w:rsidP="00E37983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и обмениваться информацией в пределах изученной тематики; </w:t>
      </w:r>
    </w:p>
    <w:p w:rsidR="00E37983" w:rsidRPr="00E37983" w:rsidRDefault="00E37983" w:rsidP="00E37983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за разъяснениями, уточняя интересующую информацию. </w:t>
      </w:r>
    </w:p>
    <w:p w:rsidR="00E37983" w:rsidRPr="00E37983" w:rsidRDefault="00E37983" w:rsidP="00E37983">
      <w:pPr>
        <w:numPr>
          <w:ilvl w:val="0"/>
          <w:numId w:val="2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Типы текстов: интервью, обмен мнениями, дискуссия.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Монологическая речь </w:t>
      </w:r>
    </w:p>
    <w:p w:rsidR="00E37983" w:rsidRPr="00E37983" w:rsidRDefault="00E37983" w:rsidP="00E37983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простые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 </w:t>
      </w:r>
    </w:p>
    <w:p w:rsidR="00E37983" w:rsidRPr="00E37983" w:rsidRDefault="00E37983" w:rsidP="00E37983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основное содержание прочитанного/увиденного/услышанного; </w:t>
      </w:r>
    </w:p>
    <w:p w:rsidR="00E37983" w:rsidRPr="00E37983" w:rsidRDefault="00E37983" w:rsidP="00E37983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высказываться с опорой на нелинейный текст (таблицы, графики); </w:t>
      </w:r>
    </w:p>
    <w:p w:rsidR="00E37983" w:rsidRPr="00E37983" w:rsidRDefault="00E37983" w:rsidP="00E37983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высказывание на основе изображения с опорой или без опоры на ключевые слова/ план/ вопросы. </w:t>
      </w:r>
    </w:p>
    <w:p w:rsidR="00E37983" w:rsidRPr="00E37983" w:rsidRDefault="00E37983" w:rsidP="00E37983">
      <w:pPr>
        <w:numPr>
          <w:ilvl w:val="0"/>
          <w:numId w:val="3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текстов: </w:t>
      </w:r>
      <w:r w:rsidRPr="00E37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описание, характеристика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сообщение, объявление, презентация.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E37983" w:rsidRPr="00E37983" w:rsidRDefault="00E37983" w:rsidP="00E37983">
      <w:pPr>
        <w:numPr>
          <w:ilvl w:val="0"/>
          <w:numId w:val="4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основное содержание несложных аутентичных аудио- и видеотекстов различных жанров монологического и диалогического характера с четким, нормативным произношением в рамках изученной тематики; </w:t>
      </w:r>
    </w:p>
    <w:p w:rsidR="00E37983" w:rsidRPr="00E37983" w:rsidRDefault="00E37983" w:rsidP="00E37983">
      <w:pPr>
        <w:numPr>
          <w:ilvl w:val="0"/>
          <w:numId w:val="4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выборочно понимать детали несложных аутентичных аудио- и видеотекстов различных жанров монологического и диалогического характера, характеризующихся четким, нормативным произношением, в рамках изученной тематики. </w:t>
      </w:r>
    </w:p>
    <w:p w:rsidR="00E37983" w:rsidRPr="00E37983" w:rsidRDefault="00E37983" w:rsidP="00E37983">
      <w:pPr>
        <w:numPr>
          <w:ilvl w:val="0"/>
          <w:numId w:val="4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сообщение, объявление, интервью, тексты рекламных видеороликов.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</w:t>
      </w:r>
    </w:p>
    <w:p w:rsidR="00E37983" w:rsidRPr="00E37983" w:rsidRDefault="00E37983" w:rsidP="00E37983">
      <w:pPr>
        <w:numPr>
          <w:ilvl w:val="0"/>
          <w:numId w:val="5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понимать простые аутентичные тексты различных стилей, используя основные виды чтения (ознакомительное, изучающее, поисковое/просмотровое) в зависимости от коммуникативной задачи; </w:t>
      </w:r>
    </w:p>
    <w:p w:rsidR="00E37983" w:rsidRPr="00E37983" w:rsidRDefault="00E37983" w:rsidP="00E37983">
      <w:pPr>
        <w:numPr>
          <w:ilvl w:val="0"/>
          <w:numId w:val="5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отделять в простых аутентичных текстах различных стилей главную информацию от второстепенной, выявлять наиболее значимые факты, определять свое отношение к прочитанному. </w:t>
      </w:r>
    </w:p>
    <w:p w:rsidR="00E37983" w:rsidRPr="00E37983" w:rsidRDefault="00E37983" w:rsidP="00E37983">
      <w:pPr>
        <w:numPr>
          <w:ilvl w:val="0"/>
          <w:numId w:val="5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Письмо </w:t>
      </w:r>
    </w:p>
    <w:p w:rsidR="00E37983" w:rsidRPr="00E37983" w:rsidRDefault="00E37983" w:rsidP="00E37983">
      <w:pPr>
        <w:numPr>
          <w:ilvl w:val="0"/>
          <w:numId w:val="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несложные связные тексты по изученной тематике; </w:t>
      </w:r>
    </w:p>
    <w:p w:rsidR="00E37983" w:rsidRPr="00E37983" w:rsidRDefault="00E37983" w:rsidP="00E37983">
      <w:pPr>
        <w:numPr>
          <w:ilvl w:val="0"/>
          <w:numId w:val="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неофициальное электронное письмо, заполнять анкету, письменно излагать сведения о себе в форме, принятой в стране/странах изучаемого языка; </w:t>
      </w:r>
    </w:p>
    <w:p w:rsidR="00E37983" w:rsidRPr="00E37983" w:rsidRDefault="00E37983" w:rsidP="00E37983">
      <w:pPr>
        <w:numPr>
          <w:ilvl w:val="0"/>
          <w:numId w:val="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явления, события, излагать факты, выражая свои суждения и чувства; </w:t>
      </w:r>
    </w:p>
    <w:p w:rsidR="00E37983" w:rsidRPr="00E37983" w:rsidRDefault="00E37983" w:rsidP="00E37983">
      <w:pPr>
        <w:numPr>
          <w:ilvl w:val="0"/>
          <w:numId w:val="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 выражать свою точку зрения в рамках тематики старшей школы в форме рассуждения, приводя ясные аргументы и примеры. </w:t>
      </w:r>
    </w:p>
    <w:p w:rsidR="00E37983" w:rsidRPr="00E37983" w:rsidRDefault="00E37983" w:rsidP="00E37983">
      <w:pPr>
        <w:numPr>
          <w:ilvl w:val="0"/>
          <w:numId w:val="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личное (электронное) письмо, тезисы, эссе, план мероприятия, биография, презентация, заявление об участии.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Языковые навыки 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Орфография и пунктуация </w:t>
      </w:r>
    </w:p>
    <w:p w:rsidR="00E37983" w:rsidRPr="00E37983" w:rsidRDefault="00E37983" w:rsidP="00E37983">
      <w:pPr>
        <w:numPr>
          <w:ilvl w:val="0"/>
          <w:numId w:val="7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правильно писать лексические единицы, включённые в раздел «предметное содержание речи»; </w:t>
      </w:r>
    </w:p>
    <w:p w:rsidR="00E37983" w:rsidRPr="00E37983" w:rsidRDefault="00E37983" w:rsidP="00E37983">
      <w:pPr>
        <w:numPr>
          <w:ilvl w:val="0"/>
          <w:numId w:val="7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расставлять в тексте знаки препинания в соответствии с орфографическими нормами. 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Фонетическая сторона речи </w:t>
      </w:r>
    </w:p>
    <w:p w:rsidR="00E37983" w:rsidRPr="00E37983" w:rsidRDefault="00E37983" w:rsidP="00E37983">
      <w:pPr>
        <w:numPr>
          <w:ilvl w:val="0"/>
          <w:numId w:val="8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чувства и эмоции с помощью интонации; </w:t>
      </w:r>
    </w:p>
    <w:p w:rsidR="00E37983" w:rsidRPr="00E37983" w:rsidRDefault="00E37983" w:rsidP="00E37983">
      <w:pPr>
        <w:numPr>
          <w:ilvl w:val="0"/>
          <w:numId w:val="8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и естественно произносить слова изучаемого иностранного языка.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Лексическая сторона речи </w:t>
      </w:r>
    </w:p>
    <w:p w:rsidR="00E37983" w:rsidRPr="00E37983" w:rsidRDefault="00E37983" w:rsidP="00E37983">
      <w:pPr>
        <w:numPr>
          <w:ilvl w:val="0"/>
          <w:numId w:val="9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лексические единицы в рамках тем, включенных в раздел «Предметное содержание речи»; </w:t>
      </w:r>
    </w:p>
    <w:p w:rsidR="00E37983" w:rsidRPr="00E37983" w:rsidRDefault="00E37983" w:rsidP="00E37983">
      <w:pPr>
        <w:numPr>
          <w:ilvl w:val="0"/>
          <w:numId w:val="9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наиболее распространенные фразовые глаголы; </w:t>
      </w:r>
    </w:p>
    <w:p w:rsidR="00E37983" w:rsidRPr="00E37983" w:rsidRDefault="00E37983" w:rsidP="00E37983">
      <w:pPr>
        <w:numPr>
          <w:ilvl w:val="0"/>
          <w:numId w:val="9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принадлежность слов к частям речи по аффиксам; </w:t>
      </w:r>
    </w:p>
    <w:p w:rsidR="00E37983" w:rsidRPr="00E37983" w:rsidRDefault="00E37983" w:rsidP="00E37983">
      <w:pPr>
        <w:numPr>
          <w:ilvl w:val="0"/>
          <w:numId w:val="9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догадываться на основе сходства с родным языком, по словообразовательным элементам и по контексту о значении отдельных слов; </w:t>
      </w:r>
    </w:p>
    <w:p w:rsidR="00E37983" w:rsidRPr="00E37983" w:rsidRDefault="00E37983" w:rsidP="00E37983">
      <w:pPr>
        <w:numPr>
          <w:ilvl w:val="0"/>
          <w:numId w:val="9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целостности.</w:t>
      </w:r>
    </w:p>
    <w:p w:rsidR="00E37983" w:rsidRPr="00E37983" w:rsidRDefault="00E37983" w:rsidP="00E37983">
      <w:pPr>
        <w:spacing w:before="100" w:beforeAutospacing="1" w:after="24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Грамматическая сторона речи </w:t>
      </w:r>
    </w:p>
    <w:p w:rsidR="00E37983" w:rsidRPr="00E37983" w:rsidRDefault="00E37983" w:rsidP="00E379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распознавания и употребления в речи изученных в основной школе коммуникативных и структурных типов предложения.</w:t>
      </w:r>
    </w:p>
    <w:p w:rsidR="00E37983" w:rsidRPr="00E37983" w:rsidRDefault="00E37983" w:rsidP="00E379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о сложносочиненных и сложноподчиненных предложениях, о типах придаточных предложений и вводящих их союзах и союзных словах, совершенствование навыков их распознавания и употребления.</w:t>
      </w:r>
    </w:p>
    <w:p w:rsidR="00E37983" w:rsidRPr="00E37983" w:rsidRDefault="00E37983" w:rsidP="00E379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способами выражения косвенной речи, в том числе косвенным вопросом с союзом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ob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983" w:rsidRPr="00E37983" w:rsidRDefault="00E37983" w:rsidP="00E379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Продуктивное овладение грамматическими явлениями, которые ранее были усвоены рецептивно (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Plusquamperfekt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FuturumPassiv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37983" w:rsidRPr="00E37983" w:rsidRDefault="00E37983" w:rsidP="00E379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всех временных форм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7983" w:rsidRPr="00E37983" w:rsidRDefault="00E37983" w:rsidP="00E379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распознавания и употребления распространенных определений с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PartizipI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PartizipII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derlesendeSchűler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dasgeleseneBuch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форм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Konjunktiv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глаголов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haben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sein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werden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kőnnen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mőgen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сочетания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wűrde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вежливой просьбы, желания.</w:t>
      </w:r>
    </w:p>
    <w:p w:rsidR="00E37983" w:rsidRPr="00E37983" w:rsidRDefault="00E37983" w:rsidP="00E379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знаний об управлении наиболее употребительных </w:t>
      </w:r>
      <w:proofErr w:type="spellStart"/>
      <w:proofErr w:type="gram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глаголов;об</w:t>
      </w:r>
      <w:proofErr w:type="spellEnd"/>
      <w:proofErr w:type="gram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 после глаголов типа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beginnen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vorhaben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сочетаний типа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denWunschhaben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смысловой глагол в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Ichhabevor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eineReisezumachen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7983" w:rsidRPr="00E37983" w:rsidRDefault="00E37983" w:rsidP="00E379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конструкциями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haben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seinzu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долженствования, возможности; систематизация знаний о разных способах выражения модальности. </w:t>
      </w:r>
    </w:p>
    <w:p w:rsidR="00E37983" w:rsidRPr="00E37983" w:rsidRDefault="00E37983" w:rsidP="00E379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о склонении существительных и прилагательных, об образовании множественного числа существительных.</w:t>
      </w:r>
    </w:p>
    <w:p w:rsidR="00E37983" w:rsidRPr="00E37983" w:rsidRDefault="00E37983" w:rsidP="00E379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распознавания и употребления в речи указательных, относительных, неопределенных местоимений, а также прилагательных и наречий, их степеней сравнения. </w:t>
      </w:r>
    </w:p>
    <w:p w:rsidR="00E37983" w:rsidRPr="00E37983" w:rsidRDefault="00E37983" w:rsidP="00E379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знаний о функциональной значимости предлогов и совершенствование навыков их употребления; о разных средствах связи в тексте 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обеспечения его целостности, связности (например, с помощью наречий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zuerst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dann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naсhher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zuletzt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Выпускник на базовом уровне </w:t>
      </w:r>
      <w:r w:rsidRPr="00E3798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получит возможность научиться</w:t>
      </w:r>
      <w:r w:rsidRPr="00E379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умения 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Говорение. Диалогическая речь </w:t>
      </w:r>
    </w:p>
    <w:p w:rsidR="00E37983" w:rsidRPr="00E37983" w:rsidRDefault="00E37983" w:rsidP="00E37983">
      <w:pPr>
        <w:numPr>
          <w:ilvl w:val="0"/>
          <w:numId w:val="11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справляться с новыми коммуникативными ситуациями и объяснять суть проблемы; вести диалог/</w:t>
      </w:r>
      <w:proofErr w:type="spellStart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полилог</w:t>
      </w:r>
      <w:proofErr w:type="spellEnd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ситуациях официального общения в рамках изученной тематики; </w:t>
      </w:r>
    </w:p>
    <w:p w:rsidR="00E37983" w:rsidRPr="00E37983" w:rsidRDefault="00E37983" w:rsidP="00E37983">
      <w:pPr>
        <w:numPr>
          <w:ilvl w:val="0"/>
          <w:numId w:val="11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кратко комментировать точку зрения другого человека; </w:t>
      </w:r>
    </w:p>
    <w:p w:rsidR="00E37983" w:rsidRPr="00E37983" w:rsidRDefault="00E37983" w:rsidP="00E37983">
      <w:pPr>
        <w:numPr>
          <w:ilvl w:val="0"/>
          <w:numId w:val="11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проводить подготовленное интервью, проверяя и получая подтверждение какой-либо информации; </w:t>
      </w:r>
    </w:p>
    <w:p w:rsidR="00E37983" w:rsidRPr="00E37983" w:rsidRDefault="00E37983" w:rsidP="00E37983">
      <w:pPr>
        <w:numPr>
          <w:ilvl w:val="0"/>
          <w:numId w:val="11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уверенно обмениваться, проверять и подтверждать собранную фактическую информацию. 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Говорение. Монологическая речь </w:t>
      </w:r>
    </w:p>
    <w:p w:rsidR="00E37983" w:rsidRPr="00E37983" w:rsidRDefault="00E37983" w:rsidP="00E37983">
      <w:pPr>
        <w:numPr>
          <w:ilvl w:val="0"/>
          <w:numId w:val="12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резюмировать прослушанный/прочитанный текст; </w:t>
      </w:r>
    </w:p>
    <w:p w:rsidR="00E37983" w:rsidRPr="00E37983" w:rsidRDefault="00E37983" w:rsidP="00E37983">
      <w:pPr>
        <w:numPr>
          <w:ilvl w:val="0"/>
          <w:numId w:val="12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обобщать информацию на основе прочитанного/прослушанного текста; </w:t>
      </w:r>
    </w:p>
    <w:p w:rsidR="00E37983" w:rsidRPr="00E37983" w:rsidRDefault="00E37983" w:rsidP="00E37983">
      <w:pPr>
        <w:numPr>
          <w:ilvl w:val="0"/>
          <w:numId w:val="12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сравнивать и противопоставлять друг другу альтернативы. 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E37983" w:rsidRPr="00E37983" w:rsidRDefault="00E37983" w:rsidP="00E37983">
      <w:pPr>
        <w:numPr>
          <w:ilvl w:val="0"/>
          <w:numId w:val="13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понимать простую техническую информацию; </w:t>
      </w:r>
    </w:p>
    <w:p w:rsidR="00E37983" w:rsidRPr="00E37983" w:rsidRDefault="00E37983" w:rsidP="00E37983">
      <w:pPr>
        <w:numPr>
          <w:ilvl w:val="0"/>
          <w:numId w:val="13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понимать лекцию или беседу при условии, что выступление имеет простую и чёткую структуру; </w:t>
      </w:r>
    </w:p>
    <w:p w:rsidR="00E37983" w:rsidRPr="00E37983" w:rsidRDefault="00E37983" w:rsidP="00E37983">
      <w:pPr>
        <w:numPr>
          <w:ilvl w:val="0"/>
          <w:numId w:val="13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общих чертах следить за основными моментами дискуссии, при условии, что все произносится на литературном языке. </w:t>
      </w:r>
    </w:p>
    <w:p w:rsidR="00E37983" w:rsidRPr="00E37983" w:rsidRDefault="00E37983" w:rsidP="00E3798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обобщать прослушанную информацию и выявлять факты в соответствии с поставленной задачей/вопросом.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</w:t>
      </w:r>
    </w:p>
    <w:p w:rsidR="00E37983" w:rsidRPr="00E37983" w:rsidRDefault="00E37983" w:rsidP="00E37983">
      <w:pPr>
        <w:numPr>
          <w:ilvl w:val="0"/>
          <w:numId w:val="14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читать и понимать простые аутентичные тексты различных стилей и отвечать на ряд уточняющих вопросов. 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Письмо </w:t>
      </w:r>
    </w:p>
    <w:p w:rsidR="00E37983" w:rsidRPr="00E37983" w:rsidRDefault="00E37983" w:rsidP="00E37983">
      <w:pPr>
        <w:numPr>
          <w:ilvl w:val="0"/>
          <w:numId w:val="15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писать отзыв на фильм, книгу или пьесу; </w:t>
      </w:r>
    </w:p>
    <w:p w:rsidR="00E37983" w:rsidRPr="00E37983" w:rsidRDefault="00E37983" w:rsidP="00E37983">
      <w:pPr>
        <w:numPr>
          <w:ilvl w:val="0"/>
          <w:numId w:val="15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делать во время лекции записи при условии, что лекция имеет ясную и четкую структуру в рамках изученной тематики. 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Языковые навыки 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Орфография и пунктуация </w:t>
      </w:r>
    </w:p>
    <w:p w:rsidR="00E37983" w:rsidRPr="00E37983" w:rsidRDefault="00E37983" w:rsidP="00E379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 орфографическими навыками;</w:t>
      </w:r>
    </w:p>
    <w:p w:rsidR="00E37983" w:rsidRPr="00E37983" w:rsidRDefault="00E37983" w:rsidP="00E3798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расставлять в тексте знаки препинания в соответствии с нормами пунктуации.</w:t>
      </w:r>
    </w:p>
    <w:p w:rsidR="00E37983" w:rsidRPr="00E37983" w:rsidRDefault="00E37983" w:rsidP="00E37983">
      <w:pPr>
        <w:numPr>
          <w:ilvl w:val="0"/>
          <w:numId w:val="1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 письменных текстах логично и чётко распределять информацию внутри абзацев. 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Фонетическая сторона речи </w:t>
      </w:r>
    </w:p>
    <w:p w:rsidR="00E37983" w:rsidRPr="00E37983" w:rsidRDefault="00E37983" w:rsidP="00E37983">
      <w:pPr>
        <w:numPr>
          <w:ilvl w:val="0"/>
          <w:numId w:val="17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произносить звуки немецкого языка с чётким, естественным произношением, не допуская ярко выраженного акцента. </w:t>
      </w:r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Лексическая сторона речи </w:t>
      </w:r>
    </w:p>
    <w:p w:rsidR="00E37983" w:rsidRPr="00E37983" w:rsidRDefault="00E37983" w:rsidP="00E37983">
      <w:pPr>
        <w:numPr>
          <w:ilvl w:val="0"/>
          <w:numId w:val="18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узнавать и употреблять в письменном и звучащем тексте изученные лексические единицы, обслуживающие ситуации в рамках «Предметного содержания речи»; </w:t>
      </w:r>
    </w:p>
    <w:p w:rsidR="00E37983" w:rsidRPr="00E37983" w:rsidRDefault="00E37983" w:rsidP="00E37983">
      <w:pPr>
        <w:numPr>
          <w:ilvl w:val="0"/>
          <w:numId w:val="18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фразовые глаголы на широкий спектр тем, уместно употребляя их в соответствии со стилем речи; </w:t>
      </w:r>
    </w:p>
    <w:p w:rsidR="00E37983" w:rsidRPr="00E37983" w:rsidRDefault="00E37983" w:rsidP="00E37983">
      <w:pPr>
        <w:numPr>
          <w:ilvl w:val="0"/>
          <w:numId w:val="18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узнавать и использовать в речи устойчивые выражения и </w:t>
      </w:r>
      <w:proofErr w:type="gramStart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фразы .</w:t>
      </w:r>
      <w:proofErr w:type="gramEnd"/>
    </w:p>
    <w:p w:rsidR="00E37983" w:rsidRPr="00E37983" w:rsidRDefault="00E37983" w:rsidP="00E37983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Грамматическая сторона речи </w:t>
      </w:r>
    </w:p>
    <w:p w:rsidR="00E37983" w:rsidRPr="00E37983" w:rsidRDefault="00E37983" w:rsidP="00E3798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в речи модальные глаголы для выражения возможности или вероятности в прошедшем времени;</w:t>
      </w:r>
      <w:r w:rsidRPr="00E37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- употреблять в речи все формы страдательного залога;</w:t>
      </w:r>
      <w:r w:rsidRPr="00E37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-употреблять в речи </w:t>
      </w: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временные формы </w:t>
      </w:r>
      <w:proofErr w:type="spellStart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Passiv</w:t>
      </w:r>
      <w:proofErr w:type="spellEnd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Perfekt</w:t>
      </w:r>
      <w:proofErr w:type="spellEnd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Plusquamperfekt</w:t>
      </w:r>
      <w:proofErr w:type="spellEnd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FuturumPassiv</w:t>
      </w:r>
      <w:proofErr w:type="spellEnd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  <w:r w:rsidRPr="00E37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-употреблять </w:t>
      </w: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распространенные определения с </w:t>
      </w:r>
      <w:proofErr w:type="spellStart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PartizipI</w:t>
      </w:r>
      <w:proofErr w:type="spellEnd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PartizipII</w:t>
      </w:r>
      <w:proofErr w:type="spellEnd"/>
      <w:r w:rsidRPr="00E37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E37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-употреблять в речи </w:t>
      </w: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конструкции </w:t>
      </w:r>
      <w:proofErr w:type="spellStart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haben</w:t>
      </w:r>
      <w:proofErr w:type="spellEnd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proofErr w:type="spellStart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seinzu</w:t>
      </w:r>
      <w:proofErr w:type="spellEnd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proofErr w:type="spellStart"/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Infinitiv</w:t>
      </w:r>
      <w:proofErr w:type="spellEnd"/>
      <w:r w:rsidRPr="00E37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E37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-использовать широкий спектр союзов для выражения противопоставления и различия в сложных предложениях.</w:t>
      </w:r>
    </w:p>
    <w:p w:rsidR="00E37983" w:rsidRPr="00E37983" w:rsidRDefault="00E37983" w:rsidP="00E3798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Предметное содержание речи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речи в стандарте определяется перечислением ситуаций социально-бытовой, учебно-трудовой и социально- культурной сфер общения в рамках следующей тематики.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Повседневная жизнь.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Домашние обязанности. Деньги, покупки.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Общение.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в семье и в школе. Семейные традиции. Общение с друзьями и знакомыми. Переписка с друзьями. Официальный стиль общения.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Болезни и симптомы. Поход к врачу. Здоровый образ жизни.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Спорт.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Активный отдых. Экстремальные виды спорта.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Городская и сельская жизнь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жизни в городе. Городская инфраструктура. Особенности жизни в сельской местности. Сельское хозяйство.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Научно-технический прогресс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Прогресс в науке. Космос. Новые технологии в медицине. Новые информационные технологии.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Природа и экология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Современная молодёжь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Увлечения и интересы. Связь с предыдущими поколениями. Образовательные поездки.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Профессии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Современные профессии. Планы на будущее, проблемы выбора профессии. Образование и профессии.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 изучаемого языка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Иностранные языки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иностранных языков. Иностранные языки в профессиональной деятельности и для повседневного общения.</w:t>
      </w:r>
    </w:p>
    <w:p w:rsidR="00E37983" w:rsidRPr="00E37983" w:rsidRDefault="00E37983" w:rsidP="00E37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 (102 часа)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1.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Urlaub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und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Ferien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Отпуск и каникулы (10)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темы: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увлечения и интересы. Связь с предыдущими поколениями. Географическое положение, климат, население, крупные города, достопримечательности. Путешествие по своей стране и за рубежом. Изучение иностранных языков</w:t>
      </w:r>
      <w:r w:rsidRPr="00E37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Лексика: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отдыха, занятия летом, географические названия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Грамматика: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предлоги места и направления. Употребление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цели высказывания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Фонетика/Орфография: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географических названий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Страноведение: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 в стране изучаемого языка и в России. Предпочтения жителей Германии и России в отношении летнего отдыха. Отдых без родителей: как к этому относятся в Германии.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2.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Schule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und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Schulleben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Школа и школьная жизнь(8+1 проект +1 контрольная работа)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Содержание темы: 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 семье и в школе. Образование и профессии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Лексика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: школьная система в Германии, типы школ. Названия предметов. Школьная жизнь, домашние задания. Роль изучения иностранных языков.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Грамматика: 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придаточные предложения причины, уступки, цели. Употребление союзов (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weil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denn-obwohl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trotzdem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darum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deshalb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damit-um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Фонетика/Орфография: 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сложных слов. Ударение.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Страноведение: 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система в Германии и России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</w:t>
      </w:r>
      <w:r w:rsidRPr="00E37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3.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Meine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Familie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und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ich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семья(10)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Содержание темы: 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 семье и в школе. Семейные традиции. Общение с друзьями и знакомыми. Переписка с друзьями. Связь с предыдущими поколениями. Домашние обязанности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Лексика: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и отношения в ней. Личные качества. Речевые образцы для выражения желания и совета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Грамматика: 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сослагательное наклонение (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Konjuktiv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Фонетика/Орфография: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в сложных предложениях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Страноведение: 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 семье в Германии и России. Примеры для подражания. Информация об известных семьях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4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Bücherwelt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Мир книг!(9+1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к.р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темы: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языка. Диалекты. Молодежный сленг. Выдающиеся личности, повлиявшие на развитие культуры и науки России и стран изучаемого языка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Лексика: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чтения на развитие личности. Литературные жанры. Предпочтения в литературе.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Грамматика: 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определительные придаточные предложения, страдательный залог, повелительное наклонение.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Фонетика/Орфография: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заимствованных слов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Страноведение: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популярные в Германии книги для молодежи. История книгопечатания в Германии и России. Известные немецкие писатели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5.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Wissenschaftlich-technischer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Fortschritt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Научно-технический прогресс (8+ 1 проект)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темы: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прогресс в науке. Космос. Новые технологии в медицине. Новые информационные технологии. Современные профессии. Образование и профессии.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Лексика: научные открытия и изобретения, влияние науки на современный мир, техника и технология, промышленность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Грамматика: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модальными глаголами. Конструкция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haben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sein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</w:t>
      </w:r>
      <w:proofErr w:type="spellEnd"/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Фонетика/Орфография: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числительных и аббревиатур. Чтение заимствованных слов.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Страноведение: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научные открытия в Германии и России. Инновации в технологиях. Великие ученые немецкого и российского происхождения. Лауреаты Нобелевской премии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6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Klimawandel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und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seine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Folgen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Изменения климата и его последствия (9)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Содержание темы: 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ресурсы. Возобновляемые источники энергии. Изменение климата и глобальное потепление. Деятельность различных организаций по защите окружающей среды.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Лексика: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окружающей среды: риски и решения. Как предотвратить загрязнение природы. Что может сделать каждый для охраны окружающей среды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Грамматика: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причастие I, II и причастные обороты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Фонетика/Орфография: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интернациональных и заимствованных слов.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Страноведение: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загрязнения окружающей среды. Природоохранные организации в России и Германии. Разделение мусора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7.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Deutschland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damals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und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heute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Германия тогда и сейчас (8 +1 проект + 1к.р.)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темы: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Выдающиеся личности, повлиявшие на развитие культуры и науки стран изучаемого языка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Лексика: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послевоенная история Германии, разделение страны. Политическая система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немецкоговорящих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 и России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Грамматика: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Plusquamperfekt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Придаточные времени, союзы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als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nachdem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Фонетика/Орфография: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дат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Страноведение: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послевоенная история Германии. Современная политическая система. Известные немецкие фирмы и предприятия. Немецкие земли и их столицы. Самые крупные города Германии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8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Digitale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Medien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Цифровые средства информации(8 +1 проект)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темы: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информационные технологии. Изучение иностранных языков. Иностранные языки в профессиональной деятельности и для повседневного общения. Общество потребления. Здоровый образ жизни. Дистанционное образование. Развитие языка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Лексика: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Интернет и др. электронные устройства, их использование и отношение к ним. Опасности виртуального мира и использование Интернета для образования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Грамматика: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 инфинитива с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Придаточные предложения с союзами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dass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damit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Фонетика/Орфография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чтение заимствованных слов (преимущественно из английского языка)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Страноведение: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возникновения Интернета, изобретения компьютера. Отношение молодых людей из Германии к проблеме использования электронных средств массовой информации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Тема 9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Freizeit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sinnvoll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gestalten</w:t>
      </w:r>
      <w:proofErr w:type="spellEnd"/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Свободное время с пользой (7+1)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Содержание темы: 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жизни. Увлечения и интересы. Активный отдых. Экстремальные виды спорта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Лексика: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свободное время, спорт и экстремальный спорт, хобби и увлечения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Грамматика: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союзы, состоящие из двух частей. Субстантивированные прилагательные и причастия.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Фонетика/Орфография: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в предложении и тексте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Страноведение: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предпочтения молодых людей из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немецкоговорящих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 в способах проведения свободного времени. Экстремальные виды спорта в Германии. Олимпийские игры</w:t>
      </w:r>
    </w:p>
    <w:p w:rsidR="00E37983" w:rsidRPr="00E37983" w:rsidRDefault="00E37983" w:rsidP="00E37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 (102 часа)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 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Kulturreisen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Культурные путешествия (11+1)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 общение с друзьями и знакомыми. Переписка с друзьями. Путешествие по своей стране и за рубежом. Увлечения и интересы. Образовательные поездки.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Диалекты. Декоративно-прикладное искусство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Лексика: путешествия на различных видах транспорта, малые народы Германии и России, путешествие по железной дороге и на самолете (речевые клише)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  косвенный вопрос. Повелительное наклонение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Фонетика/Орфография: чтение географических названий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Страноведение:  малые народы Германии и России, их культура и быт. История русских немцев. Великие немцы из России. Типично немецкое и типично русское. Путешествие по железной дороге в Германии (правила)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Internationale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Projekte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Международные проекты (9+1)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 Знаменитые природные заповедники России и мира. Экотуризм. Космос. Развитие города и регионов. Иностранные языки в профессиональной деятельности и для повседневного общения. Увлечения и интересы. Образовательные поездки.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Лексика: международное взаимодействие, международный обмен, экологические проекты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  глаголы с управлением. Относительные местоимения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Фонетика/Орфография: чтение сложных слов. Ударение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Страноведение:  российско-германские проекты. Международные обмены. Межкультурное взаимодействие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3.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Kunst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? Искусство (7+1)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 Увлечения и интересы. Молодежные субкультуры. Классическое и современное искусство. Изобразительные (живопись, архитектура, скульптура, графика) и неизобразительные виды искусства (музыка, театр, кино, хореография). Мода и дизайн как часть культуры. Альтернативные виды искусства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Лексика: искусство: виды и жанры, описание картины, отношение к предметам искусства. Как влияет искусство на человека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  сравнительные придаточные предложения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Фонетика/Орфография: интонация в сложных предложениях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Страноведение: отношения в семьях Германии и России. Примеры для подражания. Информация об известных семьях.  Статистические данные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Freundschaft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Liebe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Любовь и дружба (9+1)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 Круг друзей. Дружба и любовь. Общение с друзьями и знакомыми. Переписка с друзьями. Выдающиеся личности в истории  стран изучаемого языка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Лексика: взаимоотношения, качества личности, любовь и дружба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  придаточные предложения. Повторение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Фонетика/Орфография: чтение сложных слов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Страноведение:  биография Клары Шуман. Отношение немецких подростков к любви и дружбе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Gesunde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Lebensweise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Здоровый образ жизни (7+1)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 Здоровый образ жизни.  Болезни и симптомы. Поход к врачу. Активный отдых. Правильное питание. Современные тенденции в заботе о здоровье: йога, вегетарианство, фитнес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Лексика: здоровое питание, распорядок дня, эффективное распределение времени, спорт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Грамматика:  союзы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statt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ohne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um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Фонетика/Орфография:  чтение названий продуктов питания и блюд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Страноведение: как питаются немецкие молодые люди. Пирамида питания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 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Mode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Schönheit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Мода и красота (8)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 Мода и дизайн как часть культуры. Увлечения и интересы. Общество потребления. Образование и профессии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Лексика: предметы одежды, характеристика внешнего вида, покупки в магазине и обмен, профессия дизайнера, школьная форма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Грамматика:  склонение и степени сравнения прилагательных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Фонетика/Орфография:  чтение интернациональных и заимствованных слов (предметы одежды)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Страноведение:  модные стили. Известные и молодые дизайнеры. Национальная одежда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Konsum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Geld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Деньги и общество потребления (7+1)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темы: Общество потребления. Деньги, покупки.   Самостоятельная жизнь. Система ценностей.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Политические и экономические системы. Успех в профессии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Лексика: общество потребления, карманные деньги, планирование бюджета, реклама и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  сослагательное наклонение для выражения нереальных желаний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Фонетика/Орфография:  чтение дат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Страноведение:  приметы, связанные с деньгами, отношение к деньгам как часть менталитета. История возникновения денег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8.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Berufswahl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Выбор профессии (11)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 Современные профессии. Планы на будущее, проблемы выбора профессии. Образование и профессии. Карьера и семья. Успех в профессии.  Иностранные языки в профессиональной деятельности и для повседневного общения. Образовательные поездки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Лексика: профессии, действия, связанные с профессиональными областями, высшее образование, написание биографии и мотивационного письма (речевые клише)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  употребление относительных местоимений и относительных предложений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Фонетика/Орфография:  интонация в сложных предложениях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Страноведение:  высшие учебные заведения Германии: типы и правила поступления. Возможности для профессионального самоопределения в немецкоязычных станах. Благотворительные и культурные проекты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E37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Schlüsselkompetenzen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für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den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Erfolg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компетенции – залог успеха (8+1)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темы: Планы на будущее, проблемы выбора профессии. Образование и профессии.   Успех в профессии.  Иностранные языки в профессиональной деятельности и для повседневного общения. Официальный стиль общения. Особенности жизни в городе. Городская инфраструктура. Особенности жизни в сельской местности. Сельское хозяйство.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Лексика: качества личности для профессионального успеха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Грамматика:  повторение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Фонетика/Орфография:  интонация в предложении и тексте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Страноведение:  требования работодателей для своих сотрудников. Образовательные программы, популярные среди студентов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E37983" w:rsidRPr="00E37983" w:rsidRDefault="00E37983" w:rsidP="00E379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37983" w:rsidRPr="00E37983" w:rsidRDefault="00E37983" w:rsidP="00E379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3798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Тематическое планирование     </w:t>
      </w:r>
      <w:r w:rsidRPr="00E37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10-й класс – 102 часа.</w:t>
      </w:r>
    </w:p>
    <w:p w:rsidR="00E37983" w:rsidRPr="00E37983" w:rsidRDefault="00E37983" w:rsidP="00E37983">
      <w:pPr>
        <w:spacing w:after="0" w:line="360" w:lineRule="auto"/>
        <w:contextualSpacing/>
        <w:rPr>
          <w:rFonts w:ascii="PragmaticaCSanPin" w:eastAsia="Times New Roman" w:hAnsi="PragmaticaCSanPin" w:cs="Times New Roman"/>
          <w:b/>
          <w:i/>
          <w:sz w:val="16"/>
          <w:szCs w:val="16"/>
          <w:lang w:eastAsia="ru-RU"/>
        </w:rPr>
      </w:pP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E37983" w:rsidRPr="00E37983" w:rsidRDefault="00E37983" w:rsidP="00E37983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spellStart"/>
      <w:r w:rsidRPr="00E37983">
        <w:rPr>
          <w:rFonts w:ascii="Times New Roman" w:hAnsi="Times New Roman"/>
          <w:sz w:val="24"/>
          <w:szCs w:val="24"/>
        </w:rPr>
        <w:t>О.А.Радченко</w:t>
      </w:r>
      <w:proofErr w:type="spellEnd"/>
      <w:r w:rsidRPr="00E379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7983">
        <w:rPr>
          <w:rFonts w:ascii="Times New Roman" w:hAnsi="Times New Roman"/>
          <w:sz w:val="24"/>
          <w:szCs w:val="24"/>
        </w:rPr>
        <w:t>М.А.Лытаева</w:t>
      </w:r>
      <w:proofErr w:type="spellEnd"/>
      <w:r w:rsidRPr="00E379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7983">
        <w:rPr>
          <w:rFonts w:ascii="Times New Roman" w:hAnsi="Times New Roman"/>
          <w:sz w:val="24"/>
          <w:szCs w:val="24"/>
        </w:rPr>
        <w:t>О.В.Гутброт</w:t>
      </w:r>
      <w:proofErr w:type="spellEnd"/>
      <w:r w:rsidRPr="00E37983">
        <w:rPr>
          <w:rFonts w:ascii="Times New Roman" w:hAnsi="Times New Roman"/>
          <w:sz w:val="24"/>
          <w:szCs w:val="24"/>
        </w:rPr>
        <w:t xml:space="preserve"> «Вундеркинды плюс. Немецкий язык. 10класс»    М «Просвещение» 2020. </w:t>
      </w:r>
    </w:p>
    <w:p w:rsidR="00E37983" w:rsidRPr="00E37983" w:rsidRDefault="00E37983" w:rsidP="00E37983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98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4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8110"/>
        <w:gridCol w:w="1377"/>
      </w:tblGrid>
      <w:tr w:rsidR="00E37983" w:rsidRPr="00E37983" w:rsidTr="009B3DAD">
        <w:trPr>
          <w:trHeight w:val="86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37983" w:rsidRPr="00E37983" w:rsidTr="009B3DAD">
        <w:trPr>
          <w:trHeight w:val="49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 1.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Urlaub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Ferien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Отпуск и каникулы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(10)</w:t>
            </w:r>
          </w:p>
        </w:tc>
      </w:tr>
      <w:tr w:rsidR="00E37983" w:rsidRPr="00E37983" w:rsidTr="009B3DAD">
        <w:trPr>
          <w:trHeight w:val="48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 2.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Schule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Schulleben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. Школа и школьная жизнь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(7+1 про-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ект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+1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к.р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37983" w:rsidRPr="00E37983" w:rsidTr="009B3DAD">
        <w:trPr>
          <w:trHeight w:val="48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9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37983">
              <w:rPr>
                <w:rFonts w:ascii="Times New Roman" w:hAnsi="Times New Roman" w:cs="Times New Roman"/>
                <w:lang w:val="en-US"/>
              </w:rPr>
              <w:t>Prüfungsvorbereitung</w:t>
            </w:r>
            <w:proofErr w:type="spellEnd"/>
            <w:r w:rsidRPr="00E37983">
              <w:rPr>
                <w:rFonts w:ascii="Times New Roman" w:hAnsi="Times New Roman" w:cs="Times New Roman"/>
              </w:rPr>
              <w:t>1 Тренинг ЕГЭ 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37983" w:rsidRPr="00E37983" w:rsidTr="009B3DAD">
        <w:trPr>
          <w:trHeight w:val="23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</w:t>
            </w:r>
            <w:r w:rsidRPr="00E379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3.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Meine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Familie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ich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(10)</w:t>
            </w:r>
          </w:p>
        </w:tc>
      </w:tr>
      <w:tr w:rsidR="00E37983" w:rsidRPr="00E37983" w:rsidTr="009B3DAD">
        <w:trPr>
          <w:trHeight w:val="23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4</w:t>
            </w: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Bücherwelt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. Мир книг!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(9+1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к.р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  <w:tr w:rsidR="00E37983" w:rsidRPr="00E37983" w:rsidTr="009B3DAD">
        <w:trPr>
          <w:trHeight w:val="23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9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37983">
              <w:rPr>
                <w:rFonts w:ascii="Times New Roman" w:hAnsi="Times New Roman" w:cs="Times New Roman"/>
                <w:lang w:val="en-US"/>
              </w:rPr>
              <w:t>Prüfungsvorbereitung</w:t>
            </w:r>
            <w:proofErr w:type="spellEnd"/>
            <w:r w:rsidRPr="00E37983">
              <w:rPr>
                <w:rFonts w:ascii="Times New Roman" w:hAnsi="Times New Roman" w:cs="Times New Roman"/>
              </w:rPr>
              <w:t>2 Тренинг ЕГЭ2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37983" w:rsidRPr="00E37983" w:rsidTr="009B3DAD">
        <w:trPr>
          <w:trHeight w:val="23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 5.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Wissenschaftlich-technischer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Fortschritt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Научно-технический прогресс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(8+ 1 проект)</w:t>
            </w:r>
          </w:p>
        </w:tc>
      </w:tr>
      <w:tr w:rsidR="00E37983" w:rsidRPr="00E37983" w:rsidTr="009B3DAD">
        <w:trPr>
          <w:trHeight w:val="23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</w:t>
            </w:r>
            <w:r w:rsidRPr="00E379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6</w:t>
            </w:r>
            <w:r w:rsidRPr="00E37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Klimawandel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und seine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Folgen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Изменения климата и его последствия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(9)</w:t>
            </w:r>
          </w:p>
        </w:tc>
      </w:tr>
      <w:tr w:rsidR="00E37983" w:rsidRPr="00E37983" w:rsidTr="009B3DAD">
        <w:trPr>
          <w:trHeight w:val="23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98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37983">
              <w:rPr>
                <w:rFonts w:ascii="Times New Roman" w:hAnsi="Times New Roman" w:cs="Times New Roman"/>
                <w:lang w:val="en-US"/>
              </w:rPr>
              <w:t>Prüfungsvorbereitung</w:t>
            </w:r>
            <w:proofErr w:type="spellEnd"/>
            <w:r w:rsidRPr="00E37983">
              <w:rPr>
                <w:rFonts w:ascii="Times New Roman" w:hAnsi="Times New Roman" w:cs="Times New Roman"/>
              </w:rPr>
              <w:t>3  Тренинг ЕГЭ 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37983" w:rsidRPr="00E37983" w:rsidTr="009B3DAD">
        <w:trPr>
          <w:trHeight w:val="8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</w:t>
            </w:r>
            <w:r w:rsidRPr="00E379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7.</w:t>
            </w:r>
            <w:r w:rsidRPr="00E37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Deutschland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damals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heute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Германия тогда и сейчас </w:t>
            </w:r>
          </w:p>
          <w:p w:rsidR="00E37983" w:rsidRPr="00E37983" w:rsidRDefault="00E37983" w:rsidP="00E3798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(9  + 1к.р.)</w:t>
            </w:r>
          </w:p>
        </w:tc>
      </w:tr>
      <w:tr w:rsidR="00E37983" w:rsidRPr="00E37983" w:rsidTr="009B3DAD">
        <w:trPr>
          <w:trHeight w:val="8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8</w:t>
            </w: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Digitale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Medien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. Цифровые средства информации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(9)</w:t>
            </w:r>
          </w:p>
        </w:tc>
      </w:tr>
      <w:tr w:rsidR="00E37983" w:rsidRPr="00E37983" w:rsidTr="009B3DAD">
        <w:trPr>
          <w:trHeight w:val="8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37983">
              <w:rPr>
                <w:rFonts w:ascii="Times New Roman" w:hAnsi="Times New Roman" w:cs="Times New Roman"/>
                <w:lang w:val="en-US"/>
              </w:rPr>
              <w:t>Prüfungsvorbereitung</w:t>
            </w:r>
            <w:proofErr w:type="spellEnd"/>
            <w:r w:rsidRPr="00E37983">
              <w:rPr>
                <w:rFonts w:ascii="Times New Roman" w:hAnsi="Times New Roman" w:cs="Times New Roman"/>
              </w:rPr>
              <w:t>4 Тренинг ЕГЭ 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37983" w:rsidRPr="00E37983" w:rsidTr="009B3DAD">
        <w:trPr>
          <w:trHeight w:val="8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9</w:t>
            </w: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Freizeit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sinnvoll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gestalten</w:t>
            </w:r>
            <w:proofErr w:type="spellEnd"/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Свободное время с пользой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(7+ 1к.р.)</w:t>
            </w:r>
          </w:p>
        </w:tc>
      </w:tr>
      <w:tr w:rsidR="00E37983" w:rsidRPr="00E37983" w:rsidTr="009B3DAD">
        <w:trPr>
          <w:trHeight w:val="8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7983"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9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E37983" w:rsidRPr="00E37983" w:rsidRDefault="00E37983" w:rsidP="00E37983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983">
        <w:rPr>
          <w:rFonts w:ascii="Times New Roman" w:hAnsi="Times New Roman" w:cs="Times New Roman"/>
          <w:b/>
          <w:sz w:val="28"/>
        </w:rPr>
        <w:t xml:space="preserve">Итого: </w:t>
      </w:r>
      <w:r w:rsidRPr="00E37983">
        <w:rPr>
          <w:rFonts w:ascii="PragmaticaCSanPin" w:eastAsia="Times New Roman" w:hAnsi="PragmaticaCSanPin" w:cs="Times New Roman"/>
          <w:b/>
          <w:i/>
          <w:sz w:val="28"/>
          <w:szCs w:val="28"/>
          <w:lang w:eastAsia="ru-RU"/>
        </w:rPr>
        <w:t>контрольные работы-4, , проекты – 2.</w:t>
      </w:r>
    </w:p>
    <w:p w:rsidR="00E37983" w:rsidRPr="00E37983" w:rsidRDefault="00E37983" w:rsidP="00E37983">
      <w:pPr>
        <w:spacing w:after="0" w:line="240" w:lineRule="auto"/>
        <w:rPr>
          <w:rFonts w:ascii="Calibri" w:eastAsia="Times New Roman" w:hAnsi="Calibri"/>
        </w:rPr>
      </w:pPr>
    </w:p>
    <w:p w:rsidR="00E37983" w:rsidRPr="00E37983" w:rsidRDefault="00E37983" w:rsidP="00E3798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37983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 .11 класс</w:t>
      </w:r>
      <w:r w:rsidRPr="00E37983">
        <w:rPr>
          <w:rFonts w:ascii="Times New Roman" w:hAnsi="Times New Roman"/>
          <w:b/>
          <w:bCs/>
          <w:sz w:val="24"/>
          <w:szCs w:val="24"/>
          <w:u w:val="single"/>
        </w:rPr>
        <w:t>(102часа)</w:t>
      </w:r>
    </w:p>
    <w:p w:rsidR="00E37983" w:rsidRPr="00E37983" w:rsidRDefault="00E37983" w:rsidP="00E37983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spellStart"/>
      <w:r w:rsidRPr="00E37983">
        <w:rPr>
          <w:rFonts w:ascii="Times New Roman" w:hAnsi="Times New Roman"/>
          <w:sz w:val="24"/>
          <w:szCs w:val="24"/>
        </w:rPr>
        <w:t>О.А.Радченко</w:t>
      </w:r>
      <w:proofErr w:type="spellEnd"/>
      <w:r w:rsidRPr="00E379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7983">
        <w:rPr>
          <w:rFonts w:ascii="Times New Roman" w:hAnsi="Times New Roman"/>
          <w:sz w:val="24"/>
          <w:szCs w:val="24"/>
        </w:rPr>
        <w:t>М.А.Лытаева</w:t>
      </w:r>
      <w:proofErr w:type="spellEnd"/>
      <w:r w:rsidRPr="00E379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7983">
        <w:rPr>
          <w:rFonts w:ascii="Times New Roman" w:hAnsi="Times New Roman"/>
          <w:sz w:val="24"/>
          <w:szCs w:val="24"/>
        </w:rPr>
        <w:t>О.В.Гутброт</w:t>
      </w:r>
      <w:proofErr w:type="spellEnd"/>
      <w:r w:rsidRPr="00E37983">
        <w:rPr>
          <w:rFonts w:ascii="Times New Roman" w:hAnsi="Times New Roman"/>
          <w:sz w:val="24"/>
          <w:szCs w:val="24"/>
        </w:rPr>
        <w:t xml:space="preserve"> «Вундеркинды плюс. Немецкий язык. 11класс»    М «Просвещение» 2021. </w:t>
      </w:r>
    </w:p>
    <w:p w:rsidR="00E37983" w:rsidRPr="00E37983" w:rsidRDefault="00E37983" w:rsidP="00E37983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E37983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104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8115"/>
        <w:gridCol w:w="1331"/>
      </w:tblGrid>
      <w:tr w:rsidR="00E37983" w:rsidRPr="00E37983" w:rsidTr="009B3DAD">
        <w:trPr>
          <w:trHeight w:val="47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98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E37983" w:rsidRPr="00E37983" w:rsidTr="009B3DAD">
        <w:trPr>
          <w:trHeight w:val="48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ind w:left="-85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hAnsi="Times New Roman"/>
                <w:sz w:val="24"/>
                <w:szCs w:val="24"/>
              </w:rPr>
              <w:t>Тема 1. </w:t>
            </w:r>
            <w:proofErr w:type="spellStart"/>
            <w:r w:rsidRPr="00E37983">
              <w:rPr>
                <w:rFonts w:ascii="Times New Roman" w:hAnsi="Times New Roman"/>
                <w:sz w:val="24"/>
                <w:szCs w:val="24"/>
              </w:rPr>
              <w:t>Kulturreisen</w:t>
            </w:r>
            <w:proofErr w:type="spellEnd"/>
            <w:r w:rsidRPr="00E37983">
              <w:rPr>
                <w:rFonts w:ascii="Times New Roman" w:hAnsi="Times New Roman"/>
                <w:sz w:val="24"/>
                <w:szCs w:val="24"/>
              </w:rPr>
              <w:t>. Культурные путешествия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E37983">
              <w:rPr>
                <w:rFonts w:ascii="Times New Roman" w:hAnsi="Times New Roman"/>
                <w:szCs w:val="24"/>
              </w:rPr>
              <w:t>(11+</w:t>
            </w:r>
          </w:p>
          <w:p w:rsidR="00E37983" w:rsidRPr="00E37983" w:rsidRDefault="00E37983" w:rsidP="00E3798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/>
                <w:szCs w:val="24"/>
              </w:rPr>
              <w:t>1проект)</w:t>
            </w:r>
          </w:p>
        </w:tc>
      </w:tr>
      <w:tr w:rsidR="00E37983" w:rsidRPr="00E37983" w:rsidTr="009B3DAD">
        <w:trPr>
          <w:trHeight w:val="47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Projekte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Международные проекты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37983">
              <w:t>(9+1к.р.)</w:t>
            </w:r>
          </w:p>
        </w:tc>
      </w:tr>
      <w:tr w:rsidR="00E37983" w:rsidRPr="00E37983" w:rsidTr="009B3DAD">
        <w:trPr>
          <w:trHeight w:val="47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9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Prüfungsvorbereitung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spacing w:after="0"/>
              <w:jc w:val="center"/>
              <w:rPr>
                <w:lang w:val="en-US"/>
              </w:rPr>
            </w:pPr>
            <w:r w:rsidRPr="00E37983">
              <w:rPr>
                <w:lang w:val="en-US"/>
              </w:rPr>
              <w:t>4</w:t>
            </w:r>
          </w:p>
        </w:tc>
      </w:tr>
      <w:tr w:rsidR="00E37983" w:rsidRPr="00E37983" w:rsidTr="009B3DAD">
        <w:trPr>
          <w:trHeight w:val="23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Kunst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Искусство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37983">
              <w:t>(7+1проект)</w:t>
            </w:r>
          </w:p>
        </w:tc>
      </w:tr>
      <w:tr w:rsidR="00E37983" w:rsidRPr="00E37983" w:rsidTr="009B3DAD">
        <w:trPr>
          <w:trHeight w:val="23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Freundschaft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Liebe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Любовь и дружба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37983">
              <w:t>(9+1к.р.)</w:t>
            </w:r>
          </w:p>
        </w:tc>
      </w:tr>
      <w:tr w:rsidR="00E37983" w:rsidRPr="00E37983" w:rsidTr="009B3DAD">
        <w:trPr>
          <w:trHeight w:val="23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9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Prüfungsvorbereitung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spacing w:after="0"/>
              <w:jc w:val="center"/>
            </w:pPr>
            <w:r w:rsidRPr="00E37983">
              <w:t>4</w:t>
            </w:r>
          </w:p>
        </w:tc>
      </w:tr>
      <w:tr w:rsidR="00E37983" w:rsidRPr="00E37983" w:rsidTr="009B3DAD">
        <w:trPr>
          <w:trHeight w:val="23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5.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Gesunde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Lebensweise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Здоровый образ жизни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37983">
              <w:t>(7+1проект)</w:t>
            </w:r>
          </w:p>
        </w:tc>
      </w:tr>
      <w:tr w:rsidR="00E37983" w:rsidRPr="00E37983" w:rsidTr="009B3DAD">
        <w:trPr>
          <w:trHeight w:val="23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 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Schönheit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Мода и красота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37983">
              <w:t>(8)</w:t>
            </w:r>
          </w:p>
        </w:tc>
      </w:tr>
      <w:tr w:rsidR="00E37983" w:rsidRPr="00E37983" w:rsidTr="009B3DAD">
        <w:trPr>
          <w:trHeight w:val="23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98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Prüfungsvorbereitung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spacing w:after="0"/>
              <w:jc w:val="center"/>
            </w:pPr>
            <w:r w:rsidRPr="00E37983">
              <w:t>4</w:t>
            </w:r>
          </w:p>
        </w:tc>
      </w:tr>
      <w:tr w:rsidR="00E37983" w:rsidRPr="00E37983" w:rsidTr="009B3DAD">
        <w:trPr>
          <w:trHeight w:val="8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7.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Konsum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Geld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Деньги и общество потребления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37983">
              <w:t>(7+1к.р.)</w:t>
            </w:r>
          </w:p>
        </w:tc>
      </w:tr>
      <w:tr w:rsidR="00E37983" w:rsidRPr="00E37983" w:rsidTr="009B3DAD">
        <w:trPr>
          <w:trHeight w:val="8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8.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Berufswahl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Выбор профессии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37983">
              <w:t>(11)</w:t>
            </w:r>
          </w:p>
        </w:tc>
      </w:tr>
      <w:tr w:rsidR="00E37983" w:rsidRPr="00E37983" w:rsidTr="009B3DAD">
        <w:trPr>
          <w:trHeight w:val="8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9.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Schlüsselkompetenzen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für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Erfolg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Ключевые компетенции – залог успеха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83" w:rsidRPr="00E37983" w:rsidRDefault="00E37983" w:rsidP="00E3798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37983">
              <w:t>8</w:t>
            </w:r>
          </w:p>
        </w:tc>
      </w:tr>
      <w:tr w:rsidR="00E37983" w:rsidRPr="00E37983" w:rsidTr="009B3DAD">
        <w:trPr>
          <w:trHeight w:val="8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798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proofErr w:type="spellStart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Prüfungsvorbereitung</w:t>
            </w:r>
            <w:proofErr w:type="spellEnd"/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r w:rsidRPr="00E37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83" w:rsidRPr="00E37983" w:rsidRDefault="00E37983" w:rsidP="00E37983">
            <w:pPr>
              <w:suppressAutoHyphens/>
              <w:spacing w:after="0"/>
              <w:jc w:val="center"/>
            </w:pPr>
            <w:r w:rsidRPr="00E37983">
              <w:t>(6+1к.р.)</w:t>
            </w:r>
          </w:p>
        </w:tc>
      </w:tr>
    </w:tbl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hAnsi="Times New Roman" w:cs="Times New Roman"/>
          <w:b/>
          <w:sz w:val="28"/>
        </w:rPr>
        <w:t xml:space="preserve">Итого: </w:t>
      </w:r>
      <w:r w:rsidRPr="00E37983">
        <w:rPr>
          <w:rFonts w:ascii="PragmaticaCSanPin" w:eastAsia="Times New Roman" w:hAnsi="PragmaticaCSanPin" w:cs="Times New Roman"/>
          <w:b/>
          <w:i/>
          <w:sz w:val="28"/>
          <w:szCs w:val="28"/>
          <w:lang w:eastAsia="ru-RU"/>
        </w:rPr>
        <w:t>контрольные работы-4, проекты – 3.</w:t>
      </w:r>
      <w:r w:rsidRPr="00E37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37983" w:rsidRPr="00E37983" w:rsidRDefault="00E37983" w:rsidP="00E379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79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1.</w:t>
      </w:r>
    </w:p>
    <w:p w:rsidR="00E37983" w:rsidRPr="00E37983" w:rsidRDefault="00E37983" w:rsidP="00E379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79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Аспекты программы воспитания, реализуемые на уроках немецкого языка:</w:t>
      </w:r>
    </w:p>
    <w:p w:rsidR="00E37983" w:rsidRPr="00E37983" w:rsidRDefault="00E37983" w:rsidP="00E3798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7983" w:rsidRPr="00E37983" w:rsidRDefault="00E37983" w:rsidP="00E37983">
      <w:pPr>
        <w:suppressAutoHyphens/>
        <w:spacing w:after="0" w:line="360" w:lineRule="auto"/>
        <w:ind w:left="85" w:hanging="142"/>
        <w:rPr>
          <w:rFonts w:ascii="Times New Roman" w:eastAsia="Calibri" w:hAnsi="Times New Roman" w:cs="Times New Roman"/>
        </w:rPr>
      </w:pPr>
      <w:r w:rsidRPr="00E37983">
        <w:rPr>
          <w:rFonts w:ascii="Times New Roman" w:eastAsia="Calibri" w:hAnsi="Times New Roman" w:cs="Times New Roman"/>
        </w:rPr>
        <w:t xml:space="preserve">  1)Использование воспитательных возможностей  содержания предмета через подбор соответствующих текстов, проблемных ситуаций для обсуждения;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воспитание  патриотизма, уважения к своему народу, чувства ответственности перед Родиной, гордости за свой край, свою Родину, уважение государственных символов (герб, флаг, гимн);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</w:t>
      </w:r>
      <w:proofErr w:type="spellStart"/>
      <w:proofErr w:type="gram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практики;сформированность</w:t>
      </w:r>
      <w:proofErr w:type="spellEnd"/>
      <w:proofErr w:type="gram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толерантное сознание и поведение в поликультурном мире, готовность и способность вести диалог с другими людьми, 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6) нравственное сознание и поведение на основе усвоения общечеловеческих ценностей;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7)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8) эстетическое отношение к миру, включая эстетику быта, научного и технического творчества, спорта, общественных отношений;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37983" w:rsidRPr="00E37983" w:rsidRDefault="00E37983" w:rsidP="00E37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proofErr w:type="spellStart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3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мышления.</w:t>
      </w:r>
    </w:p>
    <w:p w:rsidR="00E37983" w:rsidRPr="00E37983" w:rsidRDefault="00E37983" w:rsidP="00E37983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37983" w:rsidRPr="004635E8" w:rsidRDefault="00E37983" w:rsidP="004635E8">
      <w:pPr>
        <w:rPr>
          <w:rFonts w:ascii="Times New Roman" w:hAnsi="Times New Roman" w:cs="Times New Roman"/>
        </w:rPr>
      </w:pPr>
    </w:p>
    <w:sectPr w:rsidR="00E37983" w:rsidRPr="0046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29A"/>
    <w:multiLevelType w:val="multilevel"/>
    <w:tmpl w:val="D90E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F04FC"/>
    <w:multiLevelType w:val="multilevel"/>
    <w:tmpl w:val="E3F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F3654"/>
    <w:multiLevelType w:val="multilevel"/>
    <w:tmpl w:val="C350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605A0"/>
    <w:multiLevelType w:val="multilevel"/>
    <w:tmpl w:val="E048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95001"/>
    <w:multiLevelType w:val="multilevel"/>
    <w:tmpl w:val="158E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85A11"/>
    <w:multiLevelType w:val="multilevel"/>
    <w:tmpl w:val="FC74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46B0E"/>
    <w:multiLevelType w:val="multilevel"/>
    <w:tmpl w:val="6682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E3CB5"/>
    <w:multiLevelType w:val="multilevel"/>
    <w:tmpl w:val="6710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6A1E18"/>
    <w:multiLevelType w:val="hybridMultilevel"/>
    <w:tmpl w:val="0B02BC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507C59"/>
    <w:multiLevelType w:val="multilevel"/>
    <w:tmpl w:val="5E1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E538D"/>
    <w:multiLevelType w:val="multilevel"/>
    <w:tmpl w:val="0578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318D5"/>
    <w:multiLevelType w:val="multilevel"/>
    <w:tmpl w:val="BF52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960B9"/>
    <w:multiLevelType w:val="multilevel"/>
    <w:tmpl w:val="A54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6A28FE"/>
    <w:multiLevelType w:val="multilevel"/>
    <w:tmpl w:val="8620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7D6B71"/>
    <w:multiLevelType w:val="multilevel"/>
    <w:tmpl w:val="1A88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E415A3"/>
    <w:multiLevelType w:val="multilevel"/>
    <w:tmpl w:val="8F86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BD5801"/>
    <w:multiLevelType w:val="multilevel"/>
    <w:tmpl w:val="B23A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569E0"/>
    <w:multiLevelType w:val="multilevel"/>
    <w:tmpl w:val="032A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875238"/>
    <w:multiLevelType w:val="multilevel"/>
    <w:tmpl w:val="E5DA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6"/>
  </w:num>
  <w:num w:numId="5">
    <w:abstractNumId w:val="7"/>
  </w:num>
  <w:num w:numId="6">
    <w:abstractNumId w:val="2"/>
  </w:num>
  <w:num w:numId="7">
    <w:abstractNumId w:val="14"/>
  </w:num>
  <w:num w:numId="8">
    <w:abstractNumId w:val="1"/>
  </w:num>
  <w:num w:numId="9">
    <w:abstractNumId w:val="9"/>
  </w:num>
  <w:num w:numId="10">
    <w:abstractNumId w:val="11"/>
  </w:num>
  <w:num w:numId="11">
    <w:abstractNumId w:val="13"/>
  </w:num>
  <w:num w:numId="12">
    <w:abstractNumId w:val="15"/>
  </w:num>
  <w:num w:numId="13">
    <w:abstractNumId w:val="4"/>
  </w:num>
  <w:num w:numId="14">
    <w:abstractNumId w:val="3"/>
  </w:num>
  <w:num w:numId="15">
    <w:abstractNumId w:val="6"/>
  </w:num>
  <w:num w:numId="16">
    <w:abstractNumId w:val="17"/>
  </w:num>
  <w:num w:numId="17">
    <w:abstractNumId w:val="10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44"/>
    <w:rsid w:val="004635E8"/>
    <w:rsid w:val="004C1F7C"/>
    <w:rsid w:val="00563F63"/>
    <w:rsid w:val="005F0EF5"/>
    <w:rsid w:val="00895244"/>
    <w:rsid w:val="00A20F03"/>
    <w:rsid w:val="00B91F82"/>
    <w:rsid w:val="00E3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1A5"/>
  <w15:docId w15:val="{950B32C3-3034-4608-8B26-7C203FF4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4789</Words>
  <Characters>27299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Пользователь</cp:lastModifiedBy>
  <cp:revision>10</cp:revision>
  <dcterms:created xsi:type="dcterms:W3CDTF">2023-09-06T16:57:00Z</dcterms:created>
  <dcterms:modified xsi:type="dcterms:W3CDTF">2023-09-28T10:43:00Z</dcterms:modified>
</cp:coreProperties>
</file>