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4E3" w:rsidRPr="000F64E3" w:rsidRDefault="000F64E3" w:rsidP="000F64E3">
      <w:pPr>
        <w:spacing w:after="0"/>
        <w:jc w:val="center"/>
        <w:rPr>
          <w:rFonts w:ascii="Times New Roman" w:eastAsiaTheme="minorHAnsi" w:hAnsi="Times New Roman"/>
          <w:b/>
          <w:sz w:val="24"/>
          <w:szCs w:val="24"/>
          <w:lang w:val="ru-RU"/>
        </w:rPr>
      </w:pPr>
      <w:bookmarkStart w:id="0" w:name="block-3351621"/>
      <w:r w:rsidRPr="000F64E3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Муниципальное бюджетное общеобразовательное учреждение </w:t>
      </w:r>
    </w:p>
    <w:p w:rsidR="000F64E3" w:rsidRPr="000F64E3" w:rsidRDefault="000F64E3" w:rsidP="000F64E3">
      <w:pPr>
        <w:spacing w:after="0"/>
        <w:jc w:val="center"/>
        <w:rPr>
          <w:rFonts w:ascii="Times New Roman" w:eastAsiaTheme="minorHAnsi" w:hAnsi="Times New Roman"/>
          <w:b/>
          <w:sz w:val="32"/>
          <w:szCs w:val="32"/>
          <w:lang w:val="ru-RU"/>
        </w:rPr>
      </w:pPr>
      <w:r w:rsidRPr="000F64E3">
        <w:rPr>
          <w:rFonts w:ascii="Times New Roman" w:eastAsiaTheme="minorHAnsi" w:hAnsi="Times New Roman"/>
          <w:b/>
          <w:sz w:val="24"/>
          <w:szCs w:val="24"/>
          <w:lang w:val="ru-RU"/>
        </w:rPr>
        <w:t>«</w:t>
      </w:r>
      <w:proofErr w:type="spellStart"/>
      <w:r w:rsidRPr="000F64E3">
        <w:rPr>
          <w:rFonts w:ascii="Times New Roman" w:eastAsiaTheme="minorHAnsi" w:hAnsi="Times New Roman"/>
          <w:b/>
          <w:sz w:val="24"/>
          <w:szCs w:val="24"/>
          <w:lang w:val="ru-RU"/>
        </w:rPr>
        <w:t>Сетоловская</w:t>
      </w:r>
      <w:proofErr w:type="spellEnd"/>
      <w:r w:rsidRPr="000F64E3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 средняя общеобразовательная школа»</w:t>
      </w:r>
    </w:p>
    <w:p w:rsidR="000F64E3" w:rsidRPr="000F64E3" w:rsidRDefault="000F64E3" w:rsidP="000F64E3">
      <w:pPr>
        <w:spacing w:after="0"/>
        <w:jc w:val="center"/>
        <w:rPr>
          <w:rFonts w:ascii="Times New Roman" w:eastAsiaTheme="minorHAnsi" w:hAnsi="Times New Roman"/>
          <w:b/>
          <w:sz w:val="32"/>
          <w:szCs w:val="32"/>
          <w:lang w:val="ru-RU"/>
        </w:rPr>
      </w:pPr>
    </w:p>
    <w:p w:rsidR="000F64E3" w:rsidRPr="000F64E3" w:rsidRDefault="000F64E3" w:rsidP="000F64E3">
      <w:pPr>
        <w:spacing w:after="0"/>
        <w:jc w:val="center"/>
        <w:rPr>
          <w:rFonts w:ascii="Times New Roman" w:eastAsiaTheme="minorHAnsi" w:hAnsi="Times New Roman"/>
          <w:b/>
          <w:sz w:val="28"/>
          <w:szCs w:val="28"/>
          <w:lang w:val="ru-RU"/>
        </w:rPr>
      </w:pPr>
      <w:r w:rsidRPr="000F64E3">
        <w:rPr>
          <w:rFonts w:ascii="Times New Roman" w:eastAsiaTheme="minorHAnsi" w:hAnsi="Times New Roman"/>
          <w:b/>
          <w:sz w:val="28"/>
          <w:szCs w:val="28"/>
          <w:lang w:val="ru-RU"/>
        </w:rPr>
        <w:t>Выписка</w:t>
      </w:r>
    </w:p>
    <w:p w:rsidR="000F64E3" w:rsidRPr="000F64E3" w:rsidRDefault="000F64E3" w:rsidP="000F64E3">
      <w:pPr>
        <w:spacing w:after="0"/>
        <w:jc w:val="center"/>
        <w:rPr>
          <w:rFonts w:ascii="Times New Roman" w:eastAsiaTheme="minorHAnsi" w:hAnsi="Times New Roman"/>
          <w:b/>
          <w:sz w:val="28"/>
          <w:szCs w:val="28"/>
          <w:lang w:val="ru-RU"/>
        </w:rPr>
      </w:pPr>
      <w:r w:rsidRPr="000F64E3">
        <w:rPr>
          <w:rFonts w:ascii="Times New Roman" w:eastAsiaTheme="minorHAnsi" w:hAnsi="Times New Roman"/>
          <w:b/>
          <w:sz w:val="28"/>
          <w:szCs w:val="28"/>
          <w:lang w:val="ru-RU"/>
        </w:rPr>
        <w:t>из основной образовательной программы среднего общего образования</w:t>
      </w:r>
    </w:p>
    <w:p w:rsidR="000F64E3" w:rsidRPr="000F64E3" w:rsidRDefault="000F64E3" w:rsidP="000F64E3">
      <w:pPr>
        <w:rPr>
          <w:rFonts w:ascii="Times New Roman" w:eastAsiaTheme="minorHAnsi" w:hAnsi="Times New Roman"/>
          <w:sz w:val="24"/>
          <w:lang w:val="ru-RU"/>
        </w:rPr>
      </w:pPr>
    </w:p>
    <w:p w:rsidR="000F64E3" w:rsidRPr="00557325" w:rsidRDefault="000F64E3" w:rsidP="000F64E3">
      <w:pPr>
        <w:rPr>
          <w:rFonts w:ascii="Times New Roman" w:eastAsiaTheme="minorHAnsi" w:hAnsi="Times New Roman"/>
          <w:sz w:val="24"/>
          <w:lang w:val="ru-RU"/>
        </w:rPr>
      </w:pPr>
      <w:r>
        <w:rPr>
          <w:rFonts w:ascii="Times New Roman" w:eastAsiaTheme="minorHAnsi" w:hAnsi="Times New Roman"/>
          <w:sz w:val="24"/>
          <w:lang w:val="ru-RU"/>
        </w:rPr>
        <w:t>Принято»</w:t>
      </w:r>
      <w:r w:rsidRPr="00557325">
        <w:rPr>
          <w:rFonts w:ascii="Times New Roman" w:eastAsiaTheme="minorHAnsi" w:hAnsi="Times New Roman"/>
          <w:sz w:val="24"/>
          <w:lang w:val="ru-RU"/>
        </w:rPr>
        <w:t xml:space="preserve">                                                             </w:t>
      </w:r>
      <w:r>
        <w:rPr>
          <w:rFonts w:ascii="Times New Roman" w:eastAsiaTheme="minorHAnsi" w:hAnsi="Times New Roman"/>
          <w:sz w:val="24"/>
          <w:lang w:val="ru-RU"/>
        </w:rPr>
        <w:t xml:space="preserve">                  Согласовано</w:t>
      </w:r>
    </w:p>
    <w:p w:rsidR="000F64E3" w:rsidRDefault="000F64E3" w:rsidP="000F64E3">
      <w:pPr>
        <w:rPr>
          <w:rFonts w:ascii="Times New Roman" w:eastAsiaTheme="minorHAnsi" w:hAnsi="Times New Roman"/>
          <w:sz w:val="24"/>
          <w:lang w:val="ru-RU"/>
        </w:rPr>
      </w:pPr>
      <w:r w:rsidRPr="00557325">
        <w:rPr>
          <w:rFonts w:ascii="Times New Roman" w:eastAsiaTheme="minorHAnsi" w:hAnsi="Times New Roman"/>
          <w:sz w:val="24"/>
          <w:lang w:val="ru-RU"/>
        </w:rPr>
        <w:t xml:space="preserve">на заседании МО                                                                     </w:t>
      </w:r>
      <w:r>
        <w:rPr>
          <w:rFonts w:ascii="Times New Roman" w:eastAsiaTheme="minorHAnsi" w:hAnsi="Times New Roman"/>
          <w:sz w:val="24"/>
          <w:lang w:val="ru-RU"/>
        </w:rPr>
        <w:t>с</w:t>
      </w:r>
      <w:r w:rsidRPr="00557325">
        <w:rPr>
          <w:rFonts w:ascii="Times New Roman" w:eastAsiaTheme="minorHAnsi" w:hAnsi="Times New Roman"/>
          <w:sz w:val="24"/>
          <w:lang w:val="ru-RU"/>
        </w:rPr>
        <w:t xml:space="preserve"> </w:t>
      </w:r>
      <w:proofErr w:type="spellStart"/>
      <w:proofErr w:type="gramStart"/>
      <w:r w:rsidRPr="00557325">
        <w:rPr>
          <w:rFonts w:ascii="Times New Roman" w:eastAsiaTheme="minorHAnsi" w:hAnsi="Times New Roman"/>
          <w:sz w:val="24"/>
          <w:lang w:val="ru-RU"/>
        </w:rPr>
        <w:t>зам.директора</w:t>
      </w:r>
      <w:proofErr w:type="spellEnd"/>
      <w:proofErr w:type="gramEnd"/>
      <w:r w:rsidRPr="00557325">
        <w:rPr>
          <w:rFonts w:ascii="Times New Roman" w:eastAsiaTheme="minorHAnsi" w:hAnsi="Times New Roman"/>
          <w:sz w:val="24"/>
          <w:lang w:val="ru-RU"/>
        </w:rPr>
        <w:t xml:space="preserve"> по УВР                                                                                                                                  </w:t>
      </w:r>
    </w:p>
    <w:p w:rsidR="000F64E3" w:rsidRPr="00557325" w:rsidRDefault="000F64E3" w:rsidP="000F64E3">
      <w:pPr>
        <w:rPr>
          <w:rFonts w:ascii="Times New Roman" w:eastAsiaTheme="minorHAnsi" w:hAnsi="Times New Roman"/>
          <w:sz w:val="24"/>
          <w:lang w:val="ru-RU"/>
        </w:rPr>
      </w:pPr>
      <w:r w:rsidRPr="00557325">
        <w:rPr>
          <w:rFonts w:ascii="Times New Roman" w:eastAsiaTheme="minorHAnsi" w:hAnsi="Times New Roman"/>
          <w:sz w:val="24"/>
          <w:lang w:val="ru-RU"/>
        </w:rPr>
        <w:t xml:space="preserve">Протокол №1 от 22.08.2022г.                       </w:t>
      </w:r>
      <w:r>
        <w:rPr>
          <w:rFonts w:ascii="Times New Roman" w:eastAsiaTheme="minorHAnsi" w:hAnsi="Times New Roman"/>
          <w:sz w:val="24"/>
          <w:lang w:val="ru-RU"/>
        </w:rPr>
        <w:t xml:space="preserve">                          </w:t>
      </w:r>
      <w:proofErr w:type="spellStart"/>
      <w:r>
        <w:rPr>
          <w:rFonts w:ascii="Times New Roman" w:eastAsiaTheme="minorHAnsi" w:hAnsi="Times New Roman"/>
          <w:sz w:val="24"/>
          <w:lang w:val="ru-RU"/>
        </w:rPr>
        <w:t>Л.И.Морковиной</w:t>
      </w:r>
      <w:proofErr w:type="spellEnd"/>
      <w:r w:rsidRPr="00557325">
        <w:rPr>
          <w:rFonts w:ascii="Times New Roman" w:eastAsiaTheme="minorHAnsi" w:hAnsi="Times New Roman"/>
          <w:sz w:val="24"/>
          <w:lang w:val="ru-RU"/>
        </w:rPr>
        <w:t xml:space="preserve">      </w:t>
      </w:r>
      <w:r>
        <w:rPr>
          <w:rFonts w:ascii="Times New Roman" w:eastAsiaTheme="minorHAnsi" w:hAnsi="Times New Roman"/>
          <w:sz w:val="24"/>
          <w:lang w:val="ru-RU"/>
        </w:rPr>
        <w:t>23</w:t>
      </w:r>
      <w:r w:rsidRPr="00557325">
        <w:rPr>
          <w:rFonts w:ascii="Times New Roman" w:eastAsiaTheme="minorHAnsi" w:hAnsi="Times New Roman"/>
          <w:sz w:val="24"/>
          <w:lang w:val="ru-RU"/>
        </w:rPr>
        <w:t>.08.2022</w:t>
      </w:r>
      <w:proofErr w:type="gramStart"/>
      <w:r w:rsidRPr="00557325">
        <w:rPr>
          <w:rFonts w:ascii="Times New Roman" w:eastAsiaTheme="minorHAnsi" w:hAnsi="Times New Roman"/>
          <w:sz w:val="24"/>
          <w:lang w:val="ru-RU"/>
        </w:rPr>
        <w:t>г .</w:t>
      </w:r>
      <w:proofErr w:type="gramEnd"/>
      <w:r w:rsidRPr="00557325">
        <w:rPr>
          <w:rFonts w:ascii="Times New Roman" w:eastAsiaTheme="minorHAnsi" w:hAnsi="Times New Roman"/>
          <w:sz w:val="24"/>
          <w:lang w:val="ru-RU"/>
        </w:rPr>
        <w:t xml:space="preserve">                                                                                                                                                                         </w:t>
      </w:r>
    </w:p>
    <w:p w:rsidR="000F64E3" w:rsidRPr="000F64E3" w:rsidRDefault="000F64E3" w:rsidP="000F64E3">
      <w:pPr>
        <w:spacing w:after="0"/>
        <w:jc w:val="center"/>
        <w:rPr>
          <w:rFonts w:ascii="Monotype Corsiva" w:eastAsiaTheme="minorHAnsi" w:hAnsi="Monotype Corsiva" w:cstheme="minorBidi"/>
          <w:b/>
          <w:sz w:val="40"/>
          <w:szCs w:val="40"/>
          <w:lang w:val="ru-RU"/>
        </w:rPr>
      </w:pPr>
      <w:r w:rsidRPr="00557325">
        <w:rPr>
          <w:rFonts w:ascii="Times New Roman" w:eastAsiaTheme="minorHAnsi" w:hAnsi="Times New Roman"/>
          <w:sz w:val="24"/>
          <w:lang w:val="ru-RU"/>
        </w:rPr>
        <w:t xml:space="preserve">                                                                     </w:t>
      </w:r>
      <w:r>
        <w:rPr>
          <w:rFonts w:ascii="Times New Roman" w:eastAsiaTheme="minorHAnsi" w:hAnsi="Times New Roman"/>
          <w:sz w:val="24"/>
          <w:lang w:val="ru-RU"/>
        </w:rPr>
        <w:t xml:space="preserve">                              </w:t>
      </w:r>
      <w:r w:rsidRPr="00557325">
        <w:rPr>
          <w:rFonts w:ascii="Times New Roman" w:eastAsiaTheme="minorHAnsi" w:hAnsi="Times New Roman"/>
          <w:sz w:val="24"/>
          <w:lang w:val="ru-RU"/>
        </w:rPr>
        <w:t xml:space="preserve">                                                                      </w:t>
      </w:r>
    </w:p>
    <w:p w:rsidR="000F64E3" w:rsidRPr="000F64E3" w:rsidRDefault="000F64E3" w:rsidP="000F64E3">
      <w:pPr>
        <w:spacing w:after="0"/>
        <w:jc w:val="center"/>
        <w:rPr>
          <w:rFonts w:ascii="Monotype Corsiva" w:eastAsiaTheme="minorHAnsi" w:hAnsi="Monotype Corsiva" w:cstheme="minorBidi"/>
          <w:b/>
          <w:sz w:val="40"/>
          <w:szCs w:val="40"/>
          <w:lang w:val="ru-RU"/>
        </w:rPr>
      </w:pPr>
    </w:p>
    <w:p w:rsidR="000F64E3" w:rsidRPr="00557325" w:rsidRDefault="000F64E3" w:rsidP="000F64E3">
      <w:pPr>
        <w:spacing w:after="0"/>
        <w:jc w:val="center"/>
        <w:rPr>
          <w:rFonts w:ascii="Monotype Corsiva" w:eastAsiaTheme="minorHAnsi" w:hAnsi="Monotype Corsiva" w:cstheme="minorBidi"/>
          <w:b/>
          <w:sz w:val="40"/>
          <w:szCs w:val="40"/>
          <w:lang w:val="ru-RU"/>
        </w:rPr>
      </w:pPr>
      <w:r w:rsidRPr="00557325">
        <w:rPr>
          <w:rFonts w:ascii="Monotype Corsiva" w:eastAsiaTheme="minorHAnsi" w:hAnsi="Monotype Corsiva" w:cstheme="minorBidi"/>
          <w:b/>
          <w:sz w:val="40"/>
          <w:szCs w:val="40"/>
          <w:lang w:val="ru-RU"/>
        </w:rPr>
        <w:t xml:space="preserve">Рабочая программа </w:t>
      </w:r>
      <w:r>
        <w:rPr>
          <w:rFonts w:ascii="Monotype Corsiva" w:eastAsiaTheme="minorHAnsi" w:hAnsi="Monotype Corsiva" w:cstheme="minorBidi"/>
          <w:b/>
          <w:sz w:val="40"/>
          <w:szCs w:val="40"/>
          <w:lang w:val="ru-RU"/>
        </w:rPr>
        <w:t>учебного предмета «Физика»</w:t>
      </w:r>
    </w:p>
    <w:p w:rsidR="000F64E3" w:rsidRPr="00FF4BDF" w:rsidRDefault="000F64E3" w:rsidP="000F64E3">
      <w:pPr>
        <w:spacing w:after="0"/>
        <w:jc w:val="center"/>
        <w:rPr>
          <w:rFonts w:ascii="Monotype Corsiva" w:eastAsiaTheme="minorHAnsi" w:hAnsi="Monotype Corsiva" w:cstheme="minorBidi"/>
          <w:b/>
          <w:sz w:val="40"/>
          <w:szCs w:val="40"/>
          <w:lang w:val="ru-RU"/>
        </w:rPr>
      </w:pPr>
      <w:r w:rsidRPr="00FF4BDF">
        <w:rPr>
          <w:rFonts w:ascii="Monotype Corsiva" w:eastAsiaTheme="minorHAnsi" w:hAnsi="Monotype Corsiva" w:cstheme="minorBidi"/>
          <w:b/>
          <w:sz w:val="40"/>
          <w:szCs w:val="40"/>
          <w:lang w:val="ru-RU"/>
        </w:rPr>
        <w:t xml:space="preserve">для </w:t>
      </w:r>
      <w:r>
        <w:rPr>
          <w:rFonts w:ascii="Monotype Corsiva" w:eastAsiaTheme="minorHAnsi" w:hAnsi="Monotype Corsiva" w:cstheme="minorBidi"/>
          <w:b/>
          <w:sz w:val="40"/>
          <w:szCs w:val="40"/>
          <w:lang w:val="ru-RU"/>
        </w:rPr>
        <w:t>11 класса</w:t>
      </w:r>
    </w:p>
    <w:p w:rsidR="000F64E3" w:rsidRPr="00FF4BDF" w:rsidRDefault="000F64E3" w:rsidP="000F64E3">
      <w:pPr>
        <w:spacing w:after="0"/>
        <w:jc w:val="center"/>
        <w:rPr>
          <w:rFonts w:ascii="Monotype Corsiva" w:eastAsiaTheme="minorHAnsi" w:hAnsi="Monotype Corsiva" w:cstheme="minorBidi"/>
          <w:b/>
          <w:sz w:val="40"/>
          <w:szCs w:val="40"/>
          <w:lang w:val="ru-RU"/>
        </w:rPr>
      </w:pPr>
      <w:r w:rsidRPr="00FF4BDF">
        <w:rPr>
          <w:rFonts w:ascii="Monotype Corsiva" w:eastAsiaTheme="minorHAnsi" w:hAnsi="Monotype Corsiva" w:cstheme="minorBidi"/>
          <w:b/>
          <w:sz w:val="40"/>
          <w:szCs w:val="40"/>
          <w:lang w:val="ru-RU"/>
        </w:rPr>
        <w:t>(</w:t>
      </w:r>
      <w:r>
        <w:rPr>
          <w:rFonts w:ascii="Monotype Corsiva" w:eastAsiaTheme="minorHAnsi" w:hAnsi="Monotype Corsiva" w:cstheme="minorBidi"/>
          <w:b/>
          <w:sz w:val="40"/>
          <w:szCs w:val="40"/>
          <w:lang w:val="ru-RU"/>
        </w:rPr>
        <w:t xml:space="preserve">базовый </w:t>
      </w:r>
      <w:r w:rsidRPr="00FF4BDF">
        <w:rPr>
          <w:rFonts w:ascii="Monotype Corsiva" w:eastAsiaTheme="minorHAnsi" w:hAnsi="Monotype Corsiva" w:cstheme="minorBidi"/>
          <w:b/>
          <w:sz w:val="40"/>
          <w:szCs w:val="40"/>
          <w:lang w:val="ru-RU"/>
        </w:rPr>
        <w:t>уровень)</w:t>
      </w:r>
    </w:p>
    <w:p w:rsidR="000F64E3" w:rsidRPr="000F64E3" w:rsidRDefault="000F64E3" w:rsidP="000F64E3">
      <w:pPr>
        <w:spacing w:after="0"/>
        <w:jc w:val="center"/>
        <w:rPr>
          <w:rFonts w:ascii="Monotype Corsiva" w:eastAsiaTheme="minorHAnsi" w:hAnsi="Monotype Corsiva" w:cstheme="minorBidi"/>
          <w:b/>
          <w:sz w:val="40"/>
          <w:szCs w:val="40"/>
          <w:lang w:val="ru-RU"/>
        </w:rPr>
      </w:pPr>
    </w:p>
    <w:p w:rsidR="000F64E3" w:rsidRPr="000F64E3" w:rsidRDefault="000F64E3" w:rsidP="000F64E3">
      <w:pPr>
        <w:spacing w:after="160" w:line="259" w:lineRule="auto"/>
        <w:jc w:val="center"/>
        <w:rPr>
          <w:rFonts w:ascii="Times New Roman" w:hAnsi="Times New Roman"/>
          <w:sz w:val="32"/>
          <w:szCs w:val="32"/>
          <w:lang w:val="ru-RU"/>
        </w:rPr>
      </w:pPr>
      <w:r>
        <w:rPr>
          <w:rFonts w:ascii="Monotype Corsiva" w:eastAsiaTheme="minorHAnsi" w:hAnsi="Monotype Corsiva" w:cstheme="minorBidi"/>
          <w:b/>
          <w:sz w:val="40"/>
          <w:szCs w:val="40"/>
          <w:lang w:val="ru-RU"/>
        </w:rPr>
        <w:t xml:space="preserve"> </w:t>
      </w:r>
    </w:p>
    <w:p w:rsidR="000F64E3" w:rsidRPr="000F64E3" w:rsidRDefault="000F64E3" w:rsidP="000F64E3">
      <w:pPr>
        <w:spacing w:after="160" w:line="254" w:lineRule="auto"/>
        <w:jc w:val="right"/>
        <w:rPr>
          <w:rFonts w:ascii="Times New Roman" w:hAnsi="Times New Roman"/>
          <w:sz w:val="20"/>
          <w:szCs w:val="12"/>
          <w:lang w:val="ru-RU"/>
        </w:rPr>
      </w:pPr>
    </w:p>
    <w:p w:rsidR="000F64E3" w:rsidRPr="000F64E3" w:rsidRDefault="000F64E3" w:rsidP="000F64E3">
      <w:pPr>
        <w:spacing w:after="160" w:line="254" w:lineRule="auto"/>
        <w:jc w:val="right"/>
        <w:rPr>
          <w:rFonts w:ascii="Times New Roman" w:hAnsi="Times New Roman"/>
          <w:sz w:val="20"/>
          <w:szCs w:val="12"/>
          <w:lang w:val="ru-RU"/>
        </w:rPr>
      </w:pPr>
    </w:p>
    <w:p w:rsidR="000F64E3" w:rsidRPr="000F64E3" w:rsidRDefault="000F64E3" w:rsidP="000F64E3">
      <w:pPr>
        <w:spacing w:after="160" w:line="254" w:lineRule="auto"/>
        <w:jc w:val="right"/>
        <w:rPr>
          <w:rFonts w:ascii="Times New Roman" w:hAnsi="Times New Roman"/>
          <w:sz w:val="24"/>
          <w:szCs w:val="24"/>
          <w:lang w:val="ru-RU"/>
        </w:rPr>
      </w:pPr>
      <w:r w:rsidRPr="000F64E3">
        <w:rPr>
          <w:rFonts w:ascii="Times New Roman" w:hAnsi="Times New Roman"/>
          <w:sz w:val="24"/>
          <w:szCs w:val="24"/>
          <w:lang w:val="ru-RU"/>
        </w:rPr>
        <w:t>Составители:</w:t>
      </w:r>
    </w:p>
    <w:p w:rsidR="000F64E3" w:rsidRPr="000F64E3" w:rsidRDefault="000F64E3" w:rsidP="000F64E3">
      <w:pPr>
        <w:spacing w:after="160" w:line="254" w:lineRule="auto"/>
        <w:jc w:val="right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0F64E3">
        <w:rPr>
          <w:rFonts w:ascii="Times New Roman" w:hAnsi="Times New Roman"/>
          <w:sz w:val="24"/>
          <w:szCs w:val="24"/>
          <w:lang w:val="ru-RU"/>
        </w:rPr>
        <w:t>Бударина</w:t>
      </w:r>
      <w:proofErr w:type="spellEnd"/>
      <w:r w:rsidRPr="000F64E3">
        <w:rPr>
          <w:rFonts w:ascii="Times New Roman" w:hAnsi="Times New Roman"/>
          <w:sz w:val="24"/>
          <w:szCs w:val="24"/>
          <w:lang w:val="ru-RU"/>
        </w:rPr>
        <w:t xml:space="preserve"> Людмила Владимировна, </w:t>
      </w:r>
    </w:p>
    <w:p w:rsidR="000F64E3" w:rsidRPr="000F64E3" w:rsidRDefault="000F64E3" w:rsidP="000F64E3">
      <w:pPr>
        <w:spacing w:after="160" w:line="254" w:lineRule="auto"/>
        <w:jc w:val="right"/>
        <w:rPr>
          <w:rFonts w:ascii="Times New Roman" w:hAnsi="Times New Roman"/>
          <w:szCs w:val="14"/>
          <w:lang w:val="ru-RU"/>
        </w:rPr>
      </w:pPr>
      <w:r w:rsidRPr="000F64E3">
        <w:rPr>
          <w:rFonts w:ascii="Times New Roman" w:hAnsi="Times New Roman"/>
          <w:sz w:val="24"/>
          <w:szCs w:val="24"/>
          <w:lang w:val="ru-RU"/>
        </w:rPr>
        <w:t>учитель  физики</w:t>
      </w:r>
      <w:r w:rsidRPr="000F64E3">
        <w:rPr>
          <w:rFonts w:ascii="Times New Roman" w:hAnsi="Times New Roman"/>
          <w:sz w:val="20"/>
          <w:szCs w:val="12"/>
          <w:lang w:val="ru-RU"/>
        </w:rPr>
        <w:t xml:space="preserve">   </w:t>
      </w:r>
    </w:p>
    <w:p w:rsidR="000F64E3" w:rsidRPr="000F64E3" w:rsidRDefault="000F64E3" w:rsidP="000F64E3">
      <w:pPr>
        <w:spacing w:after="0" w:line="264" w:lineRule="auto"/>
        <w:ind w:left="120"/>
        <w:jc w:val="center"/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</w:pPr>
    </w:p>
    <w:p w:rsidR="000F64E3" w:rsidRPr="000F64E3" w:rsidRDefault="000F64E3" w:rsidP="000F64E3">
      <w:pPr>
        <w:spacing w:after="0" w:line="264" w:lineRule="auto"/>
        <w:ind w:left="120"/>
        <w:jc w:val="center"/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</w:pPr>
    </w:p>
    <w:p w:rsidR="000F64E3" w:rsidRPr="000F64E3" w:rsidRDefault="000F64E3" w:rsidP="000F64E3">
      <w:pPr>
        <w:spacing w:after="0" w:line="264" w:lineRule="auto"/>
        <w:ind w:left="120"/>
        <w:rPr>
          <w:rFonts w:ascii="Times New Roman" w:eastAsiaTheme="minorHAnsi" w:hAnsi="Times New Roman" w:cstheme="minorBidi"/>
          <w:color w:val="000000"/>
          <w:sz w:val="24"/>
          <w:szCs w:val="24"/>
          <w:lang w:val="ru-RU"/>
        </w:rPr>
      </w:pPr>
      <w:r w:rsidRPr="000F64E3">
        <w:rPr>
          <w:rFonts w:ascii="Times New Roman" w:eastAsiaTheme="minorHAnsi" w:hAnsi="Times New Roman" w:cstheme="minorBidi"/>
          <w:color w:val="000000"/>
          <w:sz w:val="24"/>
          <w:szCs w:val="24"/>
          <w:lang w:val="ru-RU"/>
        </w:rPr>
        <w:t>Выписка верна                           31.08.2023г</w:t>
      </w:r>
    </w:p>
    <w:p w:rsidR="000F64E3" w:rsidRPr="000F64E3" w:rsidRDefault="000F64E3" w:rsidP="000F64E3">
      <w:pPr>
        <w:tabs>
          <w:tab w:val="left" w:pos="375"/>
        </w:tabs>
        <w:spacing w:after="0" w:line="264" w:lineRule="auto"/>
        <w:ind w:left="120"/>
        <w:rPr>
          <w:rFonts w:ascii="Times New Roman" w:eastAsiaTheme="minorHAnsi" w:hAnsi="Times New Roman" w:cstheme="minorBidi"/>
          <w:color w:val="000000"/>
          <w:sz w:val="24"/>
          <w:szCs w:val="24"/>
          <w:lang w:val="ru-RU"/>
        </w:rPr>
      </w:pPr>
      <w:r w:rsidRPr="000F64E3">
        <w:rPr>
          <w:rFonts w:ascii="Times New Roman" w:eastAsiaTheme="minorHAnsi" w:hAnsi="Times New Roman" w:cstheme="minorBidi"/>
          <w:color w:val="000000"/>
          <w:sz w:val="24"/>
          <w:szCs w:val="24"/>
          <w:lang w:val="ru-RU"/>
        </w:rPr>
        <w:t xml:space="preserve">Директор    </w:t>
      </w:r>
      <w:proofErr w:type="spellStart"/>
      <w:r w:rsidRPr="000F64E3">
        <w:rPr>
          <w:rFonts w:ascii="Times New Roman" w:eastAsiaTheme="minorHAnsi" w:hAnsi="Times New Roman" w:cstheme="minorBidi"/>
          <w:color w:val="000000"/>
          <w:sz w:val="24"/>
          <w:szCs w:val="24"/>
          <w:lang w:val="ru-RU"/>
        </w:rPr>
        <w:t>А.С.Шкабарина</w:t>
      </w:r>
      <w:proofErr w:type="spellEnd"/>
    </w:p>
    <w:p w:rsidR="000F64E3" w:rsidRPr="000F64E3" w:rsidRDefault="000F64E3" w:rsidP="000F64E3">
      <w:pPr>
        <w:spacing w:after="0" w:line="264" w:lineRule="auto"/>
        <w:ind w:left="120"/>
        <w:jc w:val="center"/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</w:pPr>
    </w:p>
    <w:p w:rsidR="000F64E3" w:rsidRPr="000F64E3" w:rsidRDefault="000F64E3" w:rsidP="000F64E3">
      <w:pPr>
        <w:spacing w:after="0" w:line="264" w:lineRule="auto"/>
        <w:ind w:left="120"/>
        <w:jc w:val="center"/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</w:pPr>
    </w:p>
    <w:p w:rsidR="000F64E3" w:rsidRDefault="0013470F" w:rsidP="0013470F">
      <w:pPr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bookmarkStart w:id="1" w:name="_GoBack"/>
      <w:bookmarkEnd w:id="0"/>
      <w:bookmarkEnd w:id="1"/>
      <w:r w:rsidRPr="0013470F">
        <w:rPr>
          <w:rFonts w:ascii="Times New Roman" w:hAnsi="Times New Roman"/>
          <w:sz w:val="18"/>
          <w:szCs w:val="18"/>
          <w:lang w:val="ru-RU"/>
        </w:rPr>
        <w:drawing>
          <wp:inline distT="0" distB="0" distL="0" distR="0">
            <wp:extent cx="1276350" cy="1019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4E3" w:rsidRDefault="000F64E3" w:rsidP="0013470F">
      <w:pPr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</w:p>
    <w:p w:rsidR="000F64E3" w:rsidRDefault="000F64E3" w:rsidP="00557325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ru-RU"/>
        </w:rPr>
      </w:pPr>
    </w:p>
    <w:p w:rsidR="000F64E3" w:rsidRDefault="000F64E3" w:rsidP="00557325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ru-RU"/>
        </w:rPr>
      </w:pPr>
    </w:p>
    <w:p w:rsidR="000F64E3" w:rsidRDefault="000F64E3" w:rsidP="00557325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ru-RU"/>
        </w:rPr>
      </w:pPr>
    </w:p>
    <w:p w:rsidR="000F64E3" w:rsidRDefault="000F64E3" w:rsidP="00557325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ru-RU"/>
        </w:rPr>
      </w:pPr>
    </w:p>
    <w:p w:rsidR="000F64E3" w:rsidRDefault="000F64E3" w:rsidP="00557325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ru-RU"/>
        </w:rPr>
      </w:pPr>
    </w:p>
    <w:p w:rsidR="000F64E3" w:rsidRDefault="000F64E3" w:rsidP="00557325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ru-RU"/>
        </w:rPr>
      </w:pPr>
    </w:p>
    <w:p w:rsidR="000F64E3" w:rsidRDefault="000F64E3" w:rsidP="00557325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ru-RU"/>
        </w:rPr>
      </w:pPr>
    </w:p>
    <w:p w:rsidR="000F64E3" w:rsidRDefault="000F64E3" w:rsidP="00557325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ru-RU"/>
        </w:rPr>
      </w:pPr>
    </w:p>
    <w:p w:rsidR="000F64E3" w:rsidRDefault="000F64E3" w:rsidP="00557325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ru-RU"/>
        </w:rPr>
      </w:pPr>
    </w:p>
    <w:p w:rsidR="000F64E3" w:rsidRDefault="000F64E3" w:rsidP="00557325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ru-RU"/>
        </w:rPr>
      </w:pPr>
    </w:p>
    <w:p w:rsidR="00557325" w:rsidRPr="00557325" w:rsidRDefault="000F64E3" w:rsidP="00557325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lang w:val="ru-RU"/>
        </w:rPr>
        <w:t xml:space="preserve"> </w:t>
      </w:r>
    </w:p>
    <w:p w:rsidR="00557325" w:rsidRDefault="00557325">
      <w:pPr>
        <w:rPr>
          <w:lang w:val="ru-RU"/>
        </w:rPr>
      </w:pPr>
    </w:p>
    <w:p w:rsidR="00FF4BDF" w:rsidRPr="00FF4BDF" w:rsidRDefault="008023A4" w:rsidP="00FF4BDF">
      <w:pPr>
        <w:shd w:val="clear" w:color="auto" w:fill="FFFFFF"/>
        <w:suppressAutoHyphens/>
        <w:spacing w:after="0"/>
        <w:jc w:val="center"/>
        <w:rPr>
          <w:rFonts w:ascii="Times New Roman" w:eastAsiaTheme="minorHAnsi" w:hAnsi="Times New Roman"/>
          <w:b/>
          <w:bCs/>
          <w:caps/>
          <w:sz w:val="24"/>
          <w:szCs w:val="24"/>
          <w:lang w:val="ru-RU"/>
        </w:rPr>
      </w:pPr>
      <w:r w:rsidRPr="008023A4">
        <w:rPr>
          <w:rFonts w:ascii="Times New Roman" w:eastAsiaTheme="minorHAnsi" w:hAnsi="Times New Roman"/>
          <w:b/>
          <w:bCs/>
          <w:caps/>
          <w:sz w:val="24"/>
          <w:szCs w:val="24"/>
          <w:lang w:val="ru-RU"/>
        </w:rPr>
        <w:t>ПОЯСНИТЕЛЬНАЯ ЗАПИСКА</w:t>
      </w:r>
    </w:p>
    <w:p w:rsidR="008023A4" w:rsidRPr="008023A4" w:rsidRDefault="008023A4" w:rsidP="008023A4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8023A4">
        <w:rPr>
          <w:rFonts w:ascii="Times New Roman" w:eastAsiaTheme="minorHAnsi" w:hAnsi="Times New Roman"/>
          <w:sz w:val="24"/>
          <w:szCs w:val="24"/>
          <w:lang w:val="ru-RU"/>
        </w:rPr>
        <w:t xml:space="preserve">       </w:t>
      </w:r>
      <w:r w:rsidRPr="008023A4">
        <w:rPr>
          <w:rFonts w:ascii="Times New Roman" w:hAnsi="Times New Roman"/>
          <w:sz w:val="24"/>
          <w:szCs w:val="24"/>
          <w:lang w:val="ru-RU"/>
        </w:rPr>
        <w:t>В соответствии с ФГОС СОО образования физика может изучаться на базовом и углубленном</w:t>
      </w:r>
      <w:r>
        <w:rPr>
          <w:rFonts w:ascii="Times New Roman" w:hAnsi="Times New Roman"/>
          <w:sz w:val="24"/>
          <w:szCs w:val="24"/>
          <w:lang w:val="ru-RU"/>
        </w:rPr>
        <w:t xml:space="preserve"> уровнях. Изучение физики в 11</w:t>
      </w:r>
      <w:r w:rsidRPr="008023A4">
        <w:rPr>
          <w:rFonts w:ascii="Times New Roman" w:hAnsi="Times New Roman"/>
          <w:sz w:val="24"/>
          <w:szCs w:val="24"/>
          <w:lang w:val="ru-RU"/>
        </w:rPr>
        <w:t xml:space="preserve"> классе в МБОУ «</w:t>
      </w:r>
      <w:proofErr w:type="spellStart"/>
      <w:r w:rsidRPr="008023A4">
        <w:rPr>
          <w:rFonts w:ascii="Times New Roman" w:hAnsi="Times New Roman"/>
          <w:sz w:val="24"/>
          <w:szCs w:val="24"/>
          <w:lang w:val="ru-RU"/>
        </w:rPr>
        <w:t>Сетоловская</w:t>
      </w:r>
      <w:proofErr w:type="spellEnd"/>
      <w:r w:rsidRPr="008023A4">
        <w:rPr>
          <w:rFonts w:ascii="Times New Roman" w:hAnsi="Times New Roman"/>
          <w:sz w:val="24"/>
          <w:szCs w:val="24"/>
          <w:lang w:val="ru-RU"/>
        </w:rPr>
        <w:t xml:space="preserve"> СОШ» по выбору обучающихся с учетом мнения родителей (законных представителей) учащихся проходит на базовом уровне.</w:t>
      </w:r>
    </w:p>
    <w:p w:rsidR="008023A4" w:rsidRPr="008023A4" w:rsidRDefault="008023A4" w:rsidP="008023A4">
      <w:pPr>
        <w:suppressAutoHyphens/>
        <w:spacing w:after="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8023A4">
        <w:rPr>
          <w:rFonts w:ascii="Times New Roman" w:hAnsi="Times New Roman"/>
          <w:sz w:val="24"/>
          <w:szCs w:val="24"/>
          <w:lang w:val="ru-RU"/>
        </w:rPr>
        <w:t>Изучение физики на базовом уровне ориентировано на обеспечение общеобразовательной и общекультурной подготовки выпускников.</w:t>
      </w:r>
    </w:p>
    <w:p w:rsidR="008023A4" w:rsidRPr="008023A4" w:rsidRDefault="008023A4" w:rsidP="008023A4">
      <w:pPr>
        <w:suppressAutoHyphens/>
        <w:spacing w:after="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8023A4">
        <w:rPr>
          <w:rFonts w:ascii="Times New Roman" w:hAnsi="Times New Roman"/>
          <w:sz w:val="24"/>
          <w:szCs w:val="24"/>
          <w:lang w:val="ru-RU"/>
        </w:rPr>
        <w:t>Содержание базового курса позволяет использовать знания о физических объектах и процессах для обеспечения безопасности при обращении с приборами и техническими устройствами; для сохранения здоровья и соблюдения норм экологического поведения в окружающей среде; для принятия решений в повседневной жизни.</w:t>
      </w:r>
    </w:p>
    <w:p w:rsidR="008023A4" w:rsidRPr="008023A4" w:rsidRDefault="008023A4" w:rsidP="008023A4">
      <w:pPr>
        <w:shd w:val="clear" w:color="auto" w:fill="FFFFFF"/>
        <w:suppressAutoHyphens/>
        <w:spacing w:after="0" w:line="288" w:lineRule="auto"/>
        <w:ind w:right="-3"/>
        <w:rPr>
          <w:rFonts w:ascii="Times New Roman" w:eastAsiaTheme="minorHAnsi" w:hAnsi="Times New Roman"/>
          <w:b/>
          <w:bCs/>
          <w:sz w:val="24"/>
          <w:szCs w:val="24"/>
          <w:lang w:val="ru-RU"/>
        </w:rPr>
      </w:pPr>
      <w:r w:rsidRPr="008023A4">
        <w:rPr>
          <w:rFonts w:ascii="Times New Roman" w:eastAsia="Times New Roman" w:hAnsi="Times New Roman"/>
          <w:sz w:val="24"/>
          <w:szCs w:val="24"/>
          <w:lang w:val="ru-RU" w:eastAsia="zh-CN"/>
        </w:rPr>
        <w:t xml:space="preserve">Согласно календарному учебному графику работы школы   </w:t>
      </w:r>
      <w:r w:rsidRPr="008023A4">
        <w:rPr>
          <w:rFonts w:ascii="Times New Roman" w:eastAsia="Times New Roman" w:hAnsi="Times New Roman"/>
          <w:iCs/>
          <w:sz w:val="24"/>
          <w:szCs w:val="24"/>
          <w:lang w:val="ru-RU" w:eastAsia="zh-CN"/>
        </w:rPr>
        <w:t>ра</w:t>
      </w:r>
      <w:r>
        <w:rPr>
          <w:rFonts w:ascii="Times New Roman" w:eastAsia="Times New Roman" w:hAnsi="Times New Roman"/>
          <w:iCs/>
          <w:sz w:val="24"/>
          <w:szCs w:val="24"/>
          <w:lang w:val="ru-RU" w:eastAsia="zh-CN"/>
        </w:rPr>
        <w:t>бочая программа по физике для 11</w:t>
      </w:r>
      <w:r w:rsidRPr="008023A4">
        <w:rPr>
          <w:rFonts w:ascii="Times New Roman" w:eastAsia="Times New Roman" w:hAnsi="Times New Roman"/>
          <w:iCs/>
          <w:sz w:val="24"/>
          <w:szCs w:val="24"/>
          <w:lang w:val="ru-RU" w:eastAsia="zh-CN"/>
        </w:rPr>
        <w:t xml:space="preserve"> класса рассчитана на</w:t>
      </w:r>
      <w:r w:rsidRPr="008023A4">
        <w:rPr>
          <w:rFonts w:ascii="Times New Roman" w:eastAsia="Times New Roman" w:hAnsi="Times New Roman"/>
          <w:b/>
          <w:color w:val="000000"/>
          <w:sz w:val="24"/>
          <w:szCs w:val="24"/>
          <w:lang w:val="ru-RU" w:eastAsia="zh-CN"/>
        </w:rPr>
        <w:t>68 часов</w:t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zh-CN"/>
        </w:rPr>
        <w:t>.</w:t>
      </w:r>
    </w:p>
    <w:p w:rsidR="008023A4" w:rsidRPr="008023A4" w:rsidRDefault="008023A4" w:rsidP="008023A4">
      <w:pPr>
        <w:spacing w:after="0"/>
        <w:contextualSpacing/>
        <w:jc w:val="center"/>
        <w:rPr>
          <w:rFonts w:ascii="Times New Roman" w:eastAsiaTheme="minorHAnsi" w:hAnsi="Times New Roman"/>
          <w:b/>
          <w:bCs/>
          <w:sz w:val="24"/>
          <w:szCs w:val="24"/>
          <w:lang w:val="ru-RU"/>
        </w:rPr>
      </w:pPr>
    </w:p>
    <w:p w:rsidR="008023A4" w:rsidRPr="008023A4" w:rsidRDefault="008023A4" w:rsidP="008023A4">
      <w:pPr>
        <w:spacing w:after="0"/>
        <w:contextualSpacing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023A4">
        <w:rPr>
          <w:rFonts w:ascii="Times New Roman" w:eastAsiaTheme="minorHAnsi" w:hAnsi="Times New Roman"/>
          <w:b/>
          <w:bCs/>
          <w:sz w:val="24"/>
          <w:szCs w:val="24"/>
          <w:lang w:val="ru-RU"/>
        </w:rPr>
        <w:t>ПЛАНИРУЕМЫЕ РЕЗУЛЬТ</w:t>
      </w:r>
      <w:r w:rsidR="00474863">
        <w:rPr>
          <w:rFonts w:ascii="Times New Roman" w:eastAsiaTheme="minorHAnsi" w:hAnsi="Times New Roman"/>
          <w:b/>
          <w:bCs/>
          <w:sz w:val="24"/>
          <w:szCs w:val="24"/>
          <w:lang w:val="ru-RU"/>
        </w:rPr>
        <w:t xml:space="preserve">АТЫ ОСВОЕНИЯ  КУРСА ФИЗИКИ В </w:t>
      </w:r>
      <w:r w:rsidRPr="008023A4">
        <w:rPr>
          <w:rFonts w:ascii="Times New Roman" w:eastAsiaTheme="minorHAnsi" w:hAnsi="Times New Roman"/>
          <w:b/>
          <w:bCs/>
          <w:sz w:val="24"/>
          <w:szCs w:val="24"/>
          <w:lang w:val="ru-RU"/>
        </w:rPr>
        <w:t>11 КЛАССЕ НА БАЗОВОМ УРОВНЕ</w:t>
      </w:r>
    </w:p>
    <w:p w:rsidR="008023A4" w:rsidRPr="008023A4" w:rsidRDefault="008023A4" w:rsidP="008023A4">
      <w:pPr>
        <w:autoSpaceDE w:val="0"/>
        <w:autoSpaceDN w:val="0"/>
        <w:adjustRightInd w:val="0"/>
        <w:spacing w:before="300" w:after="75" w:line="256" w:lineRule="auto"/>
        <w:contextualSpacing/>
        <w:jc w:val="center"/>
        <w:rPr>
          <w:rFonts w:ascii="Times New Roman" w:eastAsiaTheme="minorHAnsi" w:hAnsi="Times New Roman"/>
          <w:b/>
          <w:bCs/>
          <w:sz w:val="24"/>
          <w:szCs w:val="24"/>
          <w:lang w:val="ru-RU"/>
        </w:rPr>
      </w:pPr>
      <w:r w:rsidRPr="008023A4">
        <w:rPr>
          <w:rFonts w:ascii="Times New Roman" w:eastAsiaTheme="minorHAnsi" w:hAnsi="Times New Roman"/>
          <w:b/>
          <w:bCs/>
          <w:sz w:val="24"/>
          <w:szCs w:val="24"/>
          <w:lang w:val="ru-RU"/>
        </w:rPr>
        <w:t xml:space="preserve">Личностные, </w:t>
      </w:r>
      <w:proofErr w:type="spellStart"/>
      <w:r w:rsidRPr="008023A4">
        <w:rPr>
          <w:rFonts w:ascii="Times New Roman" w:eastAsiaTheme="minorHAnsi" w:hAnsi="Times New Roman"/>
          <w:b/>
          <w:bCs/>
          <w:sz w:val="24"/>
          <w:szCs w:val="24"/>
          <w:lang w:val="ru-RU"/>
        </w:rPr>
        <w:t>метапредметные</w:t>
      </w:r>
      <w:proofErr w:type="spellEnd"/>
      <w:r w:rsidRPr="008023A4">
        <w:rPr>
          <w:rFonts w:ascii="Times New Roman" w:eastAsiaTheme="minorHAnsi" w:hAnsi="Times New Roman"/>
          <w:b/>
          <w:bCs/>
          <w:sz w:val="24"/>
          <w:szCs w:val="24"/>
          <w:lang w:val="ru-RU"/>
        </w:rPr>
        <w:t xml:space="preserve"> и предметные результаты освоения содержания курса</w:t>
      </w:r>
    </w:p>
    <w:p w:rsidR="008023A4" w:rsidRPr="008023A4" w:rsidRDefault="008023A4" w:rsidP="008023A4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8023A4">
        <w:rPr>
          <w:rFonts w:ascii="Times New Roman" w:eastAsiaTheme="minorHAnsi" w:hAnsi="Times New Roman"/>
          <w:sz w:val="24"/>
          <w:szCs w:val="24"/>
          <w:lang w:val="ru-RU"/>
        </w:rPr>
        <w:t>В приме</w:t>
      </w:r>
      <w:r>
        <w:rPr>
          <w:rFonts w:ascii="Times New Roman" w:eastAsiaTheme="minorHAnsi" w:hAnsi="Times New Roman"/>
          <w:sz w:val="24"/>
          <w:szCs w:val="24"/>
          <w:lang w:val="ru-RU"/>
        </w:rPr>
        <w:t xml:space="preserve">рной программе по физике для </w:t>
      </w:r>
      <w:r w:rsidRPr="008023A4">
        <w:rPr>
          <w:rFonts w:ascii="Times New Roman" w:eastAsiaTheme="minorHAnsi" w:hAnsi="Times New Roman"/>
          <w:sz w:val="24"/>
          <w:szCs w:val="24"/>
          <w:lang w:val="ru-RU"/>
        </w:rPr>
        <w:t>11 классов, составленной на основе федерального государственного образовательного стандарта, определены требования к результатам освоения образовательной программы среднего общего образования.</w:t>
      </w:r>
    </w:p>
    <w:p w:rsidR="008023A4" w:rsidRPr="008023A4" w:rsidRDefault="008023A4" w:rsidP="008023A4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val="ru-RU"/>
        </w:rPr>
      </w:pPr>
    </w:p>
    <w:p w:rsidR="008023A4" w:rsidRPr="008023A4" w:rsidRDefault="008023A4" w:rsidP="008023A4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8023A4">
        <w:rPr>
          <w:rFonts w:ascii="Times New Roman" w:eastAsiaTheme="minorHAnsi" w:hAnsi="Times New Roman"/>
          <w:b/>
          <w:bCs/>
          <w:sz w:val="24"/>
          <w:szCs w:val="24"/>
          <w:lang w:val="ru-RU"/>
        </w:rPr>
        <w:t>Личностными результатами</w:t>
      </w:r>
      <w:r>
        <w:rPr>
          <w:rFonts w:ascii="Times New Roman" w:eastAsiaTheme="minorHAnsi" w:hAnsi="Times New Roman"/>
          <w:sz w:val="24"/>
          <w:szCs w:val="24"/>
          <w:lang w:val="ru-RU"/>
        </w:rPr>
        <w:t xml:space="preserve"> обучения физике в  </w:t>
      </w:r>
      <w:r w:rsidRPr="008023A4">
        <w:rPr>
          <w:rFonts w:ascii="Times New Roman" w:eastAsiaTheme="minorHAnsi" w:hAnsi="Times New Roman"/>
          <w:sz w:val="24"/>
          <w:szCs w:val="24"/>
          <w:lang w:val="ru-RU"/>
        </w:rPr>
        <w:t>11 классах  являются:</w:t>
      </w:r>
    </w:p>
    <w:p w:rsidR="008023A4" w:rsidRPr="008023A4" w:rsidRDefault="008023A4" w:rsidP="008023A4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8023A4">
        <w:rPr>
          <w:rFonts w:ascii="Times New Roman" w:eastAsiaTheme="minorHAnsi" w:hAnsi="Times New Roman"/>
          <w:sz w:val="24"/>
          <w:szCs w:val="24"/>
          <w:lang w:val="ru-RU"/>
        </w:rPr>
        <w:t>1) </w:t>
      </w:r>
      <w:proofErr w:type="spellStart"/>
      <w:r w:rsidRPr="008023A4">
        <w:rPr>
          <w:rFonts w:ascii="Times New Roman" w:eastAsiaTheme="minorHAnsi" w:hAnsi="Times New Roman"/>
          <w:sz w:val="24"/>
          <w:szCs w:val="24"/>
          <w:shd w:val="clear" w:color="auto" w:fill="FFFFFF"/>
          <w:lang w:val="ru-RU"/>
        </w:rPr>
        <w:t>сформированность</w:t>
      </w:r>
      <w:proofErr w:type="spellEnd"/>
      <w:r w:rsidRPr="008023A4">
        <w:rPr>
          <w:rFonts w:ascii="Times New Roman" w:eastAsiaTheme="minorHAnsi" w:hAnsi="Times New Roman"/>
          <w:sz w:val="24"/>
          <w:szCs w:val="24"/>
          <w:shd w:val="clear" w:color="auto" w:fill="FFFFFF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  <w:r w:rsidRPr="008023A4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</w:p>
    <w:p w:rsidR="008023A4" w:rsidRPr="008023A4" w:rsidRDefault="008023A4" w:rsidP="008023A4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8023A4">
        <w:rPr>
          <w:rFonts w:ascii="Times New Roman" w:eastAsiaTheme="minorHAnsi" w:hAnsi="Times New Roman"/>
          <w:sz w:val="24"/>
          <w:szCs w:val="24"/>
          <w:lang w:val="ru-RU"/>
        </w:rPr>
        <w:t xml:space="preserve">2)  </w:t>
      </w:r>
      <w:r w:rsidRPr="008023A4">
        <w:rPr>
          <w:rFonts w:ascii="Times New Roman" w:eastAsiaTheme="minorHAnsi" w:hAnsi="Times New Roman"/>
          <w:sz w:val="24"/>
          <w:szCs w:val="24"/>
          <w:shd w:val="clear" w:color="auto" w:fill="FFFFFF"/>
          <w:lang w:val="ru-RU"/>
        </w:rPr>
        <w:t> принятие и реализацию ценностей здорового и безопасного образа жизни, потребности в физическом самосовершенствовании;</w:t>
      </w:r>
    </w:p>
    <w:p w:rsidR="008023A4" w:rsidRPr="008023A4" w:rsidRDefault="008023A4" w:rsidP="008023A4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8023A4">
        <w:rPr>
          <w:rFonts w:ascii="Times New Roman" w:eastAsiaTheme="minorHAnsi" w:hAnsi="Times New Roman"/>
          <w:sz w:val="24"/>
          <w:szCs w:val="24"/>
          <w:lang w:val="ru-RU"/>
        </w:rPr>
        <w:t>3) </w:t>
      </w:r>
      <w:proofErr w:type="spellStart"/>
      <w:r w:rsidRPr="008023A4">
        <w:rPr>
          <w:rFonts w:ascii="Times New Roman" w:eastAsiaTheme="minorHAnsi" w:hAnsi="Times New Roman"/>
          <w:sz w:val="24"/>
          <w:szCs w:val="24"/>
          <w:shd w:val="clear" w:color="auto" w:fill="FFFFFF"/>
          <w:lang w:val="ru-RU"/>
        </w:rPr>
        <w:t>сформированность</w:t>
      </w:r>
      <w:proofErr w:type="spellEnd"/>
      <w:r w:rsidRPr="008023A4">
        <w:rPr>
          <w:rFonts w:ascii="Times New Roman" w:eastAsiaTheme="minorHAnsi" w:hAnsi="Times New Roman"/>
          <w:sz w:val="24"/>
          <w:szCs w:val="24"/>
          <w:shd w:val="clear" w:color="auto" w:fill="FFFFFF"/>
          <w:lang w:val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8023A4" w:rsidRPr="008023A4" w:rsidRDefault="008023A4" w:rsidP="008023A4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8023A4">
        <w:rPr>
          <w:rFonts w:ascii="Times New Roman" w:eastAsiaTheme="minorHAnsi" w:hAnsi="Times New Roman"/>
          <w:sz w:val="24"/>
          <w:szCs w:val="24"/>
          <w:lang w:val="ru-RU"/>
        </w:rPr>
        <w:t xml:space="preserve">4)  </w:t>
      </w:r>
      <w:r w:rsidRPr="008023A4">
        <w:rPr>
          <w:rFonts w:ascii="Times New Roman" w:eastAsiaTheme="minorHAnsi" w:hAnsi="Times New Roman"/>
          <w:sz w:val="24"/>
          <w:szCs w:val="24"/>
          <w:shd w:val="clear" w:color="auto" w:fill="FFFFFF"/>
          <w:lang w:val="ru-RU"/>
        </w:rPr>
        <w:t>эстетическое отношение к миру, включая эстетику быта, научного и технического творчеств;</w:t>
      </w:r>
    </w:p>
    <w:p w:rsidR="008023A4" w:rsidRPr="008023A4" w:rsidRDefault="008023A4" w:rsidP="008023A4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8023A4">
        <w:rPr>
          <w:rFonts w:ascii="Times New Roman" w:eastAsiaTheme="minorHAnsi" w:hAnsi="Times New Roman"/>
          <w:sz w:val="24"/>
          <w:szCs w:val="24"/>
          <w:lang w:val="ru-RU"/>
        </w:rPr>
        <w:t>5) </w:t>
      </w:r>
      <w:proofErr w:type="spellStart"/>
      <w:r w:rsidRPr="008023A4">
        <w:rPr>
          <w:rFonts w:ascii="Times New Roman" w:eastAsiaTheme="minorHAnsi" w:hAnsi="Times New Roman"/>
          <w:sz w:val="24"/>
          <w:szCs w:val="24"/>
          <w:shd w:val="clear" w:color="auto" w:fill="FFFFFF"/>
          <w:lang w:val="ru-RU"/>
        </w:rPr>
        <w:t>сформированность</w:t>
      </w:r>
      <w:proofErr w:type="spellEnd"/>
      <w:r w:rsidRPr="008023A4">
        <w:rPr>
          <w:rFonts w:ascii="Times New Roman" w:eastAsiaTheme="minorHAnsi" w:hAnsi="Times New Roman"/>
          <w:sz w:val="24"/>
          <w:szCs w:val="24"/>
          <w:shd w:val="clear" w:color="auto" w:fill="FFFFFF"/>
          <w:lang w:val="ru-RU"/>
        </w:rPr>
        <w:t xml:space="preserve"> экологического мышления, понимания влияния физических процессов на состояние природной и социальной среды; приобретение опыта эколого-направленной деятельности;</w:t>
      </w:r>
      <w:r w:rsidRPr="008023A4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</w:p>
    <w:p w:rsidR="008023A4" w:rsidRPr="008023A4" w:rsidRDefault="008023A4" w:rsidP="008023A4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8023A4">
        <w:rPr>
          <w:rFonts w:ascii="Times New Roman" w:eastAsiaTheme="minorHAnsi" w:hAnsi="Times New Roman"/>
          <w:sz w:val="24"/>
          <w:szCs w:val="24"/>
          <w:lang w:val="ru-RU"/>
        </w:rPr>
        <w:t>6) </w:t>
      </w:r>
      <w:r w:rsidRPr="008023A4">
        <w:rPr>
          <w:rFonts w:ascii="Times New Roman" w:eastAsiaTheme="minorHAnsi" w:hAnsi="Times New Roman"/>
          <w:sz w:val="24"/>
          <w:szCs w:val="24"/>
          <w:shd w:val="clear" w:color="auto" w:fill="FFFFFF"/>
          <w:lang w:val="ru-RU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  <w:r w:rsidRPr="008023A4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</w:p>
    <w:p w:rsidR="008023A4" w:rsidRPr="008023A4" w:rsidRDefault="008023A4" w:rsidP="008023A4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8023A4" w:rsidRPr="008023A4" w:rsidRDefault="008023A4" w:rsidP="008023A4">
      <w:pPr>
        <w:autoSpaceDE w:val="0"/>
        <w:autoSpaceDN w:val="0"/>
        <w:adjustRightInd w:val="0"/>
        <w:spacing w:before="75" w:after="0"/>
        <w:contextualSpacing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proofErr w:type="spellStart"/>
      <w:r w:rsidRPr="008023A4">
        <w:rPr>
          <w:rFonts w:ascii="Times New Roman" w:eastAsiaTheme="minorHAnsi" w:hAnsi="Times New Roman"/>
          <w:b/>
          <w:bCs/>
          <w:sz w:val="24"/>
          <w:szCs w:val="24"/>
          <w:lang w:val="ru-RU"/>
        </w:rPr>
        <w:lastRenderedPageBreak/>
        <w:t>Метапредметными</w:t>
      </w:r>
      <w:proofErr w:type="spellEnd"/>
      <w:r w:rsidRPr="008023A4">
        <w:rPr>
          <w:rFonts w:ascii="Times New Roman" w:eastAsiaTheme="minorHAnsi" w:hAnsi="Times New Roman"/>
          <w:b/>
          <w:bCs/>
          <w:sz w:val="24"/>
          <w:szCs w:val="24"/>
          <w:lang w:val="ru-RU"/>
        </w:rPr>
        <w:t xml:space="preserve"> результатами</w:t>
      </w:r>
      <w:r>
        <w:rPr>
          <w:rFonts w:ascii="Times New Roman" w:eastAsiaTheme="minorHAnsi" w:hAnsi="Times New Roman"/>
          <w:sz w:val="24"/>
          <w:szCs w:val="24"/>
          <w:lang w:val="ru-RU"/>
        </w:rPr>
        <w:t xml:space="preserve"> обучения физике в </w:t>
      </w:r>
      <w:r w:rsidRPr="008023A4">
        <w:rPr>
          <w:rFonts w:ascii="Times New Roman" w:eastAsiaTheme="minorHAnsi" w:hAnsi="Times New Roman"/>
          <w:sz w:val="24"/>
          <w:szCs w:val="24"/>
          <w:lang w:val="ru-RU"/>
        </w:rPr>
        <w:t>11 классах на базовом уровне являются:</w:t>
      </w:r>
    </w:p>
    <w:p w:rsidR="008023A4" w:rsidRPr="008023A4" w:rsidRDefault="008023A4" w:rsidP="008023A4">
      <w:pPr>
        <w:shd w:val="clear" w:color="auto" w:fill="FFFFFF"/>
        <w:spacing w:after="300"/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023A4">
        <w:rPr>
          <w:rFonts w:ascii="Times New Roman" w:eastAsia="Times New Roman" w:hAnsi="Times New Roman"/>
          <w:sz w:val="24"/>
          <w:szCs w:val="24"/>
          <w:lang w:val="ru-RU" w:eastAsia="ru-RU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8023A4" w:rsidRPr="008023A4" w:rsidRDefault="008023A4" w:rsidP="008023A4">
      <w:pPr>
        <w:shd w:val="clear" w:color="auto" w:fill="FFFFFF"/>
        <w:spacing w:after="300"/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023A4">
        <w:rPr>
          <w:rFonts w:ascii="Times New Roman" w:eastAsia="Times New Roman" w:hAnsi="Times New Roman"/>
          <w:sz w:val="24"/>
          <w:szCs w:val="24"/>
          <w:lang w:val="ru-RU" w:eastAsia="ru-RU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8023A4" w:rsidRPr="008023A4" w:rsidRDefault="008023A4" w:rsidP="008023A4">
      <w:pPr>
        <w:shd w:val="clear" w:color="auto" w:fill="FFFFFF"/>
        <w:spacing w:after="300"/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023A4">
        <w:rPr>
          <w:rFonts w:ascii="Times New Roman" w:eastAsia="Times New Roman" w:hAnsi="Times New Roman"/>
          <w:sz w:val="24"/>
          <w:szCs w:val="24"/>
          <w:lang w:val="ru-RU" w:eastAsia="ru-RU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8023A4" w:rsidRPr="008023A4" w:rsidRDefault="008023A4" w:rsidP="008023A4">
      <w:pPr>
        <w:shd w:val="clear" w:color="auto" w:fill="FFFFFF"/>
        <w:spacing w:after="300"/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023A4">
        <w:rPr>
          <w:rFonts w:ascii="Times New Roman" w:eastAsia="Times New Roman" w:hAnsi="Times New Roman"/>
          <w:sz w:val="24"/>
          <w:szCs w:val="24"/>
          <w:lang w:val="ru-RU" w:eastAsia="ru-RU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8023A4" w:rsidRPr="008023A4" w:rsidRDefault="008023A4" w:rsidP="008023A4">
      <w:pPr>
        <w:shd w:val="clear" w:color="auto" w:fill="FFFFFF"/>
        <w:spacing w:after="300"/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023A4">
        <w:rPr>
          <w:rFonts w:ascii="Times New Roman" w:eastAsia="Times New Roman" w:hAnsi="Times New Roman"/>
          <w:sz w:val="24"/>
          <w:szCs w:val="24"/>
          <w:lang w:val="ru-RU" w:eastAsia="ru-RU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023A4" w:rsidRPr="008023A4" w:rsidRDefault="008023A4" w:rsidP="008023A4">
      <w:pPr>
        <w:shd w:val="clear" w:color="auto" w:fill="FFFFFF"/>
        <w:spacing w:after="300"/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023A4">
        <w:rPr>
          <w:rFonts w:ascii="Times New Roman" w:eastAsia="Times New Roman" w:hAnsi="Times New Roman"/>
          <w:sz w:val="24"/>
          <w:szCs w:val="24"/>
          <w:lang w:val="ru-RU" w:eastAsia="ru-RU"/>
        </w:rPr>
        <w:t>6) умение определять назначение и функции различных социальных институтов;</w:t>
      </w:r>
    </w:p>
    <w:p w:rsidR="008023A4" w:rsidRPr="008023A4" w:rsidRDefault="008023A4" w:rsidP="008023A4">
      <w:pPr>
        <w:shd w:val="clear" w:color="auto" w:fill="FFFFFF"/>
        <w:spacing w:after="300"/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023A4">
        <w:rPr>
          <w:rFonts w:ascii="Times New Roman" w:eastAsia="Times New Roman" w:hAnsi="Times New Roman"/>
          <w:sz w:val="24"/>
          <w:szCs w:val="24"/>
          <w:lang w:val="ru-RU" w:eastAsia="ru-RU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8023A4" w:rsidRPr="008023A4" w:rsidRDefault="008023A4" w:rsidP="008023A4">
      <w:pPr>
        <w:shd w:val="clear" w:color="auto" w:fill="FFFFFF"/>
        <w:spacing w:after="300"/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023A4">
        <w:rPr>
          <w:rFonts w:ascii="Times New Roman" w:eastAsia="Times New Roman" w:hAnsi="Times New Roman"/>
          <w:sz w:val="24"/>
          <w:szCs w:val="24"/>
          <w:lang w:val="ru-RU" w:eastAsia="ru-RU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8023A4" w:rsidRPr="008023A4" w:rsidRDefault="008023A4" w:rsidP="008023A4">
      <w:pPr>
        <w:shd w:val="clear" w:color="auto" w:fill="FFFFFF"/>
        <w:spacing w:after="300"/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023A4">
        <w:rPr>
          <w:rFonts w:ascii="Times New Roman" w:eastAsia="Times New Roman" w:hAnsi="Times New Roman"/>
          <w:sz w:val="24"/>
          <w:szCs w:val="24"/>
          <w:lang w:val="ru-RU" w:eastAsia="ru-RU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8023A4" w:rsidRPr="008023A4" w:rsidRDefault="008023A4" w:rsidP="008023A4">
      <w:pPr>
        <w:autoSpaceDE w:val="0"/>
        <w:autoSpaceDN w:val="0"/>
        <w:adjustRightInd w:val="0"/>
        <w:spacing w:before="75" w:after="0" w:line="268" w:lineRule="auto"/>
        <w:jc w:val="both"/>
        <w:rPr>
          <w:rFonts w:ascii="Times New Roman" w:eastAsiaTheme="minorHAnsi" w:hAnsi="Times New Roman"/>
          <w:sz w:val="24"/>
          <w:szCs w:val="24"/>
          <w:shd w:val="clear" w:color="auto" w:fill="FFFFFF"/>
          <w:lang w:val="ru-RU"/>
        </w:rPr>
      </w:pPr>
      <w:r w:rsidRPr="008023A4">
        <w:rPr>
          <w:rFonts w:ascii="Times New Roman" w:eastAsiaTheme="minorHAnsi" w:hAnsi="Times New Roman"/>
          <w:b/>
          <w:bCs/>
          <w:sz w:val="24"/>
          <w:szCs w:val="24"/>
          <w:lang w:val="ru-RU"/>
        </w:rPr>
        <w:t xml:space="preserve"> </w:t>
      </w:r>
      <w:r w:rsidRPr="008023A4">
        <w:rPr>
          <w:rFonts w:ascii="Times New Roman" w:eastAsiaTheme="minorHAnsi" w:hAnsi="Times New Roman"/>
          <w:b/>
          <w:sz w:val="24"/>
          <w:szCs w:val="24"/>
          <w:shd w:val="clear" w:color="auto" w:fill="FFFFFF"/>
          <w:lang w:val="ru-RU"/>
        </w:rPr>
        <w:t>Предметные результаты</w:t>
      </w:r>
      <w:r w:rsidRPr="008023A4">
        <w:rPr>
          <w:rFonts w:ascii="Times New Roman" w:eastAsiaTheme="minorHAnsi" w:hAnsi="Times New Roman"/>
          <w:sz w:val="24"/>
          <w:szCs w:val="24"/>
          <w:shd w:val="clear" w:color="auto" w:fill="FFFFFF"/>
          <w:lang w:val="ru-RU"/>
        </w:rPr>
        <w:t xml:space="preserve"> освоения  курса физики</w:t>
      </w:r>
      <w:r>
        <w:rPr>
          <w:rFonts w:ascii="Times New Roman" w:eastAsiaTheme="minorHAnsi" w:hAnsi="Times New Roman"/>
          <w:sz w:val="24"/>
          <w:szCs w:val="24"/>
          <w:shd w:val="clear" w:color="auto" w:fill="FFFFFF"/>
          <w:lang w:val="ru-RU"/>
        </w:rPr>
        <w:t xml:space="preserve"> в </w:t>
      </w:r>
      <w:r w:rsidRPr="008023A4">
        <w:rPr>
          <w:rFonts w:ascii="Times New Roman" w:eastAsiaTheme="minorHAnsi" w:hAnsi="Times New Roman"/>
          <w:sz w:val="24"/>
          <w:szCs w:val="24"/>
          <w:shd w:val="clear" w:color="auto" w:fill="FFFFFF"/>
          <w:lang w:val="ru-RU"/>
        </w:rPr>
        <w:t>11 классах на базовом уровне ориентированы на обеспечение преимущественно общеобразовательной и общекультурной подготовки.</w:t>
      </w:r>
      <w:r w:rsidRPr="008023A4">
        <w:rPr>
          <w:rFonts w:ascii="Times New Roman" w:eastAsiaTheme="minorHAnsi" w:hAnsi="Times New Roman"/>
          <w:b/>
          <w:bCs/>
          <w:sz w:val="24"/>
          <w:szCs w:val="24"/>
          <w:lang w:val="ru-RU"/>
        </w:rPr>
        <w:t xml:space="preserve"> </w:t>
      </w:r>
      <w:r w:rsidRPr="008023A4">
        <w:rPr>
          <w:rFonts w:ascii="Times New Roman" w:eastAsiaTheme="minorHAnsi" w:hAnsi="Times New Roman"/>
          <w:sz w:val="24"/>
          <w:szCs w:val="24"/>
          <w:shd w:val="clear" w:color="auto" w:fill="FFFFFF"/>
          <w:lang w:val="ru-RU"/>
        </w:rPr>
        <w:t>Требования к предметным результатам освоения базового курса физики должны отражать:</w:t>
      </w:r>
    </w:p>
    <w:p w:rsidR="008023A4" w:rsidRPr="008023A4" w:rsidRDefault="008023A4" w:rsidP="008023A4">
      <w:pPr>
        <w:shd w:val="clear" w:color="auto" w:fill="FFFFFF"/>
        <w:spacing w:after="300"/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023A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1) </w:t>
      </w:r>
      <w:proofErr w:type="spellStart"/>
      <w:r w:rsidRPr="008023A4">
        <w:rPr>
          <w:rFonts w:ascii="Times New Roman" w:eastAsia="Times New Roman" w:hAnsi="Times New Roman"/>
          <w:sz w:val="24"/>
          <w:szCs w:val="24"/>
          <w:lang w:val="ru-RU" w:eastAsia="ru-RU"/>
        </w:rPr>
        <w:t>сформированность</w:t>
      </w:r>
      <w:proofErr w:type="spellEnd"/>
      <w:r w:rsidRPr="008023A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представлений о роли и месте физики в современной научной картине мира; понимание физической сущности наблюдаемых во Вселенной явлений; понимание роли физики в формировании кругозора и функциональной грамотности человека для решения практических задач;</w:t>
      </w:r>
    </w:p>
    <w:p w:rsidR="008023A4" w:rsidRPr="008023A4" w:rsidRDefault="008023A4" w:rsidP="008023A4">
      <w:pPr>
        <w:shd w:val="clear" w:color="auto" w:fill="FFFFFF"/>
        <w:spacing w:after="300"/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023A4">
        <w:rPr>
          <w:rFonts w:ascii="Times New Roman" w:eastAsia="Times New Roman" w:hAnsi="Times New Roman"/>
          <w:sz w:val="24"/>
          <w:szCs w:val="24"/>
          <w:lang w:val="ru-RU" w:eastAsia="ru-RU"/>
        </w:rPr>
        <w:t>2) владение основополагающими физическими понятиями, закономерностями, законами и теориями; уверенное пользование физической терминологией и символикой;</w:t>
      </w:r>
    </w:p>
    <w:p w:rsidR="008023A4" w:rsidRPr="008023A4" w:rsidRDefault="008023A4" w:rsidP="008023A4">
      <w:pPr>
        <w:shd w:val="clear" w:color="auto" w:fill="FFFFFF"/>
        <w:spacing w:after="300"/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023A4">
        <w:rPr>
          <w:rFonts w:ascii="Times New Roman" w:eastAsia="Times New Roman" w:hAnsi="Times New Roman"/>
          <w:sz w:val="24"/>
          <w:szCs w:val="24"/>
          <w:lang w:val="ru-RU" w:eastAsia="ru-RU"/>
        </w:rPr>
        <w:t>3) владение основными методами научного познания, используемыми в физике: наблюдение, описание, измерение, эксперимент; 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</w:p>
    <w:p w:rsidR="008023A4" w:rsidRPr="008023A4" w:rsidRDefault="008023A4" w:rsidP="008023A4">
      <w:pPr>
        <w:shd w:val="clear" w:color="auto" w:fill="FFFFFF"/>
        <w:spacing w:after="300"/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023A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4) </w:t>
      </w:r>
      <w:proofErr w:type="spellStart"/>
      <w:r w:rsidRPr="008023A4">
        <w:rPr>
          <w:rFonts w:ascii="Times New Roman" w:eastAsia="Times New Roman" w:hAnsi="Times New Roman"/>
          <w:sz w:val="24"/>
          <w:szCs w:val="24"/>
          <w:lang w:val="ru-RU" w:eastAsia="ru-RU"/>
        </w:rPr>
        <w:t>сформированность</w:t>
      </w:r>
      <w:proofErr w:type="spellEnd"/>
      <w:r w:rsidRPr="008023A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умения решать физические задачи;</w:t>
      </w:r>
    </w:p>
    <w:p w:rsidR="008023A4" w:rsidRPr="008023A4" w:rsidRDefault="008023A4" w:rsidP="008023A4">
      <w:pPr>
        <w:shd w:val="clear" w:color="auto" w:fill="FFFFFF"/>
        <w:spacing w:after="300"/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023A4">
        <w:rPr>
          <w:rFonts w:ascii="Times New Roman" w:eastAsia="Times New Roman" w:hAnsi="Times New Roman"/>
          <w:sz w:val="24"/>
          <w:szCs w:val="24"/>
          <w:lang w:val="ru-RU" w:eastAsia="ru-RU"/>
        </w:rPr>
        <w:lastRenderedPageBreak/>
        <w:t xml:space="preserve">5) </w:t>
      </w:r>
      <w:proofErr w:type="spellStart"/>
      <w:r w:rsidRPr="008023A4">
        <w:rPr>
          <w:rFonts w:ascii="Times New Roman" w:eastAsia="Times New Roman" w:hAnsi="Times New Roman"/>
          <w:sz w:val="24"/>
          <w:szCs w:val="24"/>
          <w:lang w:val="ru-RU" w:eastAsia="ru-RU"/>
        </w:rPr>
        <w:t>сформированность</w:t>
      </w:r>
      <w:proofErr w:type="spellEnd"/>
      <w:r w:rsidRPr="008023A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жизни;</w:t>
      </w:r>
    </w:p>
    <w:p w:rsidR="008023A4" w:rsidRPr="008023A4" w:rsidRDefault="008023A4" w:rsidP="008023A4">
      <w:pPr>
        <w:shd w:val="clear" w:color="auto" w:fill="FFFFFF"/>
        <w:spacing w:after="300"/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023A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6) </w:t>
      </w:r>
      <w:proofErr w:type="spellStart"/>
      <w:r w:rsidRPr="008023A4">
        <w:rPr>
          <w:rFonts w:ascii="Times New Roman" w:eastAsia="Times New Roman" w:hAnsi="Times New Roman"/>
          <w:sz w:val="24"/>
          <w:szCs w:val="24"/>
          <w:lang w:val="ru-RU" w:eastAsia="ru-RU"/>
        </w:rPr>
        <w:t>сформированность</w:t>
      </w:r>
      <w:proofErr w:type="spellEnd"/>
      <w:r w:rsidRPr="008023A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собственной позиции по отношению к физической информации, получаемой из разных источников;</w:t>
      </w:r>
    </w:p>
    <w:p w:rsidR="008023A4" w:rsidRPr="00FF4BDF" w:rsidRDefault="008023A4" w:rsidP="008023A4">
      <w:pPr>
        <w:autoSpaceDE w:val="0"/>
        <w:autoSpaceDN w:val="0"/>
        <w:adjustRightInd w:val="0"/>
        <w:spacing w:before="300" w:after="150" w:line="273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val="ru-RU"/>
        </w:rPr>
      </w:pPr>
      <w:r w:rsidRPr="00FF4BDF">
        <w:rPr>
          <w:rFonts w:ascii="Times New Roman" w:eastAsiaTheme="minorHAnsi" w:hAnsi="Times New Roman"/>
          <w:b/>
          <w:bCs/>
          <w:sz w:val="24"/>
          <w:szCs w:val="24"/>
          <w:lang w:val="ru-RU"/>
        </w:rPr>
        <w:t>СОДЕРЖАНИЕ КУРСА ФИЗИКИ В 11 КЛАССЕ НА БАЗОВОМ УРОВНЕ</w:t>
      </w:r>
    </w:p>
    <w:p w:rsidR="008023A4" w:rsidRPr="00FF4BDF" w:rsidRDefault="008023A4" w:rsidP="008023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F4BDF">
        <w:rPr>
          <w:rFonts w:ascii="Times New Roman" w:eastAsia="Times New Roman" w:hAnsi="Times New Roman"/>
          <w:b/>
          <w:bCs/>
          <w:spacing w:val="-8"/>
          <w:sz w:val="28"/>
          <w:szCs w:val="28"/>
          <w:u w:val="single"/>
          <w:lang w:val="ru-RU" w:eastAsia="ru-RU"/>
        </w:rPr>
        <w:t>Основы электродинамики (продолжение) (9 ч)</w:t>
      </w:r>
    </w:p>
    <w:p w:rsidR="008023A4" w:rsidRPr="00FF4BDF" w:rsidRDefault="008023A4" w:rsidP="008023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Магнитное поле. Индукция магнитного поля. Сила Ампера. Действие магнитного поля на   движущуюся заряженную частицу. Сила   Лоренца. Магнитные свойства вещества.</w:t>
      </w:r>
    </w:p>
    <w:p w:rsidR="008023A4" w:rsidRPr="00FF4BDF" w:rsidRDefault="008023A4" w:rsidP="008023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Электромагнитная индукция. Магнитный поток. Правило Ленца. Закон электромагнитной индукции. Явление самоиндукции. Индуктивность. </w:t>
      </w:r>
      <w:r w:rsidRPr="00FF4BDF">
        <w:rPr>
          <w:rFonts w:ascii="Times New Roman" w:eastAsia="Times New Roman" w:hAnsi="Times New Roman"/>
          <w:iCs/>
          <w:sz w:val="24"/>
          <w:szCs w:val="24"/>
          <w:lang w:val="ru-RU" w:eastAsia="ru-RU"/>
        </w:rPr>
        <w:t>Энергия  магнитного поля.</w:t>
      </w:r>
    </w:p>
    <w:p w:rsidR="008023A4" w:rsidRPr="00FF4BDF" w:rsidRDefault="008023A4" w:rsidP="008023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pacing w:val="-32"/>
          <w:sz w:val="24"/>
          <w:szCs w:val="24"/>
          <w:lang w:val="ru-RU" w:eastAsia="ru-RU"/>
        </w:rPr>
        <w:t xml:space="preserve">   ЛАБОРАТОРНЫЕ   РАБОТЫ</w:t>
      </w:r>
    </w:p>
    <w:p w:rsidR="008023A4" w:rsidRPr="00FF4BDF" w:rsidRDefault="008023A4" w:rsidP="008023A4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Изучение явления электромагнитной индукции.</w:t>
      </w:r>
    </w:p>
    <w:p w:rsidR="008023A4" w:rsidRPr="00FF4BDF" w:rsidRDefault="008023A4" w:rsidP="008023A4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Изучение явления электромагнитной индукции.</w:t>
      </w:r>
    </w:p>
    <w:p w:rsidR="008023A4" w:rsidRPr="00FF4BDF" w:rsidRDefault="008023A4" w:rsidP="008023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b/>
          <w:bCs/>
          <w:spacing w:val="-5"/>
          <w:sz w:val="24"/>
          <w:szCs w:val="24"/>
          <w:lang w:val="ru-RU" w:eastAsia="ru-RU"/>
        </w:rPr>
        <w:t xml:space="preserve">Предметными результатами </w:t>
      </w:r>
      <w:r w:rsidRPr="00FF4BDF">
        <w:rPr>
          <w:rFonts w:ascii="Times New Roman" w:eastAsia="Times New Roman" w:hAnsi="Times New Roman"/>
          <w:spacing w:val="-5"/>
          <w:sz w:val="24"/>
          <w:szCs w:val="24"/>
          <w:lang w:val="ru-RU" w:eastAsia="ru-RU"/>
        </w:rPr>
        <w:t>обучения по данной теме яв</w:t>
      </w:r>
      <w:r w:rsidRPr="00FF4BDF">
        <w:rPr>
          <w:rFonts w:ascii="Times New Roman" w:eastAsia="Times New Roman" w:hAnsi="Times New Roman"/>
          <w:spacing w:val="-5"/>
          <w:sz w:val="24"/>
          <w:szCs w:val="24"/>
          <w:lang w:val="ru-RU" w:eastAsia="ru-RU"/>
        </w:rPr>
        <w:softHyphen/>
      </w: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ляются:</w:t>
      </w:r>
    </w:p>
    <w:p w:rsidR="008023A4" w:rsidRPr="00FF4BDF" w:rsidRDefault="008023A4" w:rsidP="008023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- понимание и владение физическими понятиями: магнитное поле, электромагнитное поле, индукция магнитного поля, индуктивность, сила Ампера, сила Лоренца, магнитный поток;</w:t>
      </w:r>
    </w:p>
    <w:p w:rsidR="008023A4" w:rsidRPr="00FF4BDF" w:rsidRDefault="008023A4" w:rsidP="008023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- понимание и способность объяснять физические явления: электромагнитной индукции, самоиндукции;</w:t>
      </w:r>
    </w:p>
    <w:p w:rsidR="008023A4" w:rsidRPr="00FF4BDF" w:rsidRDefault="008023A4" w:rsidP="008023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- понимание смысла основных физических законов и правил: закона электромагнитной индукции, закона Ампера, правила Ленца, правила буравчика, правила левой руки;</w:t>
      </w:r>
    </w:p>
    <w:p w:rsidR="008023A4" w:rsidRPr="00FF4BDF" w:rsidRDefault="008023A4" w:rsidP="008023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- владение экспериментальными методами наблюдения действия магнитного поля на ток и изучения явления электромагнитной индукции;</w:t>
      </w:r>
    </w:p>
    <w:p w:rsidR="008023A4" w:rsidRPr="00FF4BDF" w:rsidRDefault="008023A4" w:rsidP="008023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- владение способами выполнения расчетов для нахож</w:t>
      </w: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softHyphen/>
        <w:t>дения: ЭДС индукции, силы Лоренца, силы Ампера, магнитного потока, индуктивности, энергии магнитного поля;</w:t>
      </w:r>
    </w:p>
    <w:p w:rsidR="008023A4" w:rsidRPr="00FF4BDF" w:rsidRDefault="008023A4" w:rsidP="008023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- умение использовать полученные знания в повседнев</w:t>
      </w: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softHyphen/>
        <w:t>ной жизни.</w:t>
      </w:r>
    </w:p>
    <w:p w:rsidR="008023A4" w:rsidRPr="00FF4BDF" w:rsidRDefault="008023A4" w:rsidP="008023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F4BDF">
        <w:rPr>
          <w:rFonts w:ascii="Times New Roman" w:eastAsia="Times New Roman" w:hAnsi="Times New Roman"/>
          <w:b/>
          <w:bCs/>
          <w:spacing w:val="-8"/>
          <w:sz w:val="28"/>
          <w:szCs w:val="28"/>
          <w:u w:val="single"/>
          <w:lang w:val="ru-RU" w:eastAsia="ru-RU"/>
        </w:rPr>
        <w:t xml:space="preserve"> Колебания и волны (16 ч)</w:t>
      </w:r>
    </w:p>
    <w:p w:rsidR="008023A4" w:rsidRPr="00FF4BDF" w:rsidRDefault="008023A4" w:rsidP="008023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Свободные колебания. Гармонические колебания. Затухающие и вынужденные колебания. Резонанс.  </w:t>
      </w:r>
    </w:p>
    <w:p w:rsidR="008023A4" w:rsidRPr="00FF4BDF" w:rsidRDefault="008023A4" w:rsidP="008023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Свободные электромагнитные колебания. Гармонические электромагнитные колебания в колебательном контуре. Формула Томсона. Переменный электрический ток. Резистор в цепи переменного тока. Резонанс в электрической цепи. </w:t>
      </w:r>
    </w:p>
    <w:p w:rsidR="008023A4" w:rsidRPr="00FF4BDF" w:rsidRDefault="008023A4" w:rsidP="008023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Волновые явления. Характеристики волны. Звуковые волны. Интерференция, дифракция и поляризация механических волн.</w:t>
      </w:r>
      <w:r w:rsidRPr="00FF4B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Электромагнитное поле. Электромагнитная волна. Свойства электромагнитных волн. Развитие средств связи.</w:t>
      </w:r>
    </w:p>
    <w:p w:rsidR="008023A4" w:rsidRPr="00FF4BDF" w:rsidRDefault="008023A4" w:rsidP="008023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pacing w:val="-32"/>
          <w:sz w:val="24"/>
          <w:szCs w:val="24"/>
          <w:lang w:val="ru-RU" w:eastAsia="ru-RU"/>
        </w:rPr>
        <w:t xml:space="preserve">   ЛАБОРАТОРНЫЕ   РАБОТЫ</w:t>
      </w:r>
    </w:p>
    <w:p w:rsidR="008023A4" w:rsidRPr="00FF4BDF" w:rsidRDefault="008023A4" w:rsidP="008023A4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Определение ускорения свободного падения при помощи маятника.</w:t>
      </w:r>
    </w:p>
    <w:p w:rsidR="008023A4" w:rsidRPr="00FF4BDF" w:rsidRDefault="008023A4" w:rsidP="008023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b/>
          <w:bCs/>
          <w:spacing w:val="-5"/>
          <w:sz w:val="24"/>
          <w:szCs w:val="24"/>
          <w:lang w:val="ru-RU" w:eastAsia="ru-RU"/>
        </w:rPr>
        <w:t xml:space="preserve">Предметными результатами </w:t>
      </w:r>
      <w:r w:rsidRPr="00FF4BDF">
        <w:rPr>
          <w:rFonts w:ascii="Times New Roman" w:eastAsia="Times New Roman" w:hAnsi="Times New Roman"/>
          <w:spacing w:val="-5"/>
          <w:sz w:val="24"/>
          <w:szCs w:val="24"/>
          <w:lang w:val="ru-RU" w:eastAsia="ru-RU"/>
        </w:rPr>
        <w:t>обучения по данной теме яв</w:t>
      </w:r>
      <w:r w:rsidRPr="00FF4BDF">
        <w:rPr>
          <w:rFonts w:ascii="Times New Roman" w:eastAsia="Times New Roman" w:hAnsi="Times New Roman"/>
          <w:spacing w:val="-5"/>
          <w:sz w:val="24"/>
          <w:szCs w:val="24"/>
          <w:lang w:val="ru-RU" w:eastAsia="ru-RU"/>
        </w:rPr>
        <w:softHyphen/>
      </w: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ляются:</w:t>
      </w:r>
    </w:p>
    <w:p w:rsidR="008023A4" w:rsidRPr="00FF4BDF" w:rsidRDefault="008023A4" w:rsidP="008023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- понимание и владение физическими понятиями: переменный электрический ток, колебания, гармонические колебания, электромагнитные колебания, свободные, вынужденные, затухающие </w:t>
      </w:r>
      <w:proofErr w:type="gramStart"/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колебания,  колебательный</w:t>
      </w:r>
      <w:proofErr w:type="gramEnd"/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контур, характеристики колебаний;</w:t>
      </w:r>
    </w:p>
    <w:p w:rsidR="008023A4" w:rsidRPr="00FF4BDF" w:rsidRDefault="008023A4" w:rsidP="008023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- понимание и способность объяснять физические явления: преобразование энергии магнитного поля в энергию электрического поля и обратно в колебательном контуре, механический резонанс, резонанс в цепи переменного тока;</w:t>
      </w:r>
    </w:p>
    <w:p w:rsidR="008023A4" w:rsidRPr="00FF4BDF" w:rsidRDefault="008023A4" w:rsidP="008023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- владение экспериментальным методом определения ускорения свободного падения при помощи маятника;</w:t>
      </w:r>
    </w:p>
    <w:p w:rsidR="008023A4" w:rsidRPr="00FF4BDF" w:rsidRDefault="008023A4" w:rsidP="008023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- владение способами выполнения расчетов для нахож</w:t>
      </w: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softHyphen/>
        <w:t>дения: основных характеристик механических и электромагнитных колебаний;</w:t>
      </w:r>
    </w:p>
    <w:p w:rsidR="008023A4" w:rsidRPr="00FF4BDF" w:rsidRDefault="008023A4" w:rsidP="008023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- умение использовать полученные знания в повседнев</w:t>
      </w: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softHyphen/>
        <w:t>ной жизни.</w:t>
      </w:r>
    </w:p>
    <w:p w:rsidR="008023A4" w:rsidRPr="00FF4BDF" w:rsidRDefault="008023A4" w:rsidP="008023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F4BDF">
        <w:rPr>
          <w:rFonts w:ascii="Times New Roman" w:eastAsia="Times New Roman" w:hAnsi="Times New Roman"/>
          <w:b/>
          <w:bCs/>
          <w:spacing w:val="-8"/>
          <w:sz w:val="28"/>
          <w:szCs w:val="28"/>
          <w:u w:val="single"/>
          <w:lang w:val="ru-RU" w:eastAsia="ru-RU"/>
        </w:rPr>
        <w:lastRenderedPageBreak/>
        <w:t xml:space="preserve"> Оптика (20 ч)</w:t>
      </w:r>
    </w:p>
    <w:p w:rsidR="008023A4" w:rsidRPr="00FF4BDF" w:rsidRDefault="008023A4" w:rsidP="008023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Скорость света. Принцип Гюйгенса. Закон отражения света. Законы преломления света. Полное отражение света. Линзы. Построение изображений в линзе. Формула тонкой линзы. Увеличение линзы. Дисперсия света. Интерференция света. Дифракция света. Дифракционная решетка. </w:t>
      </w:r>
      <w:proofErr w:type="spellStart"/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Поперечность</w:t>
      </w:r>
      <w:proofErr w:type="spellEnd"/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световых волн. Поляризация света.</w:t>
      </w:r>
    </w:p>
    <w:p w:rsidR="008023A4" w:rsidRPr="00FF4BDF" w:rsidRDefault="008023A4" w:rsidP="008023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Постулаты теории относительности. Основные следствия из постулатов теории относительности. </w:t>
      </w:r>
    </w:p>
    <w:p w:rsidR="008023A4" w:rsidRPr="00FF4BDF" w:rsidRDefault="008023A4" w:rsidP="008023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Виды излучений. Источники света. Шкала электромагнитных волн.</w:t>
      </w:r>
    </w:p>
    <w:p w:rsidR="008023A4" w:rsidRPr="00FF4BDF" w:rsidRDefault="008023A4" w:rsidP="008023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pacing w:val="-32"/>
          <w:sz w:val="24"/>
          <w:szCs w:val="24"/>
          <w:lang w:val="ru-RU" w:eastAsia="ru-RU"/>
        </w:rPr>
        <w:t xml:space="preserve">   ЛАБОРАТОРНЫЕ   РАБОТЫ</w:t>
      </w:r>
    </w:p>
    <w:p w:rsidR="008023A4" w:rsidRPr="00FF4BDF" w:rsidRDefault="008023A4" w:rsidP="008023A4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Измерение показателя преломления стекла.</w:t>
      </w:r>
    </w:p>
    <w:p w:rsidR="008023A4" w:rsidRPr="00FF4BDF" w:rsidRDefault="008023A4" w:rsidP="008023A4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Определение оптической силы и фокусного расстояния собирающей линзы.</w:t>
      </w:r>
    </w:p>
    <w:p w:rsidR="008023A4" w:rsidRPr="00FF4BDF" w:rsidRDefault="008023A4" w:rsidP="008023A4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Измерение длины световой волны.</w:t>
      </w:r>
    </w:p>
    <w:p w:rsidR="008023A4" w:rsidRPr="00FF4BDF" w:rsidRDefault="008023A4" w:rsidP="008023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b/>
          <w:bCs/>
          <w:spacing w:val="-5"/>
          <w:sz w:val="24"/>
          <w:szCs w:val="24"/>
          <w:lang w:val="ru-RU" w:eastAsia="ru-RU"/>
        </w:rPr>
        <w:t xml:space="preserve">Предметными результатами </w:t>
      </w:r>
      <w:r w:rsidRPr="00FF4BDF">
        <w:rPr>
          <w:rFonts w:ascii="Times New Roman" w:eastAsia="Times New Roman" w:hAnsi="Times New Roman"/>
          <w:spacing w:val="-5"/>
          <w:sz w:val="24"/>
          <w:szCs w:val="24"/>
          <w:lang w:val="ru-RU" w:eastAsia="ru-RU"/>
        </w:rPr>
        <w:t>обучения по данной теме яв</w:t>
      </w:r>
      <w:r w:rsidRPr="00FF4BDF">
        <w:rPr>
          <w:rFonts w:ascii="Times New Roman" w:eastAsia="Times New Roman" w:hAnsi="Times New Roman"/>
          <w:spacing w:val="-5"/>
          <w:sz w:val="24"/>
          <w:szCs w:val="24"/>
          <w:lang w:val="ru-RU" w:eastAsia="ru-RU"/>
        </w:rPr>
        <w:softHyphen/>
      </w: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ляются:</w:t>
      </w:r>
    </w:p>
    <w:p w:rsidR="008023A4" w:rsidRPr="00FF4BDF" w:rsidRDefault="008023A4" w:rsidP="008023A4">
      <w:pPr>
        <w:tabs>
          <w:tab w:val="left" w:pos="1177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- </w:t>
      </w: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понимание и владение физическими понятиями: линза, дифракционная решетка;</w:t>
      </w:r>
    </w:p>
    <w:p w:rsidR="008023A4" w:rsidRPr="00FF4BDF" w:rsidRDefault="008023A4" w:rsidP="008023A4">
      <w:pPr>
        <w:tabs>
          <w:tab w:val="left" w:pos="1177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- понимание и способность объяснять физические явления: распространение света, отражение, преломление, поляризация, дисперсия, дифракция, интерференция света;</w:t>
      </w:r>
    </w:p>
    <w:p w:rsidR="008023A4" w:rsidRPr="00FF4BDF" w:rsidRDefault="008023A4" w:rsidP="008023A4">
      <w:pPr>
        <w:tabs>
          <w:tab w:val="left" w:pos="1177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- понимание смысла  основных физических законов и их применения: законов отражения света, преломления света;</w:t>
      </w:r>
    </w:p>
    <w:p w:rsidR="008023A4" w:rsidRPr="00FF4BDF" w:rsidRDefault="008023A4" w:rsidP="008023A4">
      <w:pPr>
        <w:tabs>
          <w:tab w:val="left" w:pos="1177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- </w:t>
      </w: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владение экспериментальными методами измерения показателя преломления стекла, определения оптической силы и фокусного расстояния линзы, измерения длины световой волны;</w:t>
      </w:r>
    </w:p>
    <w:p w:rsidR="008023A4" w:rsidRPr="00FF4BDF" w:rsidRDefault="008023A4" w:rsidP="008023A4">
      <w:pPr>
        <w:tabs>
          <w:tab w:val="left" w:pos="1177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- владение способами выполнения расчетов для нахож</w:t>
      </w: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softHyphen/>
        <w:t>дения: оптической силы линзы, длины волны, показателя преломления среды;</w:t>
      </w:r>
    </w:p>
    <w:p w:rsidR="008023A4" w:rsidRPr="00FF4BDF" w:rsidRDefault="008023A4" w:rsidP="008023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- умение использовать полученные знания в повседнев</w:t>
      </w: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softHyphen/>
        <w:t>ной жизни.</w:t>
      </w:r>
    </w:p>
    <w:p w:rsidR="008023A4" w:rsidRPr="00FF4BDF" w:rsidRDefault="008023A4" w:rsidP="008023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F4BDF">
        <w:rPr>
          <w:rFonts w:ascii="Times New Roman" w:eastAsia="Times New Roman" w:hAnsi="Times New Roman"/>
          <w:b/>
          <w:bCs/>
          <w:spacing w:val="-8"/>
          <w:sz w:val="28"/>
          <w:szCs w:val="28"/>
          <w:u w:val="single"/>
          <w:lang w:val="ru-RU" w:eastAsia="ru-RU"/>
        </w:rPr>
        <w:t>Квантовая физика (16 ч)</w:t>
      </w:r>
    </w:p>
    <w:p w:rsidR="008023A4" w:rsidRPr="00FF4BDF" w:rsidRDefault="008023A4" w:rsidP="008023A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ab/>
        <w:t xml:space="preserve">Фотоэффект. Фотоны. </w:t>
      </w:r>
      <w:r w:rsidRPr="00FF4BDF">
        <w:rPr>
          <w:rFonts w:ascii="Times New Roman" w:eastAsia="Times New Roman" w:hAnsi="Times New Roman"/>
          <w:i/>
          <w:iCs/>
          <w:sz w:val="24"/>
          <w:szCs w:val="24"/>
          <w:lang w:val="ru-RU" w:eastAsia="ru-RU"/>
        </w:rPr>
        <w:t xml:space="preserve"> </w:t>
      </w:r>
      <w:r w:rsidRPr="00FF4BDF">
        <w:rPr>
          <w:rFonts w:ascii="Times New Roman" w:eastAsia="Times New Roman" w:hAnsi="Times New Roman"/>
          <w:iCs/>
          <w:sz w:val="24"/>
          <w:szCs w:val="24"/>
          <w:lang w:val="ru-RU" w:eastAsia="ru-RU"/>
        </w:rPr>
        <w:t>Корпускулярно-волновой дуализм.</w:t>
      </w:r>
    </w:p>
    <w:p w:rsidR="008023A4" w:rsidRPr="00FF4BDF" w:rsidRDefault="008023A4" w:rsidP="008023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iCs/>
          <w:sz w:val="24"/>
          <w:szCs w:val="24"/>
          <w:lang w:val="ru-RU" w:eastAsia="ru-RU"/>
        </w:rPr>
        <w:t xml:space="preserve"> Строение атома. Опыты Резерфорда. Квантовые постулаты Бора. Модель атома водорода по Бору.</w:t>
      </w:r>
    </w:p>
    <w:p w:rsidR="008023A4" w:rsidRPr="00FF4BDF" w:rsidRDefault="008023A4" w:rsidP="008023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ab/>
        <w:t xml:space="preserve"> Строение атомного ядра. Ядерные силы.  Энергия связи атомных ядер. Радиоактивность. Закон радиоактивного распада. Период полураспада. Искусственная радиоактивность. Ядерные реакции. Деление ядер урана. Цепная реакция деления. Термоядерные реакции. Применение ядерной энергии. </w:t>
      </w:r>
    </w:p>
    <w:p w:rsidR="008023A4" w:rsidRPr="00FF4BDF" w:rsidRDefault="008023A4" w:rsidP="008023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Три этапа в развитии физики элементарных частиц.  Открытие позитрона. Античастицы.</w:t>
      </w:r>
    </w:p>
    <w:p w:rsidR="008023A4" w:rsidRPr="00FF4BDF" w:rsidRDefault="008023A4" w:rsidP="008023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b/>
          <w:bCs/>
          <w:spacing w:val="-5"/>
          <w:sz w:val="24"/>
          <w:szCs w:val="24"/>
          <w:lang w:val="ru-RU" w:eastAsia="ru-RU"/>
        </w:rPr>
        <w:t xml:space="preserve">Предметными результатами </w:t>
      </w:r>
      <w:r w:rsidRPr="00FF4BDF">
        <w:rPr>
          <w:rFonts w:ascii="Times New Roman" w:eastAsia="Times New Roman" w:hAnsi="Times New Roman"/>
          <w:spacing w:val="-5"/>
          <w:sz w:val="24"/>
          <w:szCs w:val="24"/>
          <w:lang w:val="ru-RU" w:eastAsia="ru-RU"/>
        </w:rPr>
        <w:t>обучения по данной теме яв</w:t>
      </w:r>
      <w:r w:rsidRPr="00FF4BDF">
        <w:rPr>
          <w:rFonts w:ascii="Times New Roman" w:eastAsia="Times New Roman" w:hAnsi="Times New Roman"/>
          <w:spacing w:val="-5"/>
          <w:sz w:val="24"/>
          <w:szCs w:val="24"/>
          <w:lang w:val="ru-RU" w:eastAsia="ru-RU"/>
        </w:rPr>
        <w:softHyphen/>
      </w: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ляются:</w:t>
      </w:r>
    </w:p>
    <w:p w:rsidR="008023A4" w:rsidRPr="00FF4BDF" w:rsidRDefault="008023A4" w:rsidP="008023A4">
      <w:pPr>
        <w:tabs>
          <w:tab w:val="left" w:pos="1177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-</w:t>
      </w:r>
      <w:r w:rsidRPr="00FF4BDF">
        <w:rPr>
          <w:rFonts w:ascii="Times New Roman" w:eastAsia="Times New Roman" w:hAnsi="Times New Roman"/>
          <w:b/>
          <w:bCs/>
          <w:spacing w:val="-5"/>
          <w:sz w:val="24"/>
          <w:szCs w:val="24"/>
          <w:lang w:val="ru-RU" w:eastAsia="ru-RU"/>
        </w:rPr>
        <w:t xml:space="preserve"> </w:t>
      </w: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понимание и владение физическими понятиями: фотон, атом, ядерные силы, энергия связи, термоядерная реакция, античастица, период полураспада;</w:t>
      </w:r>
    </w:p>
    <w:p w:rsidR="008023A4" w:rsidRPr="00FF4BDF" w:rsidRDefault="008023A4" w:rsidP="008023A4">
      <w:pPr>
        <w:tabs>
          <w:tab w:val="left" w:pos="1177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- понимание и способность объяснять физические явления: фотоэффект, радиоактивность, искусственная радиоактивность, деление ядер урана;</w:t>
      </w:r>
    </w:p>
    <w:p w:rsidR="008023A4" w:rsidRPr="00FF4BDF" w:rsidRDefault="008023A4" w:rsidP="008023A4">
      <w:pPr>
        <w:tabs>
          <w:tab w:val="left" w:pos="1177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- понимание смысла  основных физических законов и их применения: закон фотоэффекта, закон радиоактивного распада;</w:t>
      </w:r>
    </w:p>
    <w:p w:rsidR="008023A4" w:rsidRPr="00FF4BDF" w:rsidRDefault="008023A4" w:rsidP="008023A4">
      <w:pPr>
        <w:tabs>
          <w:tab w:val="left" w:pos="1177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- владение способами выполнения расчетов для нахож</w:t>
      </w: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softHyphen/>
        <w:t>дения: работы выхода, красной границы фотоэффекта, определения состава атома и атомного ядра, периода полураспада, а также составление простейших ядерных реакций;</w:t>
      </w:r>
    </w:p>
    <w:p w:rsidR="008023A4" w:rsidRPr="00FF4BDF" w:rsidRDefault="008023A4" w:rsidP="008023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-  умение использовать полученные знания в повседнев</w:t>
      </w: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softHyphen/>
        <w:t>ной жизни.</w:t>
      </w:r>
    </w:p>
    <w:p w:rsidR="008023A4" w:rsidRPr="00FF4BDF" w:rsidRDefault="008023A4" w:rsidP="008023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F4BDF">
        <w:rPr>
          <w:rFonts w:ascii="Times New Roman" w:eastAsia="Times New Roman" w:hAnsi="Times New Roman"/>
          <w:b/>
          <w:bCs/>
          <w:spacing w:val="-8"/>
          <w:sz w:val="28"/>
          <w:szCs w:val="28"/>
          <w:u w:val="single"/>
          <w:lang w:val="ru-RU" w:eastAsia="ru-RU"/>
        </w:rPr>
        <w:t>Астрономия (2 ч)</w:t>
      </w:r>
    </w:p>
    <w:p w:rsidR="008023A4" w:rsidRPr="00FF4BDF" w:rsidRDefault="008023A4" w:rsidP="008023A4">
      <w:pPr>
        <w:tabs>
          <w:tab w:val="left" w:pos="11775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FF4BDF">
        <w:rPr>
          <w:rFonts w:ascii="Times New Roman" w:eastAsiaTheme="minorHAnsi" w:hAnsi="Times New Roman"/>
          <w:bCs/>
          <w:sz w:val="24"/>
          <w:szCs w:val="24"/>
          <w:lang w:val="ru-RU"/>
        </w:rPr>
        <w:t>Система Земля-Луна. Физическая природа планет и малых тел Солнечной системы.</w:t>
      </w:r>
    </w:p>
    <w:p w:rsidR="008023A4" w:rsidRPr="00FF4BDF" w:rsidRDefault="008023A4" w:rsidP="008023A4">
      <w:pPr>
        <w:tabs>
          <w:tab w:val="left" w:pos="11775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FF4BDF">
        <w:rPr>
          <w:rFonts w:ascii="Times New Roman" w:eastAsiaTheme="minorHAnsi" w:hAnsi="Times New Roman"/>
          <w:bCs/>
          <w:sz w:val="24"/>
          <w:szCs w:val="24"/>
          <w:lang w:val="ru-RU"/>
        </w:rPr>
        <w:t>Солнце. Основные характеристики звезд. Эволюция звезд: рождение, жизнь и смерть звезд.</w:t>
      </w:r>
    </w:p>
    <w:p w:rsidR="008023A4" w:rsidRPr="00FF4BDF" w:rsidRDefault="008023A4" w:rsidP="008023A4">
      <w:pPr>
        <w:tabs>
          <w:tab w:val="left" w:pos="11775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FF4BDF">
        <w:rPr>
          <w:rFonts w:ascii="Times New Roman" w:eastAsiaTheme="minorHAnsi" w:hAnsi="Times New Roman"/>
          <w:bCs/>
          <w:sz w:val="24"/>
          <w:szCs w:val="24"/>
          <w:lang w:val="ru-RU"/>
        </w:rPr>
        <w:t>Млечный путь-наша Галактика. Галактики.</w:t>
      </w:r>
    </w:p>
    <w:p w:rsidR="008023A4" w:rsidRPr="00FF4BDF" w:rsidRDefault="008023A4" w:rsidP="008023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="Times New Roman" w:hAnsi="Times New Roman"/>
          <w:b/>
          <w:bCs/>
          <w:spacing w:val="-5"/>
          <w:sz w:val="24"/>
          <w:szCs w:val="24"/>
          <w:lang w:val="ru-RU" w:eastAsia="ru-RU"/>
        </w:rPr>
        <w:t xml:space="preserve">Предметными результатами </w:t>
      </w:r>
      <w:r w:rsidRPr="00FF4BDF">
        <w:rPr>
          <w:rFonts w:ascii="Times New Roman" w:eastAsia="Times New Roman" w:hAnsi="Times New Roman"/>
          <w:spacing w:val="-5"/>
          <w:sz w:val="24"/>
          <w:szCs w:val="24"/>
          <w:lang w:val="ru-RU" w:eastAsia="ru-RU"/>
        </w:rPr>
        <w:t>обучения по данной теме яв</w:t>
      </w:r>
      <w:r w:rsidRPr="00FF4BDF">
        <w:rPr>
          <w:rFonts w:ascii="Times New Roman" w:eastAsia="Times New Roman" w:hAnsi="Times New Roman"/>
          <w:spacing w:val="-5"/>
          <w:sz w:val="24"/>
          <w:szCs w:val="24"/>
          <w:lang w:val="ru-RU" w:eastAsia="ru-RU"/>
        </w:rPr>
        <w:softHyphen/>
      </w: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ляются:</w:t>
      </w:r>
    </w:p>
    <w:p w:rsidR="008023A4" w:rsidRPr="00FF4BDF" w:rsidRDefault="008023A4" w:rsidP="008023A4">
      <w:pPr>
        <w:tabs>
          <w:tab w:val="left" w:pos="1177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F4BDF">
        <w:rPr>
          <w:rFonts w:ascii="Times New Roman" w:eastAsiaTheme="minorHAnsi" w:hAnsi="Times New Roman"/>
          <w:bCs/>
          <w:sz w:val="24"/>
          <w:szCs w:val="24"/>
          <w:lang w:val="ru-RU"/>
        </w:rPr>
        <w:lastRenderedPageBreak/>
        <w:t xml:space="preserve">- </w:t>
      </w: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понимание и владение   понятиями: системы Земля – Луна, Солнце, Галактика, характеристики звезд;</w:t>
      </w:r>
    </w:p>
    <w:p w:rsidR="008023A4" w:rsidRPr="00FF4BDF" w:rsidRDefault="008023A4" w:rsidP="008023A4">
      <w:pPr>
        <w:tabs>
          <w:tab w:val="left" w:pos="11775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FF4BDF">
        <w:rPr>
          <w:rFonts w:ascii="Times New Roman" w:eastAsiaTheme="minorHAnsi" w:hAnsi="Times New Roman"/>
          <w:bCs/>
          <w:sz w:val="24"/>
          <w:szCs w:val="24"/>
          <w:lang w:val="ru-RU"/>
        </w:rPr>
        <w:t xml:space="preserve">- </w:t>
      </w:r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понимание </w:t>
      </w:r>
      <w:proofErr w:type="gramStart"/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>смысла :</w:t>
      </w:r>
      <w:proofErr w:type="gramEnd"/>
      <w:r w:rsidRPr="00FF4BDF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физической природы планет и малых тел Солнечной системы, эволюции звезд, о строении Вселенной.</w:t>
      </w:r>
    </w:p>
    <w:p w:rsidR="008023A4" w:rsidRPr="00FF4BDF" w:rsidRDefault="00474863" w:rsidP="008023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F4BDF">
        <w:rPr>
          <w:rFonts w:ascii="Times New Roman" w:eastAsia="Times New Roman" w:hAnsi="Times New Roman"/>
          <w:b/>
          <w:bCs/>
          <w:spacing w:val="-8"/>
          <w:sz w:val="28"/>
          <w:szCs w:val="28"/>
          <w:u w:val="single"/>
          <w:lang w:val="ru-RU" w:eastAsia="ru-RU"/>
        </w:rPr>
        <w:t>Повторение (5</w:t>
      </w:r>
      <w:r w:rsidR="008023A4" w:rsidRPr="00FF4BDF">
        <w:rPr>
          <w:rFonts w:ascii="Times New Roman" w:eastAsia="Times New Roman" w:hAnsi="Times New Roman"/>
          <w:b/>
          <w:bCs/>
          <w:spacing w:val="-8"/>
          <w:sz w:val="28"/>
          <w:szCs w:val="28"/>
          <w:u w:val="single"/>
          <w:lang w:val="ru-RU" w:eastAsia="ru-RU"/>
        </w:rPr>
        <w:t xml:space="preserve"> ч)</w:t>
      </w:r>
    </w:p>
    <w:p w:rsidR="008023A4" w:rsidRPr="00FF4BDF" w:rsidRDefault="008023A4" w:rsidP="008023A4">
      <w:pPr>
        <w:tabs>
          <w:tab w:val="left" w:pos="117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</w:p>
    <w:p w:rsidR="008023A4" w:rsidRPr="00FF4BDF" w:rsidRDefault="008023A4" w:rsidP="008023A4">
      <w:pPr>
        <w:tabs>
          <w:tab w:val="left" w:pos="117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</w:p>
    <w:p w:rsidR="008023A4" w:rsidRPr="00FF4BDF" w:rsidRDefault="008023A4" w:rsidP="008023A4">
      <w:pPr>
        <w:tabs>
          <w:tab w:val="left" w:pos="11775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</w:p>
    <w:p w:rsidR="008023A4" w:rsidRPr="00FF4BDF" w:rsidRDefault="008023A4" w:rsidP="008023A4">
      <w:pPr>
        <w:tabs>
          <w:tab w:val="left" w:pos="11775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</w:p>
    <w:p w:rsidR="00474863" w:rsidRPr="00FF4BDF" w:rsidRDefault="00474863" w:rsidP="00474863">
      <w:pPr>
        <w:tabs>
          <w:tab w:val="left" w:pos="11775"/>
        </w:tabs>
        <w:autoSpaceDE w:val="0"/>
        <w:autoSpaceDN w:val="0"/>
        <w:adjustRightInd w:val="0"/>
        <w:spacing w:after="0" w:line="240" w:lineRule="auto"/>
        <w:ind w:firstLine="30"/>
        <w:jc w:val="center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FF4BDF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ТЕМАТИЧЕСКОЕ ПЛАНИРОВАНИЕ</w:t>
      </w:r>
    </w:p>
    <w:p w:rsidR="00474863" w:rsidRPr="00FF4BDF" w:rsidRDefault="00474863" w:rsidP="00474863">
      <w:pPr>
        <w:tabs>
          <w:tab w:val="left" w:pos="11775"/>
        </w:tabs>
        <w:autoSpaceDE w:val="0"/>
        <w:autoSpaceDN w:val="0"/>
        <w:adjustRightInd w:val="0"/>
        <w:spacing w:after="0" w:line="240" w:lineRule="auto"/>
        <w:ind w:firstLine="30"/>
        <w:jc w:val="center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FF4BDF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11 класс</w:t>
      </w:r>
    </w:p>
    <w:tbl>
      <w:tblPr>
        <w:tblW w:w="3372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92"/>
        <w:gridCol w:w="4757"/>
        <w:gridCol w:w="921"/>
      </w:tblGrid>
      <w:tr w:rsidR="00474863" w:rsidRPr="00474863" w:rsidTr="005E1BB9">
        <w:trPr>
          <w:tblHeader/>
          <w:jc w:val="center"/>
        </w:trPr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74863" w:rsidRPr="00474863" w:rsidRDefault="00474863" w:rsidP="00474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ru-RU"/>
              </w:rPr>
            </w:pPr>
            <w:r w:rsidRPr="00474863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3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4863" w:rsidRPr="00474863" w:rsidRDefault="00474863" w:rsidP="00474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ru-RU"/>
              </w:rPr>
            </w:pPr>
            <w:r w:rsidRPr="00474863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ru-RU"/>
              </w:rPr>
              <w:t>Тема раздела</w:t>
            </w: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74863" w:rsidRPr="00474863" w:rsidRDefault="00474863" w:rsidP="00474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lang w:val="ru-RU"/>
              </w:rPr>
            </w:pPr>
            <w:r w:rsidRPr="00474863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474863">
              <w:rPr>
                <w:rFonts w:ascii="Times New Roman" w:eastAsiaTheme="minorHAnsi" w:hAnsi="Times New Roman"/>
                <w:b/>
                <w:bCs/>
                <w:lang w:val="ru-RU"/>
              </w:rPr>
              <w:t>Кол-во часов</w:t>
            </w:r>
          </w:p>
        </w:tc>
      </w:tr>
      <w:tr w:rsidR="00474863" w:rsidRPr="00474863" w:rsidTr="005E1BB9">
        <w:trPr>
          <w:tblHeader/>
          <w:jc w:val="center"/>
        </w:trPr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74863" w:rsidRPr="00474863" w:rsidRDefault="00474863" w:rsidP="00474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474863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3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4863" w:rsidRPr="00474863" w:rsidRDefault="00474863" w:rsidP="00474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474863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Основы электродинамики (продолжение)</w:t>
            </w: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74863" w:rsidRPr="00474863" w:rsidRDefault="00474863" w:rsidP="00474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474863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9</w:t>
            </w:r>
          </w:p>
        </w:tc>
      </w:tr>
      <w:tr w:rsidR="00474863" w:rsidRPr="00474863" w:rsidTr="005E1BB9">
        <w:trPr>
          <w:tblHeader/>
          <w:jc w:val="center"/>
        </w:trPr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74863" w:rsidRPr="00474863" w:rsidRDefault="00474863" w:rsidP="00474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474863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3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4863" w:rsidRPr="00474863" w:rsidRDefault="00474863" w:rsidP="00474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4748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Колебания и волны</w:t>
            </w: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74863" w:rsidRPr="00474863" w:rsidRDefault="00474863" w:rsidP="00474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474863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16</w:t>
            </w:r>
          </w:p>
        </w:tc>
      </w:tr>
      <w:tr w:rsidR="00474863" w:rsidRPr="00474863" w:rsidTr="005E1BB9">
        <w:trPr>
          <w:tblHeader/>
          <w:jc w:val="center"/>
        </w:trPr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74863" w:rsidRPr="00474863" w:rsidRDefault="00474863" w:rsidP="00474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474863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3</w:t>
            </w:r>
          </w:p>
        </w:tc>
        <w:tc>
          <w:tcPr>
            <w:tcW w:w="3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4863" w:rsidRPr="00474863" w:rsidRDefault="00474863" w:rsidP="00474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4748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Оптика</w:t>
            </w: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74863" w:rsidRPr="00474863" w:rsidRDefault="00474863" w:rsidP="00474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474863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20</w:t>
            </w:r>
          </w:p>
        </w:tc>
      </w:tr>
      <w:tr w:rsidR="00474863" w:rsidRPr="00474863" w:rsidTr="005E1BB9">
        <w:trPr>
          <w:tblHeader/>
          <w:jc w:val="center"/>
        </w:trPr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74863" w:rsidRPr="00474863" w:rsidRDefault="00474863" w:rsidP="00474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474863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4</w:t>
            </w:r>
          </w:p>
        </w:tc>
        <w:tc>
          <w:tcPr>
            <w:tcW w:w="3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4863" w:rsidRPr="00474863" w:rsidRDefault="00474863" w:rsidP="00474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4748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Квантовая физика</w:t>
            </w: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74863" w:rsidRPr="00474863" w:rsidRDefault="00474863" w:rsidP="00474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474863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16</w:t>
            </w:r>
          </w:p>
        </w:tc>
      </w:tr>
      <w:tr w:rsidR="00474863" w:rsidRPr="00474863" w:rsidTr="005E1BB9">
        <w:trPr>
          <w:tblHeader/>
          <w:jc w:val="center"/>
        </w:trPr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74863" w:rsidRPr="00474863" w:rsidRDefault="00474863" w:rsidP="00474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474863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5</w:t>
            </w:r>
          </w:p>
        </w:tc>
        <w:tc>
          <w:tcPr>
            <w:tcW w:w="3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4863" w:rsidRPr="00474863" w:rsidRDefault="00474863" w:rsidP="00474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4748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Астрономия</w:t>
            </w: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74863" w:rsidRPr="00474863" w:rsidRDefault="00474863" w:rsidP="00474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474863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2</w:t>
            </w:r>
          </w:p>
        </w:tc>
      </w:tr>
      <w:tr w:rsidR="00474863" w:rsidRPr="00474863" w:rsidTr="005E1BB9">
        <w:trPr>
          <w:tblHeader/>
          <w:jc w:val="center"/>
        </w:trPr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74863" w:rsidRPr="00474863" w:rsidRDefault="00474863" w:rsidP="00474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474863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6</w:t>
            </w:r>
          </w:p>
        </w:tc>
        <w:tc>
          <w:tcPr>
            <w:tcW w:w="3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4863" w:rsidRPr="00474863" w:rsidRDefault="00474863" w:rsidP="00474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4748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Повторение</w:t>
            </w: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74863" w:rsidRPr="00474863" w:rsidRDefault="00474863" w:rsidP="00474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474863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2</w:t>
            </w:r>
          </w:p>
        </w:tc>
      </w:tr>
    </w:tbl>
    <w:p w:rsidR="00474863" w:rsidRPr="00474863" w:rsidRDefault="00474863" w:rsidP="00474863">
      <w:pPr>
        <w:tabs>
          <w:tab w:val="left" w:pos="11775"/>
        </w:tabs>
        <w:autoSpaceDE w:val="0"/>
        <w:autoSpaceDN w:val="0"/>
        <w:adjustRightInd w:val="0"/>
        <w:spacing w:after="0" w:line="240" w:lineRule="auto"/>
        <w:ind w:firstLine="30"/>
        <w:jc w:val="center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</w:p>
    <w:p w:rsidR="00474863" w:rsidRPr="00474863" w:rsidRDefault="00474863" w:rsidP="00474863">
      <w:pPr>
        <w:tabs>
          <w:tab w:val="left" w:pos="11775"/>
        </w:tabs>
        <w:autoSpaceDE w:val="0"/>
        <w:autoSpaceDN w:val="0"/>
        <w:adjustRightInd w:val="0"/>
        <w:spacing w:after="0" w:line="240" w:lineRule="auto"/>
        <w:ind w:firstLine="30"/>
        <w:jc w:val="center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</w:p>
    <w:p w:rsidR="00474863" w:rsidRPr="00474863" w:rsidRDefault="00474863" w:rsidP="00474863">
      <w:pPr>
        <w:spacing w:after="160" w:line="256" w:lineRule="auto"/>
        <w:contextualSpacing/>
        <w:jc w:val="center"/>
        <w:rPr>
          <w:rFonts w:ascii="Times New Roman" w:hAnsi="Times New Roman"/>
          <w:sz w:val="24"/>
          <w:szCs w:val="24"/>
          <w:lang w:val="ru-RU"/>
        </w:rPr>
      </w:pPr>
      <w:r w:rsidRPr="00474863">
        <w:rPr>
          <w:rFonts w:ascii="Times New Roman" w:hAnsi="Times New Roman"/>
          <w:sz w:val="24"/>
          <w:szCs w:val="24"/>
          <w:lang w:val="ru-RU"/>
        </w:rPr>
        <w:t xml:space="preserve">Контрольных работ-4, из них 1 контрольная работа в рамках промежуточной </w:t>
      </w:r>
      <w:proofErr w:type="gramStart"/>
      <w:r w:rsidRPr="00474863">
        <w:rPr>
          <w:rFonts w:ascii="Times New Roman" w:hAnsi="Times New Roman"/>
          <w:sz w:val="24"/>
          <w:szCs w:val="24"/>
          <w:lang w:val="ru-RU"/>
        </w:rPr>
        <w:t>аттестации  (</w:t>
      </w:r>
      <w:proofErr w:type="gramEnd"/>
      <w:r w:rsidRPr="00474863">
        <w:rPr>
          <w:rFonts w:ascii="Times New Roman" w:hAnsi="Times New Roman"/>
          <w:sz w:val="24"/>
          <w:szCs w:val="24"/>
          <w:lang w:val="ru-RU"/>
        </w:rPr>
        <w:t>приложение1);</w:t>
      </w:r>
    </w:p>
    <w:p w:rsidR="00474863" w:rsidRPr="00474863" w:rsidRDefault="00474863" w:rsidP="00474863">
      <w:pPr>
        <w:spacing w:after="160" w:line="256" w:lineRule="auto"/>
        <w:contextualSpacing/>
        <w:jc w:val="center"/>
        <w:rPr>
          <w:rFonts w:ascii="Times New Roman" w:hAnsi="Times New Roman"/>
          <w:sz w:val="24"/>
          <w:szCs w:val="24"/>
          <w:lang w:val="ru-RU"/>
        </w:rPr>
      </w:pPr>
      <w:r w:rsidRPr="00474863">
        <w:rPr>
          <w:rFonts w:ascii="Times New Roman" w:hAnsi="Times New Roman"/>
          <w:sz w:val="24"/>
          <w:szCs w:val="24"/>
          <w:lang w:val="ru-RU"/>
        </w:rPr>
        <w:t xml:space="preserve"> лабораторных работ-5;</w:t>
      </w:r>
    </w:p>
    <w:p w:rsidR="00474863" w:rsidRPr="00474863" w:rsidRDefault="00474863" w:rsidP="00474863">
      <w:pPr>
        <w:tabs>
          <w:tab w:val="left" w:pos="11775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FF0000"/>
          <w:sz w:val="28"/>
          <w:szCs w:val="28"/>
          <w:lang w:val="ru-RU"/>
        </w:rPr>
      </w:pPr>
    </w:p>
    <w:p w:rsidR="008023A4" w:rsidRDefault="008023A4" w:rsidP="008023A4">
      <w:pPr>
        <w:tabs>
          <w:tab w:val="left" w:pos="11775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</w:p>
    <w:p w:rsidR="00474863" w:rsidRPr="008023A4" w:rsidRDefault="00474863" w:rsidP="008023A4">
      <w:pPr>
        <w:tabs>
          <w:tab w:val="left" w:pos="11775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</w:p>
    <w:p w:rsidR="00474863" w:rsidRPr="00474863" w:rsidRDefault="00474863" w:rsidP="00474863">
      <w:pPr>
        <w:tabs>
          <w:tab w:val="left" w:pos="11775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Приложение 1</w:t>
      </w:r>
    </w:p>
    <w:p w:rsidR="00474863" w:rsidRPr="00FF4BDF" w:rsidRDefault="00474863" w:rsidP="00474863">
      <w:pPr>
        <w:tabs>
          <w:tab w:val="left" w:pos="11775"/>
        </w:tabs>
        <w:autoSpaceDE w:val="0"/>
        <w:autoSpaceDN w:val="0"/>
        <w:adjustRightInd w:val="0"/>
        <w:spacing w:after="0" w:line="240" w:lineRule="auto"/>
        <w:ind w:firstLine="30"/>
        <w:jc w:val="center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FF4BDF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ТЕМАТИЧЕСКОЕ ПЛАНИРОВАНИЕ. 11 класс</w:t>
      </w:r>
    </w:p>
    <w:p w:rsidR="00474863" w:rsidRPr="00FF4BDF" w:rsidRDefault="00474863" w:rsidP="00474863">
      <w:pPr>
        <w:tabs>
          <w:tab w:val="left" w:pos="11775"/>
        </w:tabs>
        <w:autoSpaceDE w:val="0"/>
        <w:autoSpaceDN w:val="0"/>
        <w:adjustRightInd w:val="0"/>
        <w:spacing w:after="0" w:line="240" w:lineRule="auto"/>
        <w:ind w:firstLine="30"/>
        <w:jc w:val="center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FF4BDF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(с учетом программы воспитания)</w:t>
      </w:r>
    </w:p>
    <w:tbl>
      <w:tblPr>
        <w:tblW w:w="4657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1"/>
        <w:gridCol w:w="2094"/>
        <w:gridCol w:w="6302"/>
      </w:tblGrid>
      <w:tr w:rsidR="00474863" w:rsidRPr="0013470F" w:rsidTr="005E1BB9">
        <w:trPr>
          <w:tblHeader/>
          <w:jc w:val="center"/>
        </w:trPr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74863" w:rsidRPr="00474863" w:rsidRDefault="00474863" w:rsidP="00474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ru-RU"/>
              </w:rPr>
            </w:pPr>
            <w:r w:rsidRPr="00474863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4863" w:rsidRPr="00474863" w:rsidRDefault="00474863" w:rsidP="00474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ru-RU"/>
              </w:rPr>
            </w:pPr>
            <w:r w:rsidRPr="00474863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ru-RU"/>
              </w:rPr>
              <w:t>Тема раздела</w:t>
            </w:r>
          </w:p>
        </w:tc>
        <w:tc>
          <w:tcPr>
            <w:tcW w:w="35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74863" w:rsidRPr="00474863" w:rsidRDefault="00474863" w:rsidP="00474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ru-RU"/>
              </w:rPr>
            </w:pPr>
            <w:r w:rsidRPr="00474863">
              <w:rPr>
                <w:rFonts w:ascii="Times New Roman" w:eastAsiaTheme="minorHAnsi" w:hAnsi="Times New Roman"/>
                <w:b/>
                <w:bCs/>
                <w:sz w:val="24"/>
                <w:lang w:val="ru-RU"/>
              </w:rPr>
              <w:t>Модуль «Школьный урок» рабочей программы воспитания</w:t>
            </w:r>
          </w:p>
        </w:tc>
      </w:tr>
      <w:tr w:rsidR="00474863" w:rsidRPr="0013470F" w:rsidTr="005E1BB9">
        <w:trPr>
          <w:tblHeader/>
          <w:jc w:val="center"/>
        </w:trPr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74863" w:rsidRPr="00474863" w:rsidRDefault="00474863" w:rsidP="00474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ru-RU"/>
              </w:rPr>
            </w:pPr>
            <w:r w:rsidRPr="00474863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4863" w:rsidRPr="00474863" w:rsidRDefault="00474863" w:rsidP="00474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ru-RU"/>
              </w:rPr>
            </w:pPr>
            <w:r w:rsidRPr="00474863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ru-RU"/>
              </w:rPr>
              <w:t>Основы электродинамики (продолжение)</w:t>
            </w:r>
          </w:p>
        </w:tc>
        <w:tc>
          <w:tcPr>
            <w:tcW w:w="35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74863" w:rsidRPr="00474863" w:rsidRDefault="00474863" w:rsidP="00474863">
            <w:pPr>
              <w:shd w:val="clear" w:color="auto" w:fill="FFFFFF"/>
              <w:spacing w:after="0" w:line="240" w:lineRule="auto"/>
              <w:rPr>
                <w:rFonts w:ascii="YS Text" w:eastAsia="Times New Roman" w:hAnsi="YS Text"/>
                <w:color w:val="000000"/>
                <w:sz w:val="26"/>
                <w:szCs w:val="26"/>
                <w:lang w:val="ru-RU" w:eastAsia="ru-RU"/>
              </w:rPr>
            </w:pPr>
            <w:r w:rsidRPr="00474863">
              <w:rPr>
                <w:rFonts w:ascii="YS Text" w:eastAsia="Times New Roman" w:hAnsi="YS Text"/>
                <w:color w:val="000000"/>
                <w:sz w:val="26"/>
                <w:szCs w:val="26"/>
                <w:lang w:val="ru-RU" w:eastAsia="ru-RU"/>
              </w:rPr>
              <w:sym w:font="Symbol" w:char="F0B7"/>
            </w:r>
            <w:r w:rsidRPr="00474863">
              <w:rPr>
                <w:rFonts w:ascii="YS Text" w:eastAsia="Times New Roman" w:hAnsi="YS Text"/>
                <w:color w:val="000000"/>
                <w:sz w:val="26"/>
                <w:szCs w:val="26"/>
                <w:lang w:val="ru-RU" w:eastAsia="ru-RU"/>
              </w:rPr>
              <w:t>установление доверительных отношений между учителем и его</w:t>
            </w:r>
          </w:p>
          <w:p w:rsidR="00474863" w:rsidRPr="00474863" w:rsidRDefault="00474863" w:rsidP="00474863">
            <w:pPr>
              <w:shd w:val="clear" w:color="auto" w:fill="FFFFFF"/>
              <w:spacing w:after="0" w:line="240" w:lineRule="auto"/>
              <w:rPr>
                <w:rFonts w:ascii="YS Text" w:eastAsia="Times New Roman" w:hAnsi="YS Text"/>
                <w:color w:val="000000"/>
                <w:sz w:val="26"/>
                <w:szCs w:val="26"/>
                <w:lang w:val="ru-RU" w:eastAsia="ru-RU"/>
              </w:rPr>
            </w:pPr>
            <w:r w:rsidRPr="00474863">
              <w:rPr>
                <w:rFonts w:ascii="YS Text" w:eastAsia="Times New Roman" w:hAnsi="YS Text"/>
                <w:color w:val="000000"/>
                <w:sz w:val="26"/>
                <w:szCs w:val="26"/>
                <w:lang w:val="ru-RU" w:eastAsia="ru-RU"/>
              </w:rPr>
              <w:t>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</w:tc>
      </w:tr>
      <w:tr w:rsidR="00474863" w:rsidRPr="0013470F" w:rsidTr="005E1BB9">
        <w:trPr>
          <w:tblHeader/>
          <w:jc w:val="center"/>
        </w:trPr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74863" w:rsidRPr="00474863" w:rsidRDefault="00474863" w:rsidP="00474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ru-RU"/>
              </w:rPr>
            </w:pPr>
            <w:r w:rsidRPr="00474863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4863" w:rsidRPr="00474863" w:rsidRDefault="00474863" w:rsidP="00474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ru-RU"/>
              </w:rPr>
            </w:pPr>
            <w:r w:rsidRPr="004748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Колебания и волны</w:t>
            </w:r>
          </w:p>
        </w:tc>
        <w:tc>
          <w:tcPr>
            <w:tcW w:w="35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74863" w:rsidRPr="00474863" w:rsidRDefault="00474863" w:rsidP="00474863">
            <w:pPr>
              <w:shd w:val="clear" w:color="auto" w:fill="FFFFFF"/>
              <w:spacing w:after="0" w:line="240" w:lineRule="auto"/>
              <w:rPr>
                <w:rFonts w:ascii="YS Text" w:eastAsia="Times New Roman" w:hAnsi="YS Text"/>
                <w:color w:val="000000"/>
                <w:sz w:val="26"/>
                <w:szCs w:val="26"/>
                <w:lang w:val="ru-RU" w:eastAsia="ru-RU"/>
              </w:rPr>
            </w:pPr>
            <w:r w:rsidRPr="00474863">
              <w:rPr>
                <w:rFonts w:ascii="YS Text" w:eastAsia="Times New Roman" w:hAnsi="YS Text"/>
                <w:color w:val="000000"/>
                <w:sz w:val="26"/>
                <w:szCs w:val="26"/>
                <w:lang w:val="ru-RU" w:eastAsia="ru-RU"/>
              </w:rPr>
              <w:sym w:font="Symbol" w:char="F0B7"/>
            </w:r>
            <w:r w:rsidRPr="00474863">
              <w:rPr>
                <w:rFonts w:ascii="YS Text" w:eastAsia="Times New Roman" w:hAnsi="YS Text"/>
                <w:color w:val="000000"/>
                <w:sz w:val="26"/>
                <w:szCs w:val="26"/>
                <w:lang w:val="ru-RU" w:eastAsia="ru-RU"/>
              </w:rPr>
              <w:t>применение на уроке интерактивных форм работы учащихся:</w:t>
            </w:r>
          </w:p>
          <w:p w:rsidR="00474863" w:rsidRPr="00474863" w:rsidRDefault="00474863" w:rsidP="00474863">
            <w:pPr>
              <w:shd w:val="clear" w:color="auto" w:fill="FFFFFF"/>
              <w:spacing w:after="0" w:line="240" w:lineRule="auto"/>
              <w:rPr>
                <w:rFonts w:ascii="YS Text" w:eastAsia="Times New Roman" w:hAnsi="YS Text"/>
                <w:color w:val="000000"/>
                <w:sz w:val="26"/>
                <w:szCs w:val="26"/>
                <w:lang w:val="ru-RU" w:eastAsia="ru-RU"/>
              </w:rPr>
            </w:pPr>
            <w:r w:rsidRPr="00474863">
              <w:rPr>
                <w:rFonts w:ascii="YS Text" w:eastAsia="Times New Roman" w:hAnsi="YS Text"/>
                <w:color w:val="000000"/>
                <w:sz w:val="26"/>
                <w:szCs w:val="26"/>
                <w:lang w:val="ru-RU" w:eastAsia="ru-RU"/>
              </w:rPr>
              <w:t xml:space="preserve">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</w:t>
            </w:r>
          </w:p>
        </w:tc>
      </w:tr>
      <w:tr w:rsidR="00474863" w:rsidRPr="0013470F" w:rsidTr="005E1BB9">
        <w:trPr>
          <w:tblHeader/>
          <w:jc w:val="center"/>
        </w:trPr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74863" w:rsidRPr="00474863" w:rsidRDefault="00474863" w:rsidP="00474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ru-RU"/>
              </w:rPr>
            </w:pPr>
            <w:r w:rsidRPr="00474863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ru-RU"/>
              </w:rPr>
              <w:lastRenderedPageBreak/>
              <w:t>3</w:t>
            </w: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4863" w:rsidRPr="00474863" w:rsidRDefault="00474863" w:rsidP="00474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ru-RU"/>
              </w:rPr>
            </w:pPr>
            <w:r w:rsidRPr="004748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Оптика</w:t>
            </w:r>
          </w:p>
        </w:tc>
        <w:tc>
          <w:tcPr>
            <w:tcW w:w="35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74863" w:rsidRPr="00474863" w:rsidRDefault="00474863" w:rsidP="00474863">
            <w:pPr>
              <w:shd w:val="clear" w:color="auto" w:fill="FFFFFF"/>
              <w:spacing w:after="0" w:line="240" w:lineRule="auto"/>
              <w:rPr>
                <w:rFonts w:ascii="YS Text" w:eastAsia="Times New Roman" w:hAnsi="YS Text"/>
                <w:color w:val="000000"/>
                <w:sz w:val="26"/>
                <w:szCs w:val="26"/>
                <w:lang w:val="ru-RU" w:eastAsia="ru-RU"/>
              </w:rPr>
            </w:pPr>
            <w:r w:rsidRPr="00474863">
              <w:rPr>
                <w:rFonts w:ascii="YS Text" w:eastAsia="Times New Roman" w:hAnsi="YS Text"/>
                <w:color w:val="000000"/>
                <w:sz w:val="26"/>
                <w:szCs w:val="26"/>
                <w:lang w:val="ru-RU" w:eastAsia="ru-RU"/>
              </w:rPr>
              <w:sym w:font="Symbol" w:char="F0B7"/>
            </w:r>
            <w:r w:rsidRPr="00474863">
              <w:rPr>
                <w:rFonts w:ascii="YS Text" w:eastAsia="Times New Roman" w:hAnsi="YS Text"/>
                <w:color w:val="000000"/>
                <w:sz w:val="26"/>
                <w:szCs w:val="26"/>
                <w:lang w:val="ru-RU" w:eastAsia="ru-RU"/>
              </w:rPr>
              <w:t>применение на уроке интерактивных форм работы учащихся:</w:t>
            </w:r>
          </w:p>
          <w:p w:rsidR="00474863" w:rsidRPr="00474863" w:rsidRDefault="00474863" w:rsidP="00474863">
            <w:pPr>
              <w:shd w:val="clear" w:color="auto" w:fill="FFFFFF"/>
              <w:spacing w:after="0" w:line="240" w:lineRule="auto"/>
              <w:rPr>
                <w:rFonts w:ascii="YS Text" w:eastAsia="Times New Roman" w:hAnsi="YS Text"/>
                <w:color w:val="000000"/>
                <w:sz w:val="26"/>
                <w:szCs w:val="26"/>
                <w:lang w:val="ru-RU" w:eastAsia="ru-RU"/>
              </w:rPr>
            </w:pPr>
            <w:r w:rsidRPr="00474863">
              <w:rPr>
                <w:rFonts w:ascii="YS Text" w:eastAsia="Times New Roman" w:hAnsi="YS Text"/>
                <w:color w:val="000000"/>
                <w:sz w:val="26"/>
                <w:szCs w:val="26"/>
                <w:lang w:val="ru-RU" w:eastAsia="ru-RU"/>
              </w:rPr>
              <w:t>интеллектуальных игр, стимулирующих познавательную мотивацию школьников;</w:t>
            </w:r>
          </w:p>
          <w:p w:rsidR="00474863" w:rsidRPr="00474863" w:rsidRDefault="00474863" w:rsidP="00474863">
            <w:pPr>
              <w:shd w:val="clear" w:color="auto" w:fill="FFFFFF"/>
              <w:spacing w:after="0" w:line="240" w:lineRule="auto"/>
              <w:rPr>
                <w:rFonts w:ascii="YS Text" w:eastAsia="Times New Roman" w:hAnsi="YS Text"/>
                <w:color w:val="000000"/>
                <w:sz w:val="26"/>
                <w:szCs w:val="26"/>
                <w:lang w:val="ru-RU" w:eastAsia="ru-RU"/>
              </w:rPr>
            </w:pPr>
            <w:r w:rsidRPr="00474863">
              <w:rPr>
                <w:rFonts w:ascii="YS Text" w:eastAsia="Times New Roman" w:hAnsi="YS Text"/>
                <w:color w:val="000000"/>
                <w:sz w:val="26"/>
                <w:szCs w:val="26"/>
                <w:lang w:val="ru-RU" w:eastAsia="ru-RU"/>
              </w:rPr>
              <w:t>групповой работы или работы в парах, которые учат школьников командной работе и взаимодействию с другими детьми;</w:t>
            </w:r>
          </w:p>
        </w:tc>
      </w:tr>
      <w:tr w:rsidR="00474863" w:rsidRPr="0013470F" w:rsidTr="005E1BB9">
        <w:trPr>
          <w:tblHeader/>
          <w:jc w:val="center"/>
        </w:trPr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74863" w:rsidRPr="00474863" w:rsidRDefault="00474863" w:rsidP="00474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ru-RU"/>
              </w:rPr>
            </w:pPr>
            <w:r w:rsidRPr="00474863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ru-RU"/>
              </w:rPr>
              <w:t>4</w:t>
            </w: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4863" w:rsidRPr="00474863" w:rsidRDefault="00474863" w:rsidP="00474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ru-RU"/>
              </w:rPr>
            </w:pPr>
            <w:r w:rsidRPr="004748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Квантовая физика</w:t>
            </w:r>
          </w:p>
        </w:tc>
        <w:tc>
          <w:tcPr>
            <w:tcW w:w="35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74863" w:rsidRPr="00474863" w:rsidRDefault="00474863" w:rsidP="00474863">
            <w:pPr>
              <w:shd w:val="clear" w:color="auto" w:fill="FFFFFF"/>
              <w:spacing w:after="0" w:line="240" w:lineRule="auto"/>
              <w:rPr>
                <w:rFonts w:ascii="YS Text" w:eastAsia="Times New Roman" w:hAnsi="YS Text"/>
                <w:color w:val="000000"/>
                <w:sz w:val="26"/>
                <w:szCs w:val="26"/>
                <w:lang w:val="ru-RU" w:eastAsia="ru-RU"/>
              </w:rPr>
            </w:pPr>
            <w:r w:rsidRPr="00474863">
              <w:rPr>
                <w:rFonts w:ascii="YS Text" w:eastAsia="Times New Roman" w:hAnsi="YS Text"/>
                <w:color w:val="000000"/>
                <w:sz w:val="26"/>
                <w:szCs w:val="26"/>
                <w:lang w:val="ru-RU" w:eastAsia="ru-RU"/>
              </w:rPr>
              <w:sym w:font="Symbol" w:char="F0B7"/>
            </w:r>
            <w:r w:rsidRPr="00474863">
              <w:rPr>
                <w:rFonts w:ascii="YS Text" w:eastAsia="Times New Roman" w:hAnsi="YS Text"/>
                <w:color w:val="000000"/>
                <w:sz w:val="26"/>
                <w:szCs w:val="26"/>
                <w:lang w:val="ru-RU" w:eastAsia="ru-RU"/>
              </w:rPr>
              <w:t>использование  воспитательных возможностей содержания учебного предмета через демонстрацию детям примеров ответственного, гражданского 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</w:tc>
      </w:tr>
      <w:tr w:rsidR="00474863" w:rsidRPr="00474863" w:rsidTr="005E1BB9">
        <w:trPr>
          <w:tblHeader/>
          <w:jc w:val="center"/>
        </w:trPr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74863" w:rsidRPr="00474863" w:rsidRDefault="00474863" w:rsidP="00474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ru-RU"/>
              </w:rPr>
            </w:pPr>
            <w:r w:rsidRPr="00474863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ru-RU"/>
              </w:rPr>
              <w:t>5</w:t>
            </w: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4863" w:rsidRPr="00474863" w:rsidRDefault="00474863" w:rsidP="00474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ru-RU"/>
              </w:rPr>
            </w:pPr>
            <w:r w:rsidRPr="004748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Астрономия</w:t>
            </w:r>
          </w:p>
        </w:tc>
        <w:tc>
          <w:tcPr>
            <w:tcW w:w="35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74863" w:rsidRPr="00474863" w:rsidRDefault="00474863" w:rsidP="00474863">
            <w:pPr>
              <w:shd w:val="clear" w:color="auto" w:fill="FFFFFF"/>
              <w:spacing w:after="0" w:line="240" w:lineRule="auto"/>
              <w:rPr>
                <w:rFonts w:ascii="YS Text" w:eastAsia="Times New Roman" w:hAnsi="YS Text"/>
                <w:color w:val="000000"/>
                <w:sz w:val="26"/>
                <w:szCs w:val="26"/>
                <w:lang w:val="ru-RU" w:eastAsia="ru-RU"/>
              </w:rPr>
            </w:pPr>
            <w:r w:rsidRPr="00474863">
              <w:rPr>
                <w:rFonts w:ascii="YS Text" w:eastAsia="Times New Roman" w:hAnsi="YS Text"/>
                <w:color w:val="000000"/>
                <w:sz w:val="26"/>
                <w:szCs w:val="26"/>
                <w:lang w:val="ru-RU" w:eastAsia="ru-RU"/>
              </w:rPr>
              <w:sym w:font="Symbol" w:char="F0B7"/>
            </w:r>
            <w:r w:rsidRPr="00474863">
              <w:rPr>
                <w:rFonts w:ascii="YS Text" w:eastAsia="Times New Roman" w:hAnsi="YS Text"/>
                <w:color w:val="000000"/>
                <w:sz w:val="26"/>
                <w:szCs w:val="26"/>
                <w:lang w:val="ru-RU" w:eastAsia="ru-RU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</w:t>
            </w:r>
            <w:proofErr w:type="gramStart"/>
            <w:r w:rsidRPr="00474863">
              <w:rPr>
                <w:rFonts w:ascii="YS Text" w:eastAsia="Times New Roman" w:hAnsi="YS Text"/>
                <w:color w:val="000000"/>
                <w:sz w:val="26"/>
                <w:szCs w:val="26"/>
                <w:lang w:val="ru-RU" w:eastAsia="ru-RU"/>
              </w:rPr>
              <w:t>межличностных  отношений</w:t>
            </w:r>
            <w:proofErr w:type="gramEnd"/>
            <w:r w:rsidRPr="00474863">
              <w:rPr>
                <w:rFonts w:ascii="YS Text" w:eastAsia="Times New Roman" w:hAnsi="YS Text"/>
                <w:color w:val="000000"/>
                <w:sz w:val="26"/>
                <w:szCs w:val="26"/>
                <w:lang w:val="ru-RU" w:eastAsia="ru-RU"/>
              </w:rPr>
              <w:t xml:space="preserve"> в классе, помогают установлению доброжелательной атмосферы во</w:t>
            </w:r>
          </w:p>
          <w:p w:rsidR="00474863" w:rsidRPr="00474863" w:rsidRDefault="00474863" w:rsidP="00474863">
            <w:pPr>
              <w:shd w:val="clear" w:color="auto" w:fill="FFFFFF"/>
              <w:spacing w:after="0" w:line="240" w:lineRule="auto"/>
              <w:rPr>
                <w:rFonts w:ascii="YS Text" w:eastAsia="Times New Roman" w:hAnsi="YS Text"/>
                <w:color w:val="000000"/>
                <w:sz w:val="26"/>
                <w:szCs w:val="26"/>
                <w:lang w:val="ru-RU" w:eastAsia="ru-RU"/>
              </w:rPr>
            </w:pPr>
            <w:r w:rsidRPr="00474863">
              <w:rPr>
                <w:rFonts w:ascii="YS Text" w:eastAsia="Times New Roman" w:hAnsi="YS Text"/>
                <w:color w:val="000000"/>
                <w:sz w:val="26"/>
                <w:szCs w:val="26"/>
                <w:lang w:val="ru-RU" w:eastAsia="ru-RU"/>
              </w:rPr>
              <w:t>время урока;</w:t>
            </w:r>
          </w:p>
        </w:tc>
      </w:tr>
      <w:tr w:rsidR="00474863" w:rsidRPr="00474863" w:rsidTr="005E1BB9">
        <w:trPr>
          <w:tblHeader/>
          <w:jc w:val="center"/>
        </w:trPr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74863" w:rsidRPr="00474863" w:rsidRDefault="00474863" w:rsidP="00474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ru-RU"/>
              </w:rPr>
            </w:pPr>
            <w:r w:rsidRPr="00474863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ru-RU"/>
              </w:rPr>
              <w:t>6</w:t>
            </w: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4863" w:rsidRPr="00474863" w:rsidRDefault="00474863" w:rsidP="00474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4748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Повторение</w:t>
            </w:r>
          </w:p>
        </w:tc>
        <w:tc>
          <w:tcPr>
            <w:tcW w:w="35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74863" w:rsidRPr="00474863" w:rsidRDefault="00474863" w:rsidP="00474863">
            <w:pPr>
              <w:shd w:val="clear" w:color="auto" w:fill="FFFFFF"/>
              <w:spacing w:after="0" w:line="240" w:lineRule="auto"/>
              <w:rPr>
                <w:rFonts w:ascii="YS Text" w:eastAsia="Times New Roman" w:hAnsi="YS Text"/>
                <w:color w:val="000000"/>
                <w:sz w:val="26"/>
                <w:szCs w:val="26"/>
                <w:lang w:val="ru-RU" w:eastAsia="ru-RU"/>
              </w:rPr>
            </w:pPr>
            <w:r w:rsidRPr="00474863">
              <w:rPr>
                <w:rFonts w:ascii="YS Text" w:eastAsia="Times New Roman" w:hAnsi="YS Text"/>
                <w:color w:val="000000"/>
                <w:sz w:val="26"/>
                <w:szCs w:val="26"/>
                <w:lang w:val="ru-RU" w:eastAsia="ru-RU"/>
              </w:rPr>
              <w:sym w:font="Symbol" w:char="F0B7"/>
            </w:r>
            <w:r w:rsidRPr="00474863">
              <w:rPr>
                <w:rFonts w:ascii="YS Text" w:eastAsia="Times New Roman" w:hAnsi="YS Text"/>
                <w:color w:val="000000"/>
                <w:sz w:val="26"/>
                <w:szCs w:val="26"/>
                <w:lang w:val="ru-RU" w:eastAsia="ru-RU"/>
              </w:rPr>
              <w:t>организация шефства мотивированных и эрудированных учащихся над их  неуспевающими одноклассниками, дающего школьникам социально значимый опыт</w:t>
            </w:r>
          </w:p>
          <w:p w:rsidR="00474863" w:rsidRPr="00474863" w:rsidRDefault="00474863" w:rsidP="00474863">
            <w:pPr>
              <w:shd w:val="clear" w:color="auto" w:fill="FFFFFF"/>
              <w:spacing w:after="0" w:line="240" w:lineRule="auto"/>
              <w:rPr>
                <w:rFonts w:ascii="YS Text" w:eastAsia="Times New Roman" w:hAnsi="YS Text"/>
                <w:color w:val="000000"/>
                <w:sz w:val="26"/>
                <w:szCs w:val="26"/>
                <w:lang w:val="ru-RU" w:eastAsia="ru-RU"/>
              </w:rPr>
            </w:pPr>
            <w:r w:rsidRPr="00474863">
              <w:rPr>
                <w:rFonts w:ascii="YS Text" w:eastAsia="Times New Roman" w:hAnsi="YS Text"/>
                <w:color w:val="000000"/>
                <w:sz w:val="26"/>
                <w:szCs w:val="26"/>
                <w:lang w:val="ru-RU" w:eastAsia="ru-RU"/>
              </w:rPr>
              <w:t>сотрудничества и взаимной помощи;</w:t>
            </w:r>
          </w:p>
        </w:tc>
      </w:tr>
    </w:tbl>
    <w:p w:rsidR="00474863" w:rsidRPr="00474863" w:rsidRDefault="00474863" w:rsidP="00474863">
      <w:pPr>
        <w:tabs>
          <w:tab w:val="left" w:pos="11775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</w:p>
    <w:p w:rsidR="00474863" w:rsidRPr="00474863" w:rsidRDefault="00474863" w:rsidP="00474863">
      <w:pPr>
        <w:tabs>
          <w:tab w:val="left" w:pos="11775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</w:p>
    <w:p w:rsidR="00474863" w:rsidRPr="00474863" w:rsidRDefault="00474863" w:rsidP="00474863">
      <w:pPr>
        <w:tabs>
          <w:tab w:val="left" w:pos="11775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Приложение 2</w:t>
      </w:r>
    </w:p>
    <w:p w:rsidR="00474863" w:rsidRPr="00474863" w:rsidRDefault="00474863" w:rsidP="00474863">
      <w:pPr>
        <w:jc w:val="center"/>
        <w:rPr>
          <w:rFonts w:ascii="Times New Roman" w:eastAsiaTheme="minorHAnsi" w:hAnsi="Times New Roman"/>
          <w:b/>
          <w:sz w:val="28"/>
          <w:szCs w:val="28"/>
          <w:lang w:val="ru-RU"/>
        </w:rPr>
      </w:pPr>
      <w:r w:rsidRPr="00474863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     </w:t>
      </w:r>
      <w:r w:rsidRPr="00474863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Перечень лабораторных, практических  работ, демонстрационных экспериментов  по физике </w:t>
      </w:r>
    </w:p>
    <w:p w:rsidR="00474863" w:rsidRPr="00474863" w:rsidRDefault="00474863" w:rsidP="00474863">
      <w:pPr>
        <w:jc w:val="center"/>
        <w:rPr>
          <w:rFonts w:ascii="Times New Roman" w:eastAsiaTheme="minorHAnsi" w:hAnsi="Times New Roman"/>
          <w:b/>
          <w:sz w:val="28"/>
          <w:szCs w:val="28"/>
          <w:lang w:val="ru-RU"/>
        </w:rPr>
      </w:pPr>
      <w:r w:rsidRPr="00474863">
        <w:rPr>
          <w:rFonts w:ascii="Times New Roman" w:eastAsiaTheme="minorHAnsi" w:hAnsi="Times New Roman"/>
          <w:b/>
          <w:sz w:val="28"/>
          <w:szCs w:val="28"/>
          <w:lang w:val="ru-RU"/>
        </w:rPr>
        <w:t>с использованием оборудования «Точка роста»</w:t>
      </w:r>
    </w:p>
    <w:tbl>
      <w:tblPr>
        <w:tblStyle w:val="2"/>
        <w:tblW w:w="9497" w:type="dxa"/>
        <w:tblInd w:w="534" w:type="dxa"/>
        <w:tblLook w:val="04A0" w:firstRow="1" w:lastRow="0" w:firstColumn="1" w:lastColumn="0" w:noHBand="0" w:noVBand="1"/>
      </w:tblPr>
      <w:tblGrid>
        <w:gridCol w:w="991"/>
        <w:gridCol w:w="858"/>
        <w:gridCol w:w="4725"/>
        <w:gridCol w:w="2923"/>
      </w:tblGrid>
      <w:tr w:rsidR="00474863" w:rsidRPr="0013470F" w:rsidTr="00474863">
        <w:tc>
          <w:tcPr>
            <w:tcW w:w="991" w:type="dxa"/>
          </w:tcPr>
          <w:p w:rsidR="00474863" w:rsidRPr="00474863" w:rsidRDefault="00474863" w:rsidP="00474863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ru-RU"/>
              </w:rPr>
            </w:pPr>
            <w:r w:rsidRPr="00474863">
              <w:rPr>
                <w:rFonts w:ascii="Times New Roman" w:eastAsiaTheme="minorHAnsi" w:hAnsi="Times New Roman"/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858" w:type="dxa"/>
          </w:tcPr>
          <w:p w:rsidR="00474863" w:rsidRPr="00474863" w:rsidRDefault="00474863" w:rsidP="00474863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ru-RU"/>
              </w:rPr>
            </w:pPr>
            <w:r w:rsidRPr="00474863">
              <w:rPr>
                <w:rFonts w:ascii="Times New Roman" w:eastAsiaTheme="minorHAnsi" w:hAnsi="Times New Roman"/>
                <w:b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4725" w:type="dxa"/>
          </w:tcPr>
          <w:p w:rsidR="00474863" w:rsidRPr="00474863" w:rsidRDefault="00474863" w:rsidP="00474863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ru-RU"/>
              </w:rPr>
            </w:pPr>
            <w:r w:rsidRPr="00474863">
              <w:rPr>
                <w:rFonts w:ascii="Times New Roman" w:eastAsiaTheme="minorHAnsi" w:hAnsi="Times New Roman"/>
                <w:b/>
                <w:sz w:val="24"/>
                <w:szCs w:val="24"/>
                <w:lang w:val="ru-RU"/>
              </w:rPr>
              <w:t>Тема   рабочей программы</w:t>
            </w:r>
          </w:p>
        </w:tc>
        <w:tc>
          <w:tcPr>
            <w:tcW w:w="2923" w:type="dxa"/>
          </w:tcPr>
          <w:p w:rsidR="00474863" w:rsidRPr="00474863" w:rsidRDefault="00474863" w:rsidP="00474863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ru-RU"/>
              </w:rPr>
            </w:pPr>
            <w:r w:rsidRPr="00474863">
              <w:rPr>
                <w:rFonts w:ascii="Times New Roman" w:eastAsiaTheme="minorHAnsi" w:hAnsi="Times New Roman"/>
                <w:b/>
                <w:sz w:val="24"/>
                <w:szCs w:val="24"/>
                <w:lang w:val="ru-RU"/>
              </w:rPr>
              <w:t>Тема работы лаборатории «Точка роста», используемой на уроке</w:t>
            </w:r>
          </w:p>
        </w:tc>
      </w:tr>
      <w:tr w:rsidR="00474863" w:rsidRPr="0013470F" w:rsidTr="00474863">
        <w:tc>
          <w:tcPr>
            <w:tcW w:w="991" w:type="dxa"/>
            <w:shd w:val="clear" w:color="auto" w:fill="FBD4B4" w:themeFill="accent6" w:themeFillTint="66"/>
          </w:tcPr>
          <w:p w:rsidR="00474863" w:rsidRPr="00474863" w:rsidRDefault="00474863" w:rsidP="00474863">
            <w:pPr>
              <w:rPr>
                <w:rFonts w:ascii="Times New Roman" w:eastAsiaTheme="minorHAnsi" w:hAnsi="Times New Roman"/>
                <w:lang w:val="ru-RU"/>
              </w:rPr>
            </w:pPr>
            <w:r>
              <w:rPr>
                <w:rFonts w:ascii="Times New Roman" w:eastAsiaTheme="minorHAnsi" w:hAnsi="Times New Roman"/>
                <w:lang w:val="ru-RU"/>
              </w:rPr>
              <w:t>1</w:t>
            </w:r>
          </w:p>
        </w:tc>
        <w:tc>
          <w:tcPr>
            <w:tcW w:w="858" w:type="dxa"/>
            <w:shd w:val="clear" w:color="auto" w:fill="FBD4B4" w:themeFill="accent6" w:themeFillTint="66"/>
          </w:tcPr>
          <w:p w:rsidR="00474863" w:rsidRPr="00474863" w:rsidRDefault="00474863" w:rsidP="00474863">
            <w:pPr>
              <w:rPr>
                <w:rFonts w:ascii="Times New Roman" w:eastAsiaTheme="minorHAnsi" w:hAnsi="Times New Roman"/>
                <w:lang w:val="ru-RU"/>
              </w:rPr>
            </w:pPr>
            <w:r w:rsidRPr="00474863">
              <w:rPr>
                <w:rFonts w:ascii="Times New Roman" w:eastAsiaTheme="minorHAnsi" w:hAnsi="Times New Roman"/>
                <w:lang w:val="ru-RU"/>
              </w:rPr>
              <w:t>11</w:t>
            </w:r>
          </w:p>
        </w:tc>
        <w:tc>
          <w:tcPr>
            <w:tcW w:w="4725" w:type="dxa"/>
            <w:shd w:val="clear" w:color="auto" w:fill="FBD4B4" w:themeFill="accent6" w:themeFillTint="66"/>
          </w:tcPr>
          <w:p w:rsidR="00474863" w:rsidRPr="00474863" w:rsidRDefault="00474863" w:rsidP="00474863">
            <w:pPr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</w:pPr>
            <w:r w:rsidRPr="004748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Явление самоиндукции. Индуктивность. Энергия магнитного поля.</w:t>
            </w:r>
          </w:p>
        </w:tc>
        <w:tc>
          <w:tcPr>
            <w:tcW w:w="2923" w:type="dxa"/>
            <w:shd w:val="clear" w:color="auto" w:fill="FBD4B4" w:themeFill="accent6" w:themeFillTint="66"/>
          </w:tcPr>
          <w:p w:rsidR="00474863" w:rsidRPr="00474863" w:rsidRDefault="00474863" w:rsidP="00474863">
            <w:pPr>
              <w:rPr>
                <w:rFonts w:ascii="Times New Roman" w:eastAsiaTheme="minorHAnsi" w:hAnsi="Times New Roman"/>
                <w:b/>
                <w:sz w:val="24"/>
                <w:szCs w:val="20"/>
                <w:lang w:val="ru-RU"/>
              </w:rPr>
            </w:pPr>
            <w:r w:rsidRPr="00474863">
              <w:rPr>
                <w:rFonts w:ascii="Times New Roman" w:eastAsiaTheme="minorHAnsi" w:hAnsi="Times New Roman"/>
                <w:b/>
                <w:sz w:val="24"/>
                <w:szCs w:val="24"/>
                <w:lang w:val="ru-RU"/>
              </w:rPr>
              <w:t xml:space="preserve">Лабораторная работа №11 </w:t>
            </w:r>
            <w:r w:rsidRPr="00474863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«Изучение магнитного поля соленоида»</w:t>
            </w:r>
          </w:p>
        </w:tc>
      </w:tr>
      <w:tr w:rsidR="00474863" w:rsidRPr="0013470F" w:rsidTr="00474863">
        <w:tc>
          <w:tcPr>
            <w:tcW w:w="991" w:type="dxa"/>
            <w:shd w:val="clear" w:color="auto" w:fill="FBD4B4" w:themeFill="accent6" w:themeFillTint="66"/>
          </w:tcPr>
          <w:p w:rsidR="00474863" w:rsidRPr="00474863" w:rsidRDefault="00474863" w:rsidP="00474863">
            <w:pPr>
              <w:rPr>
                <w:rFonts w:ascii="Times New Roman" w:eastAsiaTheme="minorHAnsi" w:hAnsi="Times New Roman"/>
                <w:lang w:val="ru-RU"/>
              </w:rPr>
            </w:pPr>
            <w:r>
              <w:rPr>
                <w:rFonts w:ascii="Times New Roman" w:eastAsiaTheme="minorHAnsi" w:hAnsi="Times New Roman"/>
                <w:lang w:val="ru-RU"/>
              </w:rPr>
              <w:t>2</w:t>
            </w:r>
          </w:p>
        </w:tc>
        <w:tc>
          <w:tcPr>
            <w:tcW w:w="858" w:type="dxa"/>
            <w:shd w:val="clear" w:color="auto" w:fill="FBD4B4" w:themeFill="accent6" w:themeFillTint="66"/>
          </w:tcPr>
          <w:p w:rsidR="00474863" w:rsidRPr="00474863" w:rsidRDefault="00474863" w:rsidP="00474863">
            <w:pPr>
              <w:rPr>
                <w:rFonts w:ascii="Times New Roman" w:eastAsiaTheme="minorHAnsi" w:hAnsi="Times New Roman"/>
                <w:lang w:val="ru-RU"/>
              </w:rPr>
            </w:pPr>
            <w:r w:rsidRPr="00474863">
              <w:rPr>
                <w:rFonts w:ascii="Times New Roman" w:eastAsiaTheme="minorHAnsi" w:hAnsi="Times New Roman"/>
                <w:lang w:val="ru-RU"/>
              </w:rPr>
              <w:t>11</w:t>
            </w:r>
          </w:p>
        </w:tc>
        <w:tc>
          <w:tcPr>
            <w:tcW w:w="4725" w:type="dxa"/>
            <w:shd w:val="clear" w:color="auto" w:fill="FBD4B4" w:themeFill="accent6" w:themeFillTint="66"/>
          </w:tcPr>
          <w:p w:rsidR="00474863" w:rsidRPr="00474863" w:rsidRDefault="00474863" w:rsidP="0047486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4748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Гармонические электромагнитные колебания в колебательном контуре. Формула Томсона.</w:t>
            </w:r>
          </w:p>
        </w:tc>
        <w:tc>
          <w:tcPr>
            <w:tcW w:w="2923" w:type="dxa"/>
            <w:shd w:val="clear" w:color="auto" w:fill="FBD4B4" w:themeFill="accent6" w:themeFillTint="66"/>
          </w:tcPr>
          <w:p w:rsidR="00474863" w:rsidRPr="00474863" w:rsidRDefault="00474863" w:rsidP="00474863">
            <w:pPr>
              <w:rPr>
                <w:rFonts w:ascii="Times New Roman" w:eastAsiaTheme="minorHAnsi" w:hAnsi="Times New Roman"/>
                <w:b/>
                <w:sz w:val="24"/>
                <w:szCs w:val="24"/>
                <w:lang w:val="ru-RU"/>
              </w:rPr>
            </w:pPr>
            <w:r w:rsidRPr="00474863">
              <w:rPr>
                <w:rFonts w:ascii="Times New Roman" w:eastAsiaTheme="minorHAnsi" w:hAnsi="Times New Roman"/>
                <w:b/>
                <w:sz w:val="24"/>
                <w:szCs w:val="20"/>
                <w:lang w:val="ru-RU"/>
              </w:rPr>
              <w:t xml:space="preserve">Демонстрационный эксперимент №26 </w:t>
            </w:r>
            <w:r w:rsidRPr="00474863">
              <w:rPr>
                <w:rFonts w:ascii="Times New Roman" w:eastAsiaTheme="minorHAnsi" w:hAnsi="Times New Roman"/>
                <w:sz w:val="24"/>
                <w:szCs w:val="20"/>
                <w:lang w:val="ru-RU"/>
              </w:rPr>
              <w:t>«Измерение характеристик переменного тока осциллографом»</w:t>
            </w:r>
          </w:p>
        </w:tc>
      </w:tr>
      <w:tr w:rsidR="00474863" w:rsidRPr="0013470F" w:rsidTr="00474863">
        <w:tc>
          <w:tcPr>
            <w:tcW w:w="991" w:type="dxa"/>
            <w:shd w:val="clear" w:color="auto" w:fill="FBD4B4" w:themeFill="accent6" w:themeFillTint="66"/>
          </w:tcPr>
          <w:p w:rsidR="00474863" w:rsidRPr="00474863" w:rsidRDefault="00474863" w:rsidP="00474863">
            <w:pPr>
              <w:rPr>
                <w:rFonts w:ascii="Times New Roman" w:eastAsiaTheme="minorHAnsi" w:hAnsi="Times New Roman"/>
                <w:lang w:val="ru-RU"/>
              </w:rPr>
            </w:pPr>
            <w:r>
              <w:rPr>
                <w:rFonts w:ascii="Times New Roman" w:eastAsiaTheme="minorHAnsi" w:hAnsi="Times New Roman"/>
                <w:lang w:val="ru-RU"/>
              </w:rPr>
              <w:lastRenderedPageBreak/>
              <w:t>3</w:t>
            </w:r>
          </w:p>
        </w:tc>
        <w:tc>
          <w:tcPr>
            <w:tcW w:w="858" w:type="dxa"/>
            <w:shd w:val="clear" w:color="auto" w:fill="FBD4B4" w:themeFill="accent6" w:themeFillTint="66"/>
          </w:tcPr>
          <w:p w:rsidR="00474863" w:rsidRPr="00474863" w:rsidRDefault="00474863" w:rsidP="00474863">
            <w:pPr>
              <w:rPr>
                <w:rFonts w:ascii="Times New Roman" w:eastAsiaTheme="minorHAnsi" w:hAnsi="Times New Roman"/>
                <w:lang w:val="ru-RU"/>
              </w:rPr>
            </w:pPr>
            <w:r w:rsidRPr="00474863">
              <w:rPr>
                <w:rFonts w:ascii="Times New Roman" w:eastAsiaTheme="minorHAnsi" w:hAnsi="Times New Roman"/>
                <w:lang w:val="ru-RU"/>
              </w:rPr>
              <w:t>11</w:t>
            </w:r>
          </w:p>
        </w:tc>
        <w:tc>
          <w:tcPr>
            <w:tcW w:w="4725" w:type="dxa"/>
            <w:shd w:val="clear" w:color="auto" w:fill="FBD4B4" w:themeFill="accent6" w:themeFillTint="66"/>
          </w:tcPr>
          <w:p w:rsidR="00474863" w:rsidRPr="00474863" w:rsidRDefault="00474863" w:rsidP="0047486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4748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Переменный электрический ток. Резистор в цепи переменного тока.</w:t>
            </w:r>
          </w:p>
        </w:tc>
        <w:tc>
          <w:tcPr>
            <w:tcW w:w="2923" w:type="dxa"/>
            <w:shd w:val="clear" w:color="auto" w:fill="FBD4B4" w:themeFill="accent6" w:themeFillTint="66"/>
          </w:tcPr>
          <w:p w:rsidR="00474863" w:rsidRPr="00474863" w:rsidRDefault="00474863" w:rsidP="00474863">
            <w:pPr>
              <w:rPr>
                <w:rFonts w:ascii="Times New Roman" w:eastAsiaTheme="minorHAnsi" w:hAnsi="Times New Roman"/>
                <w:b/>
                <w:sz w:val="24"/>
                <w:szCs w:val="20"/>
                <w:lang w:val="ru-RU"/>
              </w:rPr>
            </w:pPr>
            <w:r w:rsidRPr="004748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474863">
              <w:rPr>
                <w:rFonts w:ascii="Times New Roman" w:eastAsiaTheme="minorHAnsi" w:hAnsi="Times New Roman"/>
                <w:b/>
                <w:sz w:val="24"/>
                <w:szCs w:val="20"/>
                <w:lang w:val="ru-RU"/>
              </w:rPr>
              <w:t xml:space="preserve">Демонстрационный эксперимент №33 </w:t>
            </w:r>
            <w:r w:rsidRPr="00474863">
              <w:rPr>
                <w:rFonts w:ascii="Times New Roman" w:eastAsiaTheme="minorHAnsi" w:hAnsi="Times New Roman"/>
                <w:sz w:val="24"/>
                <w:szCs w:val="20"/>
                <w:lang w:val="ru-RU"/>
              </w:rPr>
              <w:t>«Действующее значение переменного тока»</w:t>
            </w:r>
          </w:p>
        </w:tc>
      </w:tr>
      <w:tr w:rsidR="00474863" w:rsidRPr="00474863" w:rsidTr="00474863">
        <w:tc>
          <w:tcPr>
            <w:tcW w:w="991" w:type="dxa"/>
            <w:shd w:val="clear" w:color="auto" w:fill="FBD4B4" w:themeFill="accent6" w:themeFillTint="66"/>
          </w:tcPr>
          <w:p w:rsidR="00474863" w:rsidRPr="00474863" w:rsidRDefault="00474863" w:rsidP="00474863">
            <w:pPr>
              <w:rPr>
                <w:rFonts w:ascii="Times New Roman" w:eastAsiaTheme="minorHAnsi" w:hAnsi="Times New Roman"/>
                <w:lang w:val="ru-RU"/>
              </w:rPr>
            </w:pPr>
            <w:r>
              <w:rPr>
                <w:rFonts w:ascii="Times New Roman" w:eastAsiaTheme="minorHAnsi" w:hAnsi="Times New Roman"/>
                <w:lang w:val="ru-RU"/>
              </w:rPr>
              <w:t>4</w:t>
            </w:r>
          </w:p>
        </w:tc>
        <w:tc>
          <w:tcPr>
            <w:tcW w:w="858" w:type="dxa"/>
            <w:shd w:val="clear" w:color="auto" w:fill="FBD4B4" w:themeFill="accent6" w:themeFillTint="66"/>
          </w:tcPr>
          <w:p w:rsidR="00474863" w:rsidRPr="00474863" w:rsidRDefault="00474863" w:rsidP="00474863">
            <w:pPr>
              <w:rPr>
                <w:rFonts w:ascii="Times New Roman" w:eastAsiaTheme="minorHAnsi" w:hAnsi="Times New Roman"/>
                <w:lang w:val="ru-RU"/>
              </w:rPr>
            </w:pPr>
            <w:r w:rsidRPr="00474863">
              <w:rPr>
                <w:rFonts w:ascii="Times New Roman" w:eastAsiaTheme="minorHAnsi" w:hAnsi="Times New Roman"/>
                <w:lang w:val="ru-RU"/>
              </w:rPr>
              <w:t>11</w:t>
            </w:r>
          </w:p>
        </w:tc>
        <w:tc>
          <w:tcPr>
            <w:tcW w:w="4725" w:type="dxa"/>
            <w:shd w:val="clear" w:color="auto" w:fill="FBD4B4" w:themeFill="accent6" w:themeFillTint="66"/>
          </w:tcPr>
          <w:p w:rsidR="00474863" w:rsidRPr="00474863" w:rsidRDefault="00474863" w:rsidP="0047486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4748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Свойства электромагнитных волн. Развитие средств связи.</w:t>
            </w:r>
          </w:p>
        </w:tc>
        <w:tc>
          <w:tcPr>
            <w:tcW w:w="2923" w:type="dxa"/>
            <w:shd w:val="clear" w:color="auto" w:fill="FBD4B4" w:themeFill="accent6" w:themeFillTint="66"/>
          </w:tcPr>
          <w:p w:rsidR="00474863" w:rsidRPr="00474863" w:rsidRDefault="00474863" w:rsidP="0047486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474863">
              <w:rPr>
                <w:rFonts w:ascii="Times New Roman" w:eastAsiaTheme="minorHAnsi" w:hAnsi="Times New Roman"/>
                <w:b/>
                <w:sz w:val="24"/>
                <w:szCs w:val="20"/>
                <w:lang w:val="ru-RU"/>
              </w:rPr>
              <w:t xml:space="preserve">Демонстрационный эксперимент №35 </w:t>
            </w:r>
            <w:r w:rsidRPr="00474863">
              <w:rPr>
                <w:rFonts w:ascii="Times New Roman" w:eastAsiaTheme="minorHAnsi" w:hAnsi="Times New Roman"/>
                <w:sz w:val="24"/>
                <w:szCs w:val="20"/>
                <w:lang w:val="ru-RU"/>
              </w:rPr>
              <w:t>«Взаимоиндукция. Трансформатор»</w:t>
            </w:r>
          </w:p>
        </w:tc>
      </w:tr>
    </w:tbl>
    <w:p w:rsidR="008023A4" w:rsidRPr="00FF4BDF" w:rsidRDefault="00474863" w:rsidP="008023A4">
      <w:pPr>
        <w:tabs>
          <w:tab w:val="left" w:pos="11775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FF4BDF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Приложение3</w:t>
      </w:r>
    </w:p>
    <w:p w:rsidR="008023A4" w:rsidRPr="00FF4BDF" w:rsidRDefault="008023A4" w:rsidP="008023A4">
      <w:pPr>
        <w:tabs>
          <w:tab w:val="left" w:pos="117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</w:p>
    <w:p w:rsidR="008023A4" w:rsidRPr="00FF4BDF" w:rsidRDefault="008023A4" w:rsidP="008023A4">
      <w:pPr>
        <w:tabs>
          <w:tab w:val="left" w:pos="117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FF4BDF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Поурочное тематическое планирование. 11 класс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88"/>
        <w:gridCol w:w="5257"/>
        <w:gridCol w:w="2799"/>
        <w:gridCol w:w="1001"/>
      </w:tblGrid>
      <w:tr w:rsidR="008023A4" w:rsidRPr="008023A4" w:rsidTr="008023A4">
        <w:trPr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ru-RU"/>
              </w:rPr>
              <w:t>Тема урока (раздела)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/>
                <w:sz w:val="24"/>
                <w:szCs w:val="24"/>
                <w:lang w:val="ru-RU"/>
              </w:rPr>
              <w:t>Использование оборудования «Точка Роста»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lang w:val="ru-RU"/>
              </w:rPr>
            </w:pPr>
            <w:r w:rsidRPr="008023A4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8023A4">
              <w:rPr>
                <w:rFonts w:ascii="Times New Roman" w:eastAsiaTheme="minorHAnsi" w:hAnsi="Times New Roman"/>
                <w:b/>
                <w:bCs/>
                <w:lang w:val="ru-RU"/>
              </w:rPr>
              <w:t>Количество часов</w:t>
            </w:r>
          </w:p>
        </w:tc>
      </w:tr>
      <w:tr w:rsidR="008023A4" w:rsidRPr="008023A4" w:rsidTr="008023A4">
        <w:trPr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ru-RU"/>
              </w:rPr>
              <w:t xml:space="preserve">Основы электродинамики (продолжение) 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ru-RU"/>
              </w:rPr>
              <w:t>9</w:t>
            </w:r>
          </w:p>
        </w:tc>
      </w:tr>
      <w:tr w:rsidR="008023A4" w:rsidRPr="008023A4" w:rsidTr="008023A4">
        <w:trPr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E92A8E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FF0000"/>
                <w:sz w:val="20"/>
                <w:szCs w:val="20"/>
                <w:lang w:val="ru-RU"/>
              </w:rPr>
            </w:pPr>
            <w:r w:rsidRPr="00E92A8E">
              <w:rPr>
                <w:rFonts w:ascii="Times New Roman" w:eastAsiaTheme="minorHAnsi" w:hAnsi="Times New Roman"/>
                <w:bCs/>
                <w:color w:val="FF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 xml:space="preserve">Вводный инструктаж по технике безопасности. </w:t>
            </w: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Магнитное поле. </w:t>
            </w:r>
            <w:r w:rsidRPr="008023A4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ru-RU"/>
              </w:rPr>
              <w:t>Лабораторная работа №1</w:t>
            </w:r>
            <w:r w:rsidRPr="008023A4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 xml:space="preserve"> «Наблюдение действия магнитного поля на ток».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lang w:val="ru-RU"/>
              </w:rPr>
              <w:t>Демонстрация «Измерение магнитного поля и его характеристик»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1</w:t>
            </w:r>
          </w:p>
        </w:tc>
      </w:tr>
      <w:tr w:rsidR="008023A4" w:rsidRPr="008023A4" w:rsidTr="008023A4">
        <w:trPr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E92A8E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FF0000"/>
                <w:sz w:val="20"/>
                <w:szCs w:val="20"/>
                <w:lang w:val="ru-RU"/>
              </w:rPr>
            </w:pPr>
            <w:r w:rsidRPr="00E92A8E">
              <w:rPr>
                <w:rFonts w:ascii="Times New Roman" w:eastAsiaTheme="minorHAnsi" w:hAnsi="Times New Roman"/>
                <w:bCs/>
                <w:color w:val="FF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Индукция магнитного поля.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1</w:t>
            </w:r>
          </w:p>
        </w:tc>
      </w:tr>
      <w:tr w:rsidR="008023A4" w:rsidRPr="008023A4" w:rsidTr="008023A4">
        <w:trPr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3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Сила Ампера.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1</w:t>
            </w:r>
          </w:p>
        </w:tc>
      </w:tr>
      <w:tr w:rsidR="008023A4" w:rsidRPr="008023A4" w:rsidTr="008023A4">
        <w:trPr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4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Действие магнитного поля на   движущуюся заряженную частицу. Сила   Лоренца.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1</w:t>
            </w:r>
          </w:p>
        </w:tc>
      </w:tr>
      <w:tr w:rsidR="008023A4" w:rsidRPr="008023A4" w:rsidTr="008023A4">
        <w:trPr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5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Магнитные свойства вещества.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1</w:t>
            </w:r>
          </w:p>
        </w:tc>
      </w:tr>
      <w:tr w:rsidR="008023A4" w:rsidRPr="008023A4" w:rsidTr="008023A4">
        <w:trPr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6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Электромагнитная индукция. Магнитный поток.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1</w:t>
            </w:r>
          </w:p>
        </w:tc>
      </w:tr>
      <w:tr w:rsidR="008023A4" w:rsidRPr="008023A4" w:rsidTr="008023A4">
        <w:trPr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7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Правило Ленца. Закон электромагнитной индукции.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1</w:t>
            </w:r>
          </w:p>
        </w:tc>
      </w:tr>
      <w:tr w:rsidR="008023A4" w:rsidRPr="008023A4" w:rsidTr="008023A4">
        <w:trPr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8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Инструктаж по технике безопасности. </w:t>
            </w:r>
            <w:r w:rsidRPr="008023A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Лабораторная работа №2</w:t>
            </w: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8023A4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>«Изучение явления электромагнитной индукции».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lang w:val="ru-RU"/>
              </w:rPr>
              <w:t>«Изучение явления электромагнитной индукции»: вольтметр, магнитная стрелка на подставке., линейка, катушка-моток, постоянный полосовой магнит, трубка из ПВХ, комплект проводов, штатив с держателем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1</w:t>
            </w:r>
          </w:p>
        </w:tc>
      </w:tr>
      <w:tr w:rsidR="008023A4" w:rsidRPr="008023A4" w:rsidTr="008023A4">
        <w:trPr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9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Явление самоиндукции. Индуктивность. Энергия магнитного поля.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1</w:t>
            </w:r>
          </w:p>
        </w:tc>
      </w:tr>
      <w:tr w:rsidR="008023A4" w:rsidRPr="008023A4" w:rsidTr="008023A4">
        <w:trPr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Колебания и волны 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ru-RU"/>
              </w:rPr>
              <w:t>16</w:t>
            </w:r>
          </w:p>
        </w:tc>
      </w:tr>
      <w:tr w:rsidR="008023A4" w:rsidRPr="008023A4" w:rsidTr="008023A4">
        <w:trPr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10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Свободные колебания.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11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Гармонические колебания.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12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Затухающие и вынужденные колебания. Резонанс.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649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lastRenderedPageBreak/>
              <w:t>13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Инструктаж по технике безопасности. </w:t>
            </w:r>
            <w:r w:rsidRPr="008023A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Лабораторная работа №3</w:t>
            </w: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«Определение ускорения свободного падения при помощи маятника».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lang w:val="ru-RU"/>
              </w:rPr>
              <w:t>«Определение ускорения свободного падения при помощи маятника»: электронный секундомер, груз с крючком, лёгкая и нерастяжимая нить, рулетка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15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14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Свободные электромагнитные колебания. 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08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15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Гармонические электромагнитные колебания в колебательном контуре. Формула Томсона.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27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16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Переменный электрический ток. Резистор в цепи переменного тока.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lang w:val="ru-RU"/>
              </w:rPr>
              <w:t>Демонстрация «Измерение характеристик переменного тока»: двухканальная приставка-осциллограф, звуковой генератор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19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17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Резонанс в электрической цепи. 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25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18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Решение задач по теме «Электромагнитные колебания и волны»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04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19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Волновые явления. Характеристики волны.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65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20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Звуковые волны.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28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21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Интерференция, дифракция и поляризация механических волн.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06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22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Электромагнитное поле. Электромагнитная волна.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39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23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Свойства электромагнитных волн. Развитие средств связи.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lang w:val="ru-RU"/>
              </w:rPr>
              <w:t>Демонстрация «Трансформатор»: двухканальная приставка-осциллограф, звуковой генератор, многообмоточный трансформатор, набор проводов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04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24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Решение задач по темам «Основы электродинамики», «Колебания и волны» 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23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25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Административная контрольная работа №1</w:t>
            </w: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по темам «Основы электродинамики», «Колебания и волны»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15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Оптика 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ru-RU"/>
              </w:rPr>
              <w:t>20</w:t>
            </w:r>
          </w:p>
        </w:tc>
      </w:tr>
      <w:tr w:rsidR="008023A4" w:rsidRPr="008023A4" w:rsidTr="008023A4">
        <w:trPr>
          <w:trHeight w:val="336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26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Скорость света.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00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27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Принцип Гюйгенса. Закон отражения света.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33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28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Законы преломления света.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11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29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Полное отражение света.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31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30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Инструктаж по технике безопасности. </w:t>
            </w:r>
            <w:r w:rsidRPr="008023A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Лабораторная работа №4</w:t>
            </w: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« Измерение показателя преломления стекла»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10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31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Линзы. Построение изображений в линзе.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29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lastRenderedPageBreak/>
              <w:t>32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Формула тонкой линзы. Увеличение линзы.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605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33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Инструктаж по технике безопасности. </w:t>
            </w:r>
            <w:r w:rsidRPr="008023A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Лабораторная работа №5</w:t>
            </w:r>
            <w:r w:rsidRPr="008023A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«Определение оптической силы и фокусного расстояния собирающей линзы».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lang w:val="ru-RU"/>
              </w:rPr>
              <w:t>«Определение оптической силы и фокусного расстояния собирающей линзы»: осветитель с источником света на 3,5 В, источник питания, комплект проводов, щелевая диафрагма, экран стальной, направляющая с измерительной шкалой, собирающие линзы, рассеивающая линза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222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34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Дисперсия света.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28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35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Интерференция света.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277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36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Дифракция света.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241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37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Дифракционная решетка.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33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38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Поперечность</w:t>
            </w:r>
            <w:proofErr w:type="spellEnd"/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световых волн. Поляризация света.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27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39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Постулаты теории относительности.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179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40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Основные следствия из постулатов теории относительности. 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223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41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Элементы релятивистской динамики.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270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42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Виды излучений. Источники света.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06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43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Шкала электромагнитных волн.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27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44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Решение задач по теме «Оптика»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19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45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Контрольная работа №2</w:t>
            </w: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по теме «Оптика»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15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Квантовая физика 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ru-RU"/>
              </w:rPr>
              <w:t>16</w:t>
            </w:r>
          </w:p>
        </w:tc>
      </w:tr>
      <w:tr w:rsidR="008023A4" w:rsidRPr="008023A4" w:rsidTr="008023A4">
        <w:trPr>
          <w:trHeight w:val="323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46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Фотоэффект.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17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47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Фотоны. Корпускулярно-волновой дуализм.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11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48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Строение атома. Опыты Резерфорда.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19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49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Квантовые постулаты Бора. Модель атома водорода по Бору.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33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50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Строение атомного ядра. Ядерные силы.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25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51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Энергия связи атомных ядер.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04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52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Радиоактивность.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37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53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Закон радиоактивного распада. Период полураспада.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01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54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Искусственная радиоактивность. Ядерные реакции.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36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55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Деление ядер урана. Цепная реакция деления.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14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56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Термоядерные реакции.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19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lastRenderedPageBreak/>
              <w:t>57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023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Применение ядерной энергии. 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11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58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FF4BDF" w:rsidRDefault="008023A4" w:rsidP="008023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FF4BD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Три этапа в развитии физики элементарных частиц.  </w:t>
            </w:r>
          </w:p>
        </w:tc>
        <w:tc>
          <w:tcPr>
            <w:tcW w:w="148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32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59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FF4BDF" w:rsidRDefault="008023A4" w:rsidP="008023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FF4BD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Открытие позитрона. Античастицы.</w:t>
            </w:r>
          </w:p>
        </w:tc>
        <w:tc>
          <w:tcPr>
            <w:tcW w:w="148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10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60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FF4BDF" w:rsidRDefault="008023A4" w:rsidP="008023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FF4BD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Решение задач по теме «Квантовая физика»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29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61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FF4BDF" w:rsidRDefault="008023A4" w:rsidP="008023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FF4BD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Контрольная работа №3 по теме «Квантовая физика»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223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FF4BDF" w:rsidRDefault="008023A4" w:rsidP="00802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FF4BDF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Астрономия 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ru-RU"/>
              </w:rPr>
              <w:t>2</w:t>
            </w:r>
          </w:p>
        </w:tc>
      </w:tr>
      <w:tr w:rsidR="008023A4" w:rsidRPr="008023A4" w:rsidTr="008023A4">
        <w:trPr>
          <w:trHeight w:val="359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62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FF4BDF" w:rsidRDefault="008023A4" w:rsidP="008023A4">
            <w:pPr>
              <w:tabs>
                <w:tab w:val="left" w:pos="117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FF4BDF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Система Земля-Луна. Физическая природа планет и малых тел Солнечной системы.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22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63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FF4BDF" w:rsidRDefault="008023A4" w:rsidP="008023A4">
            <w:pPr>
              <w:tabs>
                <w:tab w:val="left" w:pos="117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FF4BDF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Солнце. Основные характеристики звезд. Эволюция звезд: рождение, жизнь и смерть звезд. Млечный путь-наша Галактика. Галактики.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023A4" w:rsidRPr="008023A4" w:rsidTr="008023A4">
        <w:trPr>
          <w:trHeight w:val="327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tabs>
                <w:tab w:val="left" w:pos="117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ru-RU"/>
              </w:rPr>
              <w:t xml:space="preserve">Повторение 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474863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ru-RU"/>
              </w:rPr>
              <w:t>5</w:t>
            </w:r>
          </w:p>
        </w:tc>
      </w:tr>
      <w:tr w:rsidR="008023A4" w:rsidRPr="008023A4" w:rsidTr="008023A4">
        <w:trPr>
          <w:trHeight w:val="327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64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-67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Default="008023A4" w:rsidP="008023A4">
            <w:pPr>
              <w:tabs>
                <w:tab w:val="left" w:pos="117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Решение задач по изученным разделам курса физики 11 класса.</w:t>
            </w:r>
          </w:p>
          <w:p w:rsidR="008023A4" w:rsidRPr="008023A4" w:rsidRDefault="008023A4" w:rsidP="008023A4">
            <w:pPr>
              <w:tabs>
                <w:tab w:val="left" w:pos="117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474863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ru-RU"/>
              </w:rPr>
              <w:t>4</w:t>
            </w:r>
          </w:p>
        </w:tc>
      </w:tr>
      <w:tr w:rsidR="008023A4" w:rsidRPr="008023A4" w:rsidTr="008023A4">
        <w:trPr>
          <w:trHeight w:val="327"/>
          <w:tblHeader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eastAsiaTheme="minorHAnsi" w:hAnsi="Times New Roman"/>
                <w:bCs/>
                <w:sz w:val="20"/>
                <w:szCs w:val="20"/>
                <w:lang w:val="ru-RU"/>
              </w:rPr>
              <w:t>68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tabs>
                <w:tab w:val="left" w:pos="117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 xml:space="preserve"> Итоговая контрольная работа.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023A4" w:rsidRPr="008023A4" w:rsidRDefault="008023A4" w:rsidP="008023A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</w:pPr>
            <w:r w:rsidRPr="008023A4">
              <w:rPr>
                <w:rFonts w:ascii="Times New Roman" w:eastAsiaTheme="minorHAnsi" w:hAnsi="Times New Roman"/>
                <w:bCs/>
                <w:sz w:val="24"/>
                <w:szCs w:val="24"/>
                <w:lang w:val="ru-RU"/>
              </w:rPr>
              <w:t>1</w:t>
            </w:r>
          </w:p>
        </w:tc>
      </w:tr>
    </w:tbl>
    <w:p w:rsidR="008023A4" w:rsidRPr="008023A4" w:rsidRDefault="008023A4" w:rsidP="008023A4">
      <w:pPr>
        <w:rPr>
          <w:rFonts w:asciiTheme="minorHAnsi" w:eastAsiaTheme="minorHAnsi" w:hAnsiTheme="minorHAnsi" w:cstheme="minorBidi"/>
          <w:lang w:val="ru-RU"/>
        </w:rPr>
      </w:pPr>
    </w:p>
    <w:p w:rsidR="008023A4" w:rsidRPr="008023A4" w:rsidRDefault="008023A4" w:rsidP="008023A4">
      <w:pPr>
        <w:rPr>
          <w:rFonts w:asciiTheme="minorHAnsi" w:eastAsiaTheme="minorHAnsi" w:hAnsiTheme="minorHAnsi" w:cstheme="minorBidi"/>
          <w:lang w:val="ru-RU"/>
        </w:rPr>
      </w:pPr>
    </w:p>
    <w:p w:rsidR="008023A4" w:rsidRPr="008023A4" w:rsidRDefault="008023A4" w:rsidP="008023A4">
      <w:pPr>
        <w:tabs>
          <w:tab w:val="left" w:pos="117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</w:p>
    <w:p w:rsidR="008023A4" w:rsidRPr="008023A4" w:rsidRDefault="008023A4" w:rsidP="008023A4">
      <w:pPr>
        <w:tabs>
          <w:tab w:val="left" w:pos="117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</w:p>
    <w:p w:rsidR="008023A4" w:rsidRPr="008023A4" w:rsidRDefault="008023A4" w:rsidP="008023A4">
      <w:pPr>
        <w:tabs>
          <w:tab w:val="left" w:pos="11775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</w:p>
    <w:p w:rsidR="008023A4" w:rsidRPr="008023A4" w:rsidRDefault="008023A4">
      <w:pPr>
        <w:rPr>
          <w:lang w:val="ru-RU"/>
        </w:rPr>
      </w:pPr>
    </w:p>
    <w:sectPr w:rsidR="008023A4" w:rsidRPr="00802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A5803FA"/>
    <w:lvl w:ilvl="0">
      <w:numFmt w:val="bullet"/>
      <w:lvlText w:val="*"/>
      <w:lvlJc w:val="left"/>
    </w:lvl>
  </w:abstractNum>
  <w:abstractNum w:abstractNumId="1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360"/>
      </w:pPr>
      <w:rPr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3244D4"/>
    <w:multiLevelType w:val="hybridMultilevel"/>
    <w:tmpl w:val="351E2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8324E"/>
    <w:multiLevelType w:val="hybridMultilevel"/>
    <w:tmpl w:val="9214A888"/>
    <w:lvl w:ilvl="0" w:tplc="0E3E9B0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16BA1867"/>
    <w:multiLevelType w:val="hybridMultilevel"/>
    <w:tmpl w:val="7110DE8E"/>
    <w:lvl w:ilvl="0" w:tplc="017088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BE66D94"/>
    <w:multiLevelType w:val="hybridMultilevel"/>
    <w:tmpl w:val="F70C3BE6"/>
    <w:lvl w:ilvl="0" w:tplc="0E3E9B0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40F5AC6"/>
    <w:multiLevelType w:val="hybridMultilevel"/>
    <w:tmpl w:val="AD145F2A"/>
    <w:lvl w:ilvl="0" w:tplc="3AAC5D06">
      <w:start w:val="1"/>
      <w:numFmt w:val="decimal"/>
      <w:lvlText w:val="%1)"/>
      <w:lvlJc w:val="left"/>
      <w:pPr>
        <w:ind w:left="7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4" w:hanging="360"/>
      </w:pPr>
    </w:lvl>
    <w:lvl w:ilvl="2" w:tplc="0419001B" w:tentative="1">
      <w:start w:val="1"/>
      <w:numFmt w:val="lowerRoman"/>
      <w:lvlText w:val="%3."/>
      <w:lvlJc w:val="right"/>
      <w:pPr>
        <w:ind w:left="2144" w:hanging="180"/>
      </w:pPr>
    </w:lvl>
    <w:lvl w:ilvl="3" w:tplc="0419000F" w:tentative="1">
      <w:start w:val="1"/>
      <w:numFmt w:val="decimal"/>
      <w:lvlText w:val="%4."/>
      <w:lvlJc w:val="left"/>
      <w:pPr>
        <w:ind w:left="2864" w:hanging="360"/>
      </w:pPr>
    </w:lvl>
    <w:lvl w:ilvl="4" w:tplc="04190019" w:tentative="1">
      <w:start w:val="1"/>
      <w:numFmt w:val="lowerLetter"/>
      <w:lvlText w:val="%5."/>
      <w:lvlJc w:val="left"/>
      <w:pPr>
        <w:ind w:left="3584" w:hanging="360"/>
      </w:pPr>
    </w:lvl>
    <w:lvl w:ilvl="5" w:tplc="0419001B" w:tentative="1">
      <w:start w:val="1"/>
      <w:numFmt w:val="lowerRoman"/>
      <w:lvlText w:val="%6."/>
      <w:lvlJc w:val="right"/>
      <w:pPr>
        <w:ind w:left="4304" w:hanging="180"/>
      </w:pPr>
    </w:lvl>
    <w:lvl w:ilvl="6" w:tplc="0419000F" w:tentative="1">
      <w:start w:val="1"/>
      <w:numFmt w:val="decimal"/>
      <w:lvlText w:val="%7."/>
      <w:lvlJc w:val="left"/>
      <w:pPr>
        <w:ind w:left="5024" w:hanging="360"/>
      </w:pPr>
    </w:lvl>
    <w:lvl w:ilvl="7" w:tplc="04190019" w:tentative="1">
      <w:start w:val="1"/>
      <w:numFmt w:val="lowerLetter"/>
      <w:lvlText w:val="%8."/>
      <w:lvlJc w:val="left"/>
      <w:pPr>
        <w:ind w:left="5744" w:hanging="360"/>
      </w:pPr>
    </w:lvl>
    <w:lvl w:ilvl="8" w:tplc="041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1" w15:restartNumberingAfterBreak="0">
    <w:nsid w:val="341003F5"/>
    <w:multiLevelType w:val="hybridMultilevel"/>
    <w:tmpl w:val="5EE048D2"/>
    <w:lvl w:ilvl="0" w:tplc="D9506FA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4BF4A97"/>
    <w:multiLevelType w:val="hybridMultilevel"/>
    <w:tmpl w:val="9214A888"/>
    <w:lvl w:ilvl="0" w:tplc="0E3E9B0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40E26A8F"/>
    <w:multiLevelType w:val="hybridMultilevel"/>
    <w:tmpl w:val="E5CEC4F2"/>
    <w:lvl w:ilvl="0" w:tplc="DD78C6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2916938"/>
    <w:multiLevelType w:val="hybridMultilevel"/>
    <w:tmpl w:val="4404AF72"/>
    <w:lvl w:ilvl="0" w:tplc="3424A0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F1F30DB"/>
    <w:multiLevelType w:val="hybridMultilevel"/>
    <w:tmpl w:val="E1C832F2"/>
    <w:lvl w:ilvl="0" w:tplc="68DADD9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4081148"/>
    <w:multiLevelType w:val="hybridMultilevel"/>
    <w:tmpl w:val="1362ECC2"/>
    <w:lvl w:ilvl="0" w:tplc="78780C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F46473B"/>
    <w:multiLevelType w:val="hybridMultilevel"/>
    <w:tmpl w:val="07E40912"/>
    <w:lvl w:ilvl="0" w:tplc="773CA80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1C64755"/>
    <w:multiLevelType w:val="hybridMultilevel"/>
    <w:tmpl w:val="B3123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0C0C0F"/>
    <w:multiLevelType w:val="hybridMultilevel"/>
    <w:tmpl w:val="04127D62"/>
    <w:lvl w:ilvl="0" w:tplc="109EE55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E840729"/>
    <w:multiLevelType w:val="hybridMultilevel"/>
    <w:tmpl w:val="C1600A2C"/>
    <w:lvl w:ilvl="0" w:tplc="0419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22" w15:restartNumberingAfterBreak="0">
    <w:nsid w:val="71DA0A11"/>
    <w:multiLevelType w:val="singleLevel"/>
    <w:tmpl w:val="BC720BBE"/>
    <w:lvl w:ilvl="0">
      <w:start w:val="4"/>
      <w:numFmt w:val="decimal"/>
      <w:lvlText w:val="%1."/>
      <w:legacy w:legacy="1" w:legacySpace="0" w:legacyIndent="240"/>
      <w:lvlJc w:val="left"/>
      <w:rPr>
        <w:rFonts w:ascii="Arial" w:hAnsi="Arial" w:cs="Arial" w:hint="default"/>
      </w:rPr>
    </w:lvl>
  </w:abstractNum>
  <w:abstractNum w:abstractNumId="23" w15:restartNumberingAfterBreak="0">
    <w:nsid w:val="76E45D7C"/>
    <w:multiLevelType w:val="hybridMultilevel"/>
    <w:tmpl w:val="9F46C972"/>
    <w:lvl w:ilvl="0" w:tplc="0E3E9B0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 w15:restartNumberingAfterBreak="0">
    <w:nsid w:val="7A420759"/>
    <w:multiLevelType w:val="hybridMultilevel"/>
    <w:tmpl w:val="B7DAD722"/>
    <w:lvl w:ilvl="0" w:tplc="CFE2C6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A9A2672"/>
    <w:multiLevelType w:val="hybridMultilevel"/>
    <w:tmpl w:val="21867AC4"/>
    <w:lvl w:ilvl="0" w:tplc="92EA8D3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279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278"/>
        <w:lvlJc w:val="left"/>
        <w:rPr>
          <w:rFonts w:ascii="Arial" w:hAnsi="Arial" w:cs="Arial" w:hint="default"/>
        </w:rPr>
      </w:lvl>
    </w:lvlOverride>
  </w:num>
  <w:num w:numId="6">
    <w:abstractNumId w:val="22"/>
  </w:num>
  <w:num w:numId="7">
    <w:abstractNumId w:val="12"/>
  </w:num>
  <w:num w:numId="8">
    <w:abstractNumId w:val="5"/>
  </w:num>
  <w:num w:numId="9">
    <w:abstractNumId w:val="8"/>
  </w:num>
  <w:num w:numId="10">
    <w:abstractNumId w:val="25"/>
  </w:num>
  <w:num w:numId="11">
    <w:abstractNumId w:val="23"/>
  </w:num>
  <w:num w:numId="12">
    <w:abstractNumId w:val="24"/>
  </w:num>
  <w:num w:numId="13">
    <w:abstractNumId w:val="4"/>
  </w:num>
  <w:num w:numId="14">
    <w:abstractNumId w:val="13"/>
  </w:num>
  <w:num w:numId="15">
    <w:abstractNumId w:val="14"/>
  </w:num>
  <w:num w:numId="16">
    <w:abstractNumId w:val="21"/>
  </w:num>
  <w:num w:numId="17">
    <w:abstractNumId w:val="18"/>
  </w:num>
  <w:num w:numId="18">
    <w:abstractNumId w:val="9"/>
  </w:num>
  <w:num w:numId="19">
    <w:abstractNumId w:val="11"/>
  </w:num>
  <w:num w:numId="20">
    <w:abstractNumId w:val="10"/>
  </w:num>
  <w:num w:numId="21">
    <w:abstractNumId w:val="7"/>
  </w:num>
  <w:num w:numId="22">
    <w:abstractNumId w:val="16"/>
  </w:num>
  <w:num w:numId="23">
    <w:abstractNumId w:val="20"/>
  </w:num>
  <w:num w:numId="24">
    <w:abstractNumId w:val="15"/>
  </w:num>
  <w:num w:numId="25">
    <w:abstractNumId w:val="17"/>
  </w:num>
  <w:num w:numId="26">
    <w:abstractNumId w:val="6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3A4"/>
    <w:rsid w:val="000F64E3"/>
    <w:rsid w:val="0013470F"/>
    <w:rsid w:val="00474863"/>
    <w:rsid w:val="00513BB6"/>
    <w:rsid w:val="00557325"/>
    <w:rsid w:val="008023A4"/>
    <w:rsid w:val="00A7181E"/>
    <w:rsid w:val="00E92A8E"/>
    <w:rsid w:val="00FF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F64612-D38E-4CE1-A7F3-6FC2900A4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023A4"/>
    <w:rPr>
      <w:rFonts w:ascii="Calibri" w:eastAsia="Calibri" w:hAnsi="Calibri" w:cs="Times New Roman"/>
      <w:lang w:val="en-US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A7181E"/>
    <w:pPr>
      <w:ind w:left="720"/>
      <w:contextualSpacing/>
    </w:pPr>
  </w:style>
  <w:style w:type="numbering" w:customStyle="1" w:styleId="1">
    <w:name w:val="Нет списка1"/>
    <w:next w:val="a3"/>
    <w:uiPriority w:val="99"/>
    <w:semiHidden/>
    <w:unhideWhenUsed/>
    <w:rsid w:val="008023A4"/>
  </w:style>
  <w:style w:type="paragraph" w:styleId="a5">
    <w:name w:val="Normal (Web)"/>
    <w:basedOn w:val="a0"/>
    <w:uiPriority w:val="99"/>
    <w:unhideWhenUsed/>
    <w:rsid w:val="008023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Balloon Text"/>
    <w:basedOn w:val="a0"/>
    <w:link w:val="a7"/>
    <w:uiPriority w:val="99"/>
    <w:semiHidden/>
    <w:unhideWhenUsed/>
    <w:rsid w:val="008023A4"/>
    <w:pPr>
      <w:spacing w:after="0" w:line="240" w:lineRule="auto"/>
    </w:pPr>
    <w:rPr>
      <w:rFonts w:ascii="Tahoma" w:eastAsiaTheme="minorHAnsi" w:hAnsi="Tahoma" w:cs="Tahoma"/>
      <w:sz w:val="16"/>
      <w:szCs w:val="16"/>
      <w:lang w:val="ru-RU"/>
    </w:rPr>
  </w:style>
  <w:style w:type="character" w:customStyle="1" w:styleId="a7">
    <w:name w:val="Текст выноски Знак"/>
    <w:basedOn w:val="a1"/>
    <w:link w:val="a6"/>
    <w:uiPriority w:val="99"/>
    <w:semiHidden/>
    <w:rsid w:val="008023A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023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2"/>
    <w:uiPriority w:val="59"/>
    <w:rsid w:val="00802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0"/>
    <w:rsid w:val="008023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table" w:customStyle="1" w:styleId="10">
    <w:name w:val="Сетка таблицы1"/>
    <w:basedOn w:val="a2"/>
    <w:next w:val="a8"/>
    <w:uiPriority w:val="59"/>
    <w:rsid w:val="008023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еречень"/>
    <w:basedOn w:val="a0"/>
    <w:next w:val="a0"/>
    <w:link w:val="a9"/>
    <w:qFormat/>
    <w:rsid w:val="008023A4"/>
    <w:pPr>
      <w:numPr>
        <w:numId w:val="18"/>
      </w:numPr>
      <w:suppressAutoHyphens/>
      <w:spacing w:after="0" w:line="360" w:lineRule="auto"/>
      <w:ind w:left="0" w:firstLine="284"/>
      <w:jc w:val="both"/>
    </w:pPr>
    <w:rPr>
      <w:rFonts w:ascii="Times New Roman" w:hAnsi="Times New Roman"/>
      <w:sz w:val="28"/>
      <w:u w:color="000000"/>
      <w:bdr w:val="nil"/>
      <w:lang w:val="ru-RU" w:eastAsia="ru-RU"/>
    </w:rPr>
  </w:style>
  <w:style w:type="character" w:customStyle="1" w:styleId="a9">
    <w:name w:val="Перечень Знак"/>
    <w:link w:val="a"/>
    <w:rsid w:val="008023A4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table" w:customStyle="1" w:styleId="2">
    <w:name w:val="Сетка таблицы2"/>
    <w:basedOn w:val="a2"/>
    <w:next w:val="a8"/>
    <w:uiPriority w:val="59"/>
    <w:rsid w:val="004748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3048</Words>
  <Characters>17374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Пользователь</cp:lastModifiedBy>
  <cp:revision>7</cp:revision>
  <cp:lastPrinted>2023-08-26T11:12:00Z</cp:lastPrinted>
  <dcterms:created xsi:type="dcterms:W3CDTF">2023-08-25T18:58:00Z</dcterms:created>
  <dcterms:modified xsi:type="dcterms:W3CDTF">2023-09-28T11:18:00Z</dcterms:modified>
</cp:coreProperties>
</file>