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F01" w:rsidRDefault="00320F01" w:rsidP="00320F01">
      <w:pPr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Муниципальное общеобразовательное  учреждение</w:t>
      </w:r>
    </w:p>
    <w:p w:rsidR="00320F01" w:rsidRDefault="00320F01" w:rsidP="00320F01">
      <w:pPr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«Сетоловская средняя общеобразовательная школа»</w:t>
      </w:r>
    </w:p>
    <w:p w:rsidR="00320F01" w:rsidRDefault="00320F01" w:rsidP="00320F01">
      <w:pPr>
        <w:jc w:val="center"/>
        <w:rPr>
          <w:rFonts w:ascii="Arial Narrow" w:hAnsi="Arial Narrow"/>
          <w:sz w:val="28"/>
        </w:rPr>
      </w:pPr>
    </w:p>
    <w:p w:rsidR="00320F01" w:rsidRDefault="00320F01" w:rsidP="00320F01">
      <w:pPr>
        <w:jc w:val="center"/>
        <w:rPr>
          <w:rFonts w:ascii="Arial Narrow" w:hAnsi="Arial Narrow"/>
          <w:sz w:val="28"/>
        </w:rPr>
      </w:pPr>
    </w:p>
    <w:p w:rsidR="00320F01" w:rsidRDefault="00320F01" w:rsidP="00320F01">
      <w:pPr>
        <w:jc w:val="center"/>
        <w:rPr>
          <w:rFonts w:ascii="Arial Narrow" w:hAnsi="Arial Narrow"/>
          <w:sz w:val="28"/>
        </w:rPr>
      </w:pPr>
    </w:p>
    <w:p w:rsidR="00320F01" w:rsidRDefault="00320F01" w:rsidP="00320F01">
      <w:pPr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Выписка</w:t>
      </w:r>
    </w:p>
    <w:p w:rsidR="00320F01" w:rsidRDefault="00320F01" w:rsidP="00320F01">
      <w:pPr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из основной образовательной программы  основного общего образования</w:t>
      </w:r>
    </w:p>
    <w:p w:rsidR="00320F01" w:rsidRDefault="00320F01" w:rsidP="00320F01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Принято                                                                                              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 xml:space="preserve">Согласовано                                               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</w:rPr>
        <w:t>на заседании МО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с заместителем директора по УВР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учителей начальных классов,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Морковиной Л.И.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</w:rPr>
        <w:t>физкультуры и ГКП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</w:rPr>
        <w:t>Протокол  от 31.08.23г.№1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Дата 31.08.23г.</w:t>
      </w: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  <w:sz w:val="40"/>
        </w:rPr>
      </w:pPr>
      <w:r>
        <w:rPr>
          <w:rFonts w:ascii="Arial Narrow" w:hAnsi="Arial Narrow"/>
          <w:sz w:val="40"/>
        </w:rPr>
        <w:t>Рабочая программа</w:t>
      </w:r>
    </w:p>
    <w:p w:rsidR="00320F01" w:rsidRDefault="00320F01" w:rsidP="00320F01">
      <w:pPr>
        <w:jc w:val="center"/>
        <w:rPr>
          <w:rFonts w:ascii="Arial Narrow" w:hAnsi="Arial Narrow"/>
          <w:sz w:val="40"/>
        </w:rPr>
      </w:pPr>
      <w:r>
        <w:rPr>
          <w:rFonts w:ascii="Arial Narrow" w:hAnsi="Arial Narrow"/>
          <w:sz w:val="40"/>
        </w:rPr>
        <w:t>учебного предмета «Изобразительное искусство»</w:t>
      </w:r>
    </w:p>
    <w:p w:rsidR="00320F01" w:rsidRDefault="00320F01" w:rsidP="00320F01">
      <w:pPr>
        <w:jc w:val="center"/>
        <w:rPr>
          <w:rFonts w:ascii="Arial Narrow" w:hAnsi="Arial Narrow"/>
          <w:sz w:val="40"/>
        </w:rPr>
      </w:pPr>
      <w:r>
        <w:rPr>
          <w:rFonts w:ascii="Arial Narrow" w:hAnsi="Arial Narrow"/>
          <w:sz w:val="40"/>
        </w:rPr>
        <w:t>для основного общего образования</w:t>
      </w:r>
    </w:p>
    <w:p w:rsidR="00320F01" w:rsidRDefault="00320F01" w:rsidP="00320F01">
      <w:pPr>
        <w:jc w:val="center"/>
        <w:rPr>
          <w:rFonts w:ascii="Arial Narrow" w:hAnsi="Arial Narrow"/>
          <w:sz w:val="40"/>
        </w:rPr>
      </w:pPr>
      <w:r>
        <w:rPr>
          <w:rFonts w:ascii="Arial Narrow" w:hAnsi="Arial Narrow"/>
          <w:sz w:val="40"/>
        </w:rPr>
        <w:t>срок освоения: 2 года (7-8 класс)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</w:rPr>
      </w:pPr>
    </w:p>
    <w:p w:rsidR="00320F01" w:rsidRDefault="00320F01" w:rsidP="00320F01">
      <w:pPr>
        <w:ind w:left="4956" w:firstLine="708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Составитель: Моисеева З.Н.</w:t>
      </w:r>
    </w:p>
    <w:p w:rsidR="00320F01" w:rsidRDefault="00320F01" w:rsidP="00320F01">
      <w:pPr>
        <w:ind w:left="4956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учитель изобразительного искусства</w:t>
      </w:r>
    </w:p>
    <w:p w:rsidR="00320F01" w:rsidRDefault="00320F01" w:rsidP="00320F01">
      <w:pPr>
        <w:ind w:left="6372"/>
        <w:rPr>
          <w:rFonts w:ascii="Arial Narrow" w:hAnsi="Arial Narrow"/>
        </w:rPr>
      </w:pPr>
    </w:p>
    <w:p w:rsidR="00320F01" w:rsidRDefault="00320F01" w:rsidP="00320F01">
      <w:pPr>
        <w:ind w:left="6372"/>
        <w:rPr>
          <w:rFonts w:ascii="Arial Narrow" w:hAnsi="Arial Narrow"/>
        </w:rPr>
      </w:pPr>
    </w:p>
    <w:p w:rsidR="00320F01" w:rsidRDefault="00320F01" w:rsidP="009A30D8">
      <w:pPr>
        <w:rPr>
          <w:rFonts w:ascii="Arial Narrow" w:hAnsi="Arial Narrow"/>
        </w:rPr>
      </w:pPr>
    </w:p>
    <w:p w:rsidR="00320F01" w:rsidRDefault="00320F01" w:rsidP="00320F01">
      <w:pPr>
        <w:ind w:left="6372"/>
        <w:rPr>
          <w:rFonts w:ascii="Arial Narrow" w:hAnsi="Arial Narrow"/>
        </w:rPr>
      </w:pPr>
    </w:p>
    <w:p w:rsidR="00320F01" w:rsidRDefault="00320F01" w:rsidP="00320F0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Выписка верна 31.08.23г.</w:t>
      </w:r>
    </w:p>
    <w:p w:rsidR="00320F01" w:rsidRDefault="00320F01" w:rsidP="00320F01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Директор          А.С.Шкабарина</w:t>
      </w:r>
    </w:p>
    <w:p w:rsidR="00320F01" w:rsidRDefault="009A30D8" w:rsidP="00320F01">
      <w:pPr>
        <w:rPr>
          <w:rFonts w:ascii="Arial Narrow" w:hAnsi="Arial Narrow"/>
          <w:sz w:val="28"/>
        </w:rPr>
      </w:pPr>
      <w:bookmarkStart w:id="0" w:name="_GoBack"/>
      <w:bookmarkEnd w:id="0"/>
      <w:r>
        <w:rPr>
          <w:rFonts w:ascii="Arial Narrow" w:hAnsi="Arial Narrow"/>
          <w:noProof/>
          <w:sz w:val="28"/>
          <w:lang w:eastAsia="ru-RU"/>
        </w:rPr>
        <w:drawing>
          <wp:inline distT="0" distB="0" distL="0" distR="0" wp14:anchorId="240BB79D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0F01" w:rsidRDefault="00320F01" w:rsidP="00320F01">
      <w:pPr>
        <w:rPr>
          <w:rFonts w:ascii="Arial Narrow" w:hAnsi="Arial Narrow"/>
          <w:sz w:val="28"/>
        </w:rPr>
      </w:pPr>
    </w:p>
    <w:p w:rsidR="00320F01" w:rsidRDefault="00320F01" w:rsidP="00320F01">
      <w:pPr>
        <w:rPr>
          <w:rFonts w:ascii="Arial Narrow" w:hAnsi="Arial Narrow"/>
          <w:sz w:val="28"/>
        </w:rPr>
      </w:pPr>
    </w:p>
    <w:p w:rsidR="00320F01" w:rsidRDefault="00320F01" w:rsidP="00320F01">
      <w:pPr>
        <w:rPr>
          <w:rFonts w:ascii="Arial Narrow" w:hAnsi="Arial Narrow"/>
          <w:sz w:val="28"/>
        </w:rPr>
      </w:pPr>
    </w:p>
    <w:p w:rsidR="00320F01" w:rsidRDefault="00320F01" w:rsidP="00320F0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 Narrow" w:eastAsia="Times New Roman" w:hAnsi="Arial Narrow"/>
          <w:b/>
          <w:bCs/>
          <w:color w:val="000000"/>
          <w:lang w:eastAsia="ru-RU"/>
        </w:rPr>
      </w:pPr>
      <w:r>
        <w:rPr>
          <w:rFonts w:ascii="Arial Narrow" w:hAnsi="Arial Narrow"/>
          <w:b/>
          <w:bCs/>
          <w:color w:val="000000"/>
        </w:rPr>
        <w:t xml:space="preserve">Пояснительная записка </w:t>
      </w:r>
    </w:p>
    <w:p w:rsidR="00320F01" w:rsidRDefault="00320F01" w:rsidP="00320F0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 Narrow" w:hAnsi="Arial Narrow"/>
          <w:b/>
          <w:bCs/>
          <w:color w:val="000000"/>
        </w:rPr>
      </w:pPr>
    </w:p>
    <w:p w:rsidR="00320F01" w:rsidRDefault="00320F01" w:rsidP="00320F0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 xml:space="preserve"> Рабочая  программа по изобразительному искусству разработана на основе:</w:t>
      </w:r>
    </w:p>
    <w:p w:rsidR="00320F01" w:rsidRDefault="00320F01" w:rsidP="00320F01">
      <w:pPr>
        <w:pStyle w:val="a3"/>
        <w:numPr>
          <w:ilvl w:val="0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Федерального закона от 29 декабря 2012г. № 273 – ФЗ «Об образовании в Российской Федерации».</w:t>
      </w:r>
    </w:p>
    <w:p w:rsidR="00320F01" w:rsidRDefault="00320F01" w:rsidP="00320F01">
      <w:pPr>
        <w:pStyle w:val="a3"/>
        <w:numPr>
          <w:ilvl w:val="0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 w:cs="Arial"/>
          <w:bCs/>
        </w:rPr>
        <w:t>Приказ Министерства просвещения РФ от 11 декабря 2020 г. № 712 “О внесении изменений в некоторые федеральные государственные образовательные стандарты общего образования по вопросам воспитания обучающихся”</w:t>
      </w:r>
    </w:p>
    <w:p w:rsidR="00320F01" w:rsidRDefault="00320F01" w:rsidP="00320F01">
      <w:pPr>
        <w:pStyle w:val="a3"/>
        <w:numPr>
          <w:ilvl w:val="0"/>
          <w:numId w:val="1"/>
        </w:numPr>
        <w:spacing w:after="0"/>
        <w:rPr>
          <w:rFonts w:ascii="Arial Narrow" w:hAnsi="Arial Narrow"/>
        </w:rPr>
      </w:pPr>
      <w:r>
        <w:rPr>
          <w:rFonts w:ascii="Arial Narrow" w:hAnsi="Arial Narrow" w:cs="Arial"/>
          <w:bCs/>
          <w:shd w:val="clear" w:color="auto" w:fill="FFFFFF"/>
        </w:rPr>
        <w:t>Приказ</w:t>
      </w:r>
      <w:r>
        <w:rPr>
          <w:rFonts w:ascii="Arial Narrow" w:hAnsi="Arial Narrow" w:cs="Arial"/>
          <w:shd w:val="clear" w:color="auto" w:fill="FFFFFF"/>
        </w:rPr>
        <w:t> Министерства просвещения Российской Федерации </w:t>
      </w:r>
      <w:r>
        <w:rPr>
          <w:rFonts w:ascii="Arial Narrow" w:hAnsi="Arial Narrow" w:cs="Arial"/>
          <w:bCs/>
          <w:shd w:val="clear" w:color="auto" w:fill="FFFFFF"/>
        </w:rPr>
        <w:t>от</w:t>
      </w:r>
      <w:r>
        <w:rPr>
          <w:rFonts w:ascii="Arial Narrow" w:hAnsi="Arial Narrow" w:cs="Arial"/>
          <w:shd w:val="clear" w:color="auto" w:fill="FFFFFF"/>
        </w:rPr>
        <w:t> </w:t>
      </w:r>
      <w:r>
        <w:rPr>
          <w:rFonts w:ascii="Arial Narrow" w:hAnsi="Arial Narrow" w:cs="Arial"/>
          <w:bCs/>
          <w:shd w:val="clear" w:color="auto" w:fill="FFFFFF"/>
        </w:rPr>
        <w:t>22</w:t>
      </w:r>
      <w:r>
        <w:rPr>
          <w:rFonts w:ascii="Arial Narrow" w:hAnsi="Arial Narrow" w:cs="Arial"/>
          <w:shd w:val="clear" w:color="auto" w:fill="FFFFFF"/>
        </w:rPr>
        <w:t>.</w:t>
      </w:r>
      <w:r>
        <w:rPr>
          <w:rFonts w:ascii="Arial Narrow" w:hAnsi="Arial Narrow" w:cs="Arial"/>
          <w:bCs/>
          <w:shd w:val="clear" w:color="auto" w:fill="FFFFFF"/>
        </w:rPr>
        <w:t>03</w:t>
      </w:r>
      <w:r>
        <w:rPr>
          <w:rFonts w:ascii="Arial Narrow" w:hAnsi="Arial Narrow" w:cs="Arial"/>
          <w:shd w:val="clear" w:color="auto" w:fill="FFFFFF"/>
        </w:rPr>
        <w:t>.</w:t>
      </w:r>
      <w:r>
        <w:rPr>
          <w:rFonts w:ascii="Arial Narrow" w:hAnsi="Arial Narrow" w:cs="Arial"/>
          <w:bCs/>
          <w:shd w:val="clear" w:color="auto" w:fill="FFFFFF"/>
        </w:rPr>
        <w:t>2021</w:t>
      </w:r>
      <w:r>
        <w:rPr>
          <w:rFonts w:ascii="Arial Narrow" w:hAnsi="Arial Narrow" w:cs="Arial"/>
          <w:shd w:val="clear" w:color="auto" w:fill="FFFFFF"/>
        </w:rPr>
        <w:t> № </w:t>
      </w:r>
      <w:r>
        <w:rPr>
          <w:rFonts w:ascii="Arial Narrow" w:hAnsi="Arial Narrow" w:cs="Arial"/>
          <w:bCs/>
          <w:shd w:val="clear" w:color="auto" w:fill="FFFFFF"/>
        </w:rPr>
        <w:t>115</w:t>
      </w:r>
      <w:r>
        <w:rPr>
          <w:rFonts w:ascii="Arial Narrow" w:hAnsi="Arial Narrow" w:cs="Arial"/>
          <w:shd w:val="clear" w:color="auto" w:fill="FFFFFF"/>
        </w:rPr>
        <w:t> 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320F01" w:rsidRDefault="00320F01" w:rsidP="00320F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Приказа Министерства образования и науки РФ от 17 декабря 2010г.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29.12.2014г. № 1644).</w:t>
      </w:r>
    </w:p>
    <w:p w:rsidR="00320F01" w:rsidRDefault="00320F01" w:rsidP="00320F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Приказа Минобрнауки России от 30 августа 2013г.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320F01" w:rsidRDefault="00320F01" w:rsidP="00320F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Cs/>
          <w:shd w:val="clear" w:color="auto" w:fill="FFFFFF"/>
        </w:rPr>
        <w:t>СанПиН</w:t>
      </w:r>
      <w:r>
        <w:rPr>
          <w:rFonts w:ascii="Arial Narrow" w:hAnsi="Arial Narrow" w:cs="Arial"/>
          <w:shd w:val="clear" w:color="auto" w:fill="FFFFFF"/>
        </w:rPr>
        <w:t> </w:t>
      </w:r>
      <w:r>
        <w:rPr>
          <w:rFonts w:ascii="Arial Narrow" w:hAnsi="Arial Narrow" w:cs="Arial"/>
          <w:bCs/>
          <w:shd w:val="clear" w:color="auto" w:fill="FFFFFF"/>
        </w:rPr>
        <w:t>3</w:t>
      </w:r>
      <w:r>
        <w:rPr>
          <w:rFonts w:ascii="Arial Narrow" w:hAnsi="Arial Narrow" w:cs="Arial"/>
          <w:shd w:val="clear" w:color="auto" w:fill="FFFFFF"/>
        </w:rPr>
        <w:t>.</w:t>
      </w:r>
      <w:r>
        <w:rPr>
          <w:rFonts w:ascii="Arial Narrow" w:hAnsi="Arial Narrow" w:cs="Arial"/>
          <w:bCs/>
          <w:shd w:val="clear" w:color="auto" w:fill="FFFFFF"/>
        </w:rPr>
        <w:t>3686</w:t>
      </w:r>
      <w:r>
        <w:rPr>
          <w:rFonts w:ascii="Arial Narrow" w:hAnsi="Arial Narrow" w:cs="Arial"/>
          <w:shd w:val="clear" w:color="auto" w:fill="FFFFFF"/>
        </w:rPr>
        <w:t>-</w:t>
      </w:r>
      <w:r>
        <w:rPr>
          <w:rFonts w:ascii="Arial Narrow" w:hAnsi="Arial Narrow" w:cs="Arial"/>
          <w:bCs/>
          <w:shd w:val="clear" w:color="auto" w:fill="FFFFFF"/>
        </w:rPr>
        <w:t>21</w:t>
      </w:r>
      <w:r>
        <w:rPr>
          <w:rFonts w:ascii="Arial Narrow" w:hAnsi="Arial Narrow" w:cs="Arial"/>
          <w:shd w:val="clear" w:color="auto" w:fill="FFFFFF"/>
        </w:rPr>
        <w:t>. </w:t>
      </w:r>
      <w:r>
        <w:rPr>
          <w:rFonts w:ascii="Arial Narrow" w:hAnsi="Arial Narrow" w:cs="Arial"/>
          <w:bCs/>
          <w:shd w:val="clear" w:color="auto" w:fill="FFFFFF"/>
        </w:rPr>
        <w:t>Санитарные</w:t>
      </w:r>
      <w:r>
        <w:rPr>
          <w:rFonts w:ascii="Arial Narrow" w:hAnsi="Arial Narrow" w:cs="Arial"/>
          <w:shd w:val="clear" w:color="auto" w:fill="FFFFFF"/>
        </w:rPr>
        <w:t> </w:t>
      </w:r>
      <w:r>
        <w:rPr>
          <w:rFonts w:ascii="Arial Narrow" w:hAnsi="Arial Narrow" w:cs="Arial"/>
          <w:bCs/>
          <w:shd w:val="clear" w:color="auto" w:fill="FFFFFF"/>
        </w:rPr>
        <w:t>правила</w:t>
      </w:r>
      <w:r>
        <w:rPr>
          <w:rFonts w:ascii="Arial Narrow" w:hAnsi="Arial Narrow" w:cs="Arial"/>
          <w:shd w:val="clear" w:color="auto" w:fill="FFFFFF"/>
        </w:rPr>
        <w:t> и нормы Санитарно-эпидемиологические требования по профилактике инфекционных болезней. Утверждены постановлением Главного государственного санитарного врача Российской Федерации </w:t>
      </w:r>
      <w:r>
        <w:rPr>
          <w:rFonts w:ascii="Arial Narrow" w:hAnsi="Arial Narrow" w:cs="Arial"/>
          <w:bCs/>
          <w:shd w:val="clear" w:color="auto" w:fill="FFFFFF"/>
        </w:rPr>
        <w:t>от</w:t>
      </w:r>
      <w:r>
        <w:rPr>
          <w:rFonts w:ascii="Arial Narrow" w:hAnsi="Arial Narrow" w:cs="Arial"/>
          <w:shd w:val="clear" w:color="auto" w:fill="FFFFFF"/>
        </w:rPr>
        <w:t> </w:t>
      </w:r>
      <w:r>
        <w:rPr>
          <w:rFonts w:ascii="Arial Narrow" w:hAnsi="Arial Narrow" w:cs="Arial"/>
          <w:bCs/>
          <w:shd w:val="clear" w:color="auto" w:fill="FFFFFF"/>
        </w:rPr>
        <w:t>28</w:t>
      </w:r>
      <w:r>
        <w:rPr>
          <w:rFonts w:ascii="Arial Narrow" w:hAnsi="Arial Narrow" w:cs="Arial"/>
          <w:shd w:val="clear" w:color="auto" w:fill="FFFFFF"/>
        </w:rPr>
        <w:t>.</w:t>
      </w:r>
      <w:r>
        <w:rPr>
          <w:rFonts w:ascii="Arial Narrow" w:hAnsi="Arial Narrow" w:cs="Arial"/>
          <w:bCs/>
          <w:shd w:val="clear" w:color="auto" w:fill="FFFFFF"/>
        </w:rPr>
        <w:t>01</w:t>
      </w:r>
      <w:r>
        <w:rPr>
          <w:rFonts w:ascii="Arial Narrow" w:hAnsi="Arial Narrow" w:cs="Arial"/>
          <w:shd w:val="clear" w:color="auto" w:fill="FFFFFF"/>
        </w:rPr>
        <w:t>.</w:t>
      </w:r>
      <w:r>
        <w:rPr>
          <w:rFonts w:ascii="Arial Narrow" w:hAnsi="Arial Narrow" w:cs="Arial"/>
          <w:bCs/>
          <w:shd w:val="clear" w:color="auto" w:fill="FFFFFF"/>
        </w:rPr>
        <w:t>2021</w:t>
      </w:r>
      <w:r>
        <w:rPr>
          <w:rFonts w:ascii="Arial Narrow" w:hAnsi="Arial Narrow" w:cs="Arial"/>
          <w:shd w:val="clear" w:color="auto" w:fill="FFFFFF"/>
        </w:rPr>
        <w:t> N 4 </w:t>
      </w:r>
      <w:r>
        <w:rPr>
          <w:rFonts w:ascii="Arial Narrow" w:hAnsi="Arial Narrow" w:cs="Arial"/>
          <w:bCs/>
          <w:shd w:val="clear" w:color="auto" w:fill="FFFFFF"/>
        </w:rPr>
        <w:t>санитарные</w:t>
      </w:r>
      <w:r>
        <w:rPr>
          <w:rFonts w:ascii="Arial Narrow" w:hAnsi="Arial Narrow" w:cs="Arial"/>
          <w:shd w:val="clear" w:color="auto" w:fill="FFFFFF"/>
        </w:rPr>
        <w:t> </w:t>
      </w:r>
      <w:r>
        <w:rPr>
          <w:rFonts w:ascii="Arial Narrow" w:hAnsi="Arial Narrow" w:cs="Arial"/>
          <w:bCs/>
          <w:shd w:val="clear" w:color="auto" w:fill="FFFFFF"/>
        </w:rPr>
        <w:t>правила</w:t>
      </w:r>
      <w:r>
        <w:rPr>
          <w:rFonts w:ascii="Arial Narrow" w:hAnsi="Arial Narrow" w:cs="Arial"/>
          <w:shd w:val="clear" w:color="auto" w:fill="FFFFFF"/>
        </w:rPr>
        <w:t> и нормы </w:t>
      </w:r>
      <w:r>
        <w:rPr>
          <w:rFonts w:ascii="Arial Narrow" w:hAnsi="Arial Narrow" w:cs="Arial"/>
          <w:bCs/>
          <w:shd w:val="clear" w:color="auto" w:fill="FFFFFF"/>
        </w:rPr>
        <w:t>СанПин</w:t>
      </w:r>
      <w:r>
        <w:rPr>
          <w:rFonts w:ascii="Arial Narrow" w:hAnsi="Arial Narrow" w:cs="Arial"/>
          <w:shd w:val="clear" w:color="auto" w:fill="FFFFFF"/>
        </w:rPr>
        <w:t> </w:t>
      </w:r>
      <w:r>
        <w:rPr>
          <w:rFonts w:ascii="Arial Narrow" w:hAnsi="Arial Narrow" w:cs="Arial"/>
          <w:bCs/>
          <w:shd w:val="clear" w:color="auto" w:fill="FFFFFF"/>
        </w:rPr>
        <w:t>3</w:t>
      </w:r>
      <w:r>
        <w:rPr>
          <w:rFonts w:ascii="Arial Narrow" w:hAnsi="Arial Narrow" w:cs="Arial"/>
          <w:shd w:val="clear" w:color="auto" w:fill="FFFFFF"/>
        </w:rPr>
        <w:t>.</w:t>
      </w:r>
      <w:r>
        <w:rPr>
          <w:rFonts w:ascii="Arial Narrow" w:hAnsi="Arial Narrow" w:cs="Arial"/>
          <w:bCs/>
          <w:shd w:val="clear" w:color="auto" w:fill="FFFFFF"/>
        </w:rPr>
        <w:t>3686</w:t>
      </w:r>
      <w:r>
        <w:rPr>
          <w:rFonts w:ascii="Arial Narrow" w:hAnsi="Arial Narrow" w:cs="Arial"/>
          <w:shd w:val="clear" w:color="auto" w:fill="FFFFFF"/>
        </w:rPr>
        <w:t>-</w:t>
      </w:r>
      <w:r>
        <w:rPr>
          <w:rFonts w:ascii="Arial Narrow" w:hAnsi="Arial Narrow" w:cs="Arial"/>
          <w:bCs/>
          <w:shd w:val="clear" w:color="auto" w:fill="FFFFFF"/>
        </w:rPr>
        <w:t>21</w:t>
      </w:r>
      <w:r>
        <w:rPr>
          <w:rFonts w:ascii="Arial Narrow" w:hAnsi="Arial Narrow" w:cs="Arial"/>
          <w:shd w:val="clear" w:color="auto" w:fill="FFFFFF"/>
        </w:rPr>
        <w:t> "Санитарно-эпидемиологические требования по профилактике инфекционных болезней".</w:t>
      </w:r>
    </w:p>
    <w:p w:rsidR="00320F01" w:rsidRDefault="00320F01" w:rsidP="00320F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Учебного плана МБОУ «Сетоловская СОШ» на 2023-2024учебный год.</w:t>
      </w:r>
    </w:p>
    <w:p w:rsidR="00320F01" w:rsidRDefault="00320F01" w:rsidP="00320F01">
      <w:pPr>
        <w:pStyle w:val="a3"/>
        <w:numPr>
          <w:ilvl w:val="0"/>
          <w:numId w:val="1"/>
        </w:numPr>
        <w:spacing w:after="150" w:line="240" w:lineRule="auto"/>
        <w:rPr>
          <w:rFonts w:ascii="Arial Narrow" w:eastAsia="Calibri" w:hAnsi="Arial Narrow"/>
          <w:sz w:val="24"/>
          <w:lang w:eastAsia="en-US"/>
        </w:rPr>
      </w:pPr>
      <w:r>
        <w:rPr>
          <w:rFonts w:ascii="Arial Narrow" w:hAnsi="Arial Narrow"/>
          <w:sz w:val="24"/>
        </w:rPr>
        <w:t>Основной образовательной программы основного общего образования МБОУ «Сетоловская СОШ »;</w:t>
      </w:r>
    </w:p>
    <w:p w:rsidR="00320F01" w:rsidRDefault="00320F01" w:rsidP="00320F01">
      <w:pPr>
        <w:pStyle w:val="a3"/>
        <w:numPr>
          <w:ilvl w:val="0"/>
          <w:numId w:val="1"/>
        </w:numPr>
        <w:spacing w:after="15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-Программы воспитания   (Приложение 1). </w:t>
      </w:r>
    </w:p>
    <w:p w:rsidR="00320F01" w:rsidRDefault="00320F01" w:rsidP="00320F01">
      <w:pPr>
        <w:pStyle w:val="a3"/>
        <w:numPr>
          <w:ilvl w:val="0"/>
          <w:numId w:val="1"/>
        </w:numPr>
        <w:spacing w:after="0"/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hAnsi="Arial Narrow"/>
          <w:bCs/>
          <w:color w:val="000000"/>
          <w:sz w:val="24"/>
          <w:szCs w:val="24"/>
        </w:rPr>
        <w:t>Рабочей программы. Изобразительное искусство. Предметная линия учебников под редакцией Б.М. Неменского. 5-8 классы: учебное пособие для общеобразовательных организаций. Авторы Б.М. Неменский, Л.А. Неменская, Н.А.Горяева, А.С. Питерских. – М.: Просвещение, 2015.-148 с.</w:t>
      </w:r>
    </w:p>
    <w:p w:rsidR="00320F01" w:rsidRDefault="00320F01" w:rsidP="00320F01">
      <w:pPr>
        <w:pStyle w:val="a3"/>
        <w:numPr>
          <w:ilvl w:val="0"/>
          <w:numId w:val="1"/>
        </w:numPr>
        <w:tabs>
          <w:tab w:val="left" w:pos="284"/>
        </w:tabs>
        <w:spacing w:after="0"/>
        <w:rPr>
          <w:rFonts w:ascii="Arial Narrow" w:eastAsia="Calibri" w:hAnsi="Arial Narrow"/>
          <w:bCs/>
          <w:sz w:val="24"/>
          <w:szCs w:val="24"/>
          <w:lang w:eastAsia="en-US"/>
        </w:rPr>
      </w:pPr>
      <w:r>
        <w:rPr>
          <w:rFonts w:ascii="Arial Narrow" w:hAnsi="Arial Narrow"/>
          <w:bCs/>
          <w:sz w:val="24"/>
          <w:szCs w:val="24"/>
        </w:rPr>
        <w:t>Учебника для  общеобразовательных организаций «Изобразительное   искусство. Дизайн и архитектура жизни человека» 7 класс А.С.Питерских, Г.Е Гуров; под ред. Б.М. Неменского.- М.: Просвещение, 2019.-191 с.</w:t>
      </w:r>
    </w:p>
    <w:p w:rsidR="00320F01" w:rsidRDefault="00320F01" w:rsidP="00320F01">
      <w:pPr>
        <w:pStyle w:val="a3"/>
        <w:numPr>
          <w:ilvl w:val="0"/>
          <w:numId w:val="1"/>
        </w:numPr>
        <w:tabs>
          <w:tab w:val="left" w:pos="284"/>
        </w:tabs>
        <w:spacing w:after="0"/>
        <w:rPr>
          <w:rFonts w:ascii="Arial Narrow" w:eastAsia="Calibri" w:hAnsi="Arial Narrow"/>
          <w:bCs/>
          <w:sz w:val="24"/>
          <w:szCs w:val="24"/>
          <w:lang w:eastAsia="en-US"/>
        </w:rPr>
      </w:pPr>
      <w:r>
        <w:rPr>
          <w:rFonts w:ascii="Arial Narrow" w:hAnsi="Arial Narrow" w:cs="Arial"/>
          <w:bCs/>
          <w:color w:val="000000"/>
          <w:sz w:val="24"/>
          <w:szCs w:val="24"/>
        </w:rPr>
        <w:t>. Изобразительное искусство. Искусство в жизни человека. 8 класс: учеб.для общеобразоват. организаций / Л.А.Неменская; под ред. Б.М.Неменского. - 5-е изд. - М.: Просвещение, 2019</w:t>
      </w:r>
    </w:p>
    <w:p w:rsidR="00320F01" w:rsidRDefault="00320F01" w:rsidP="00320F01">
      <w:pPr>
        <w:numPr>
          <w:ilvl w:val="0"/>
          <w:numId w:val="1"/>
        </w:numPr>
        <w:jc w:val="both"/>
        <w:rPr>
          <w:rFonts w:ascii="Arial Narrow" w:eastAsia="Calibri" w:hAnsi="Arial Narrow"/>
          <w:i/>
          <w:lang w:eastAsia="en-US"/>
        </w:rPr>
      </w:pPr>
      <w:r>
        <w:rPr>
          <w:rFonts w:ascii="Arial Narrow" w:hAnsi="Arial Narrow"/>
        </w:rPr>
        <w:t xml:space="preserve">В соответствии  с   учебным  планом  для основного общего образования, данная рабочая программа </w:t>
      </w:r>
      <w:r>
        <w:rPr>
          <w:rFonts w:ascii="Arial Narrow" w:eastAsia="TimesNewRomanPSMT" w:hAnsi="Arial Narrow"/>
          <w:i/>
        </w:rPr>
        <w:t>предмета «Изобразительное искусство»  7--8  классах</w:t>
      </w:r>
      <w:r>
        <w:rPr>
          <w:rFonts w:ascii="Arial Narrow" w:hAnsi="Arial Narrow"/>
        </w:rPr>
        <w:t xml:space="preserve">  рассчитана  на  68 часов; фактически – 68ч.</w:t>
      </w:r>
    </w:p>
    <w:p w:rsidR="00320F01" w:rsidRDefault="00320F01" w:rsidP="00320F01">
      <w:pPr>
        <w:jc w:val="both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b/>
          <w:color w:val="000000"/>
          <w:lang w:eastAsia="ru-RU"/>
        </w:rPr>
        <w:t>Основная цель школьного предмета «Изобразительное искусство»</w:t>
      </w:r>
      <w:r>
        <w:rPr>
          <w:rFonts w:ascii="Arial Narrow" w:eastAsia="Times New Roman" w:hAnsi="Arial Narrow"/>
          <w:color w:val="000000"/>
          <w:lang w:eastAsia="ru-RU"/>
        </w:rPr>
        <w:t xml:space="preserve">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Художественное развитие осуществляется в практической, деятельностной форме в процессе личностного художественного творчества.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b/>
          <w:color w:val="000000"/>
          <w:lang w:eastAsia="ru-RU"/>
        </w:rPr>
        <w:t>Основные формы учебной деятельности</w:t>
      </w:r>
      <w:r>
        <w:rPr>
          <w:rFonts w:ascii="Arial Narrow" w:eastAsia="Times New Roman" w:hAnsi="Arial Narrow"/>
          <w:color w:val="000000"/>
          <w:lang w:eastAsia="ru-RU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b/>
          <w:color w:val="000000"/>
          <w:lang w:eastAsia="ru-RU"/>
        </w:rPr>
      </w:pPr>
      <w:r>
        <w:rPr>
          <w:rFonts w:ascii="Arial Narrow" w:eastAsia="Times New Roman" w:hAnsi="Arial Narrow"/>
          <w:b/>
          <w:color w:val="000000"/>
          <w:lang w:eastAsia="ru-RU"/>
        </w:rPr>
        <w:lastRenderedPageBreak/>
        <w:t>Основные задачи предмета «Изобразительное искусство»: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- 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- освоение художественной культуры как формы материального выражения в пространственных формах духовных ценностей;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- формирование понимания эмоционального и ценностного смысла визуально-пространственной формы;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- развитие творческого опыта как формирование способности к самостоятельным действиям в ситуации неопределенности;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-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- 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- развитие способности ориентироваться в мире современной художественной культуры;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-овладение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оценки;-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Освоение изобразительного искусства в основной школе — продолжение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 в единую образовательную структуру,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Программа предусматривает чередование уроков индивидуального практического творчества учащихся и уроков коллективной творческой деятельности, диалогичность и сотворчество учителя и ученика.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искусства.</w:t>
      </w: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</w:p>
    <w:p w:rsidR="00320F01" w:rsidRDefault="00320F01" w:rsidP="00320F01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b/>
          <w:color w:val="000000"/>
          <w:lang w:eastAsia="ru-RU"/>
        </w:rPr>
        <w:t>Тема 7 класса – «Дизайн и архитектура в жизни человека» –</w:t>
      </w:r>
      <w:r>
        <w:rPr>
          <w:rFonts w:ascii="Arial Narrow" w:eastAsia="Times New Roman" w:hAnsi="Arial Narrow"/>
          <w:color w:val="000000"/>
          <w:lang w:eastAsia="ru-RU"/>
        </w:rPr>
        <w:t xml:space="preserve"> посвящена изучению архитектуры и дизайна, то есть конструктивных видов искусства, организующих среду нашей жизни. Изучение конструктивных искусств в ряду других видов пластических искусств опирается на уже сформированный за предыдущий период уровень художественной культуры учащихся.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lastRenderedPageBreak/>
        <w:t>Программа «Изобразительное искусство в жизни человека» для 7 класса входит в систему учебников «Школа России» как целостный интегрированный курс, включающий основные виды искусства. Учебный материал 7 класса посвящен основам изобразительного искусства. Дизайн и архитектура – конструктивные искусства в ряду пространственных искусств. Их место в семье пространственных искусств, взаимосвязь с изобразительным и декоративно-прикладным искусствами. Архитектура как отражение социальных отношений и эстетических идеалов, организация пространственно-структурной среды городов. Дизайн – вклад художника в оформление вещно-предметной среды обитания человека. Дизайн и архитектура – создатели рукотворной среды нашего обитания. Практическая, творческая художественная деятельность учащихся. Выявление личностных ценностно-смысловых ориентаций, эффективное решение познавательных, регулятивных задач, сотрудничество и навыки самореализации.</w:t>
      </w:r>
    </w:p>
    <w:p w:rsidR="00320F01" w:rsidRDefault="00320F01" w:rsidP="00320F01">
      <w:pPr>
        <w:spacing w:line="23" w:lineRule="atLeast"/>
        <w:ind w:firstLine="141"/>
        <w:rPr>
          <w:rFonts w:ascii="Arial Narrow" w:eastAsia="Calibri" w:hAnsi="Arial Narrow"/>
          <w:szCs w:val="28"/>
          <w:lang w:eastAsia="en-US"/>
        </w:rPr>
      </w:pPr>
      <w:r>
        <w:rPr>
          <w:rFonts w:ascii="Arial Narrow" w:hAnsi="Arial Narrow"/>
          <w:b/>
          <w:szCs w:val="28"/>
        </w:rPr>
        <w:t>Тема 8 класса— «</w:t>
      </w:r>
      <w:r>
        <w:rPr>
          <w:rFonts w:ascii="Arial Narrow" w:hAnsi="Arial Narrow"/>
          <w:szCs w:val="28"/>
        </w:rPr>
        <w:t>Изобразительное искусство в театре, кино, на телевидении</w:t>
      </w:r>
      <w:r>
        <w:rPr>
          <w:rFonts w:ascii="Arial Narrow" w:hAnsi="Arial Narrow"/>
          <w:b/>
          <w:szCs w:val="28"/>
        </w:rPr>
        <w:t>»</w:t>
      </w:r>
      <w:r>
        <w:rPr>
          <w:rFonts w:ascii="Arial Narrow" w:hAnsi="Arial Narrow"/>
          <w:szCs w:val="28"/>
        </w:rPr>
        <w:t xml:space="preserve"> — является как развитием, так и принципиальным расширением курса визуально-пространственных искусств. XX век дал немыслимые ранее возможности влияния на людей зрительных образов при слиянии их со словом и звуком. </w:t>
      </w:r>
    </w:p>
    <w:p w:rsidR="00320F01" w:rsidRDefault="00320F01" w:rsidP="00320F01">
      <w:pPr>
        <w:spacing w:line="23" w:lineRule="atLeast"/>
        <w:ind w:firstLine="141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Синтетические искусства — театр, кино, телевидение — непосредственно связаны с изобразительными и являются сегодня господствующими.</w:t>
      </w:r>
    </w:p>
    <w:p w:rsidR="00320F01" w:rsidRDefault="00320F01" w:rsidP="00320F01">
      <w:pPr>
        <w:spacing w:line="23" w:lineRule="atLeast"/>
        <w:ind w:firstLine="141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Программа «Изобразительное искусство» даёт широкие возможности для педагогического творчества, учёта особенностей конкретного региона России при сохранении структурной целостности данной программы.</w:t>
      </w:r>
    </w:p>
    <w:p w:rsidR="00320F01" w:rsidRDefault="00320F01" w:rsidP="00320F01">
      <w:pPr>
        <w:spacing w:line="480" w:lineRule="auto"/>
        <w:ind w:right="-142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Планируемые результаты изучения предмета" Изобразительное искусство"</w:t>
      </w:r>
    </w:p>
    <w:p w:rsidR="00320F01" w:rsidRDefault="00320F01" w:rsidP="00320F01">
      <w:pPr>
        <w:ind w:right="-142"/>
        <w:rPr>
          <w:rFonts w:ascii="Arial Narrow" w:hAnsi="Arial Narrow"/>
          <w:b/>
          <w:sz w:val="28"/>
        </w:rPr>
      </w:pPr>
      <w:r>
        <w:rPr>
          <w:rFonts w:ascii="Arial Narrow" w:eastAsia="Times New Roman" w:hAnsi="Arial Narrow"/>
          <w:b/>
          <w:color w:val="000000"/>
          <w:lang w:eastAsia="ru-RU"/>
        </w:rPr>
        <w:t>Личностные результаты</w:t>
      </w:r>
      <w:r>
        <w:rPr>
          <w:rFonts w:ascii="Arial Narrow" w:eastAsia="Times New Roman" w:hAnsi="Arial Narrow"/>
          <w:color w:val="000000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формирование целостного мировоззрения, учитывающего культурное, языковое, духовное многообразие современного мира;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b/>
          <w:color w:val="000000"/>
          <w:lang w:eastAsia="ru-RU"/>
        </w:rPr>
        <w:t>Метапредметные</w:t>
      </w:r>
      <w:r>
        <w:rPr>
          <w:rFonts w:ascii="Arial Narrow" w:eastAsia="Times New Roman" w:hAnsi="Arial Narrow"/>
          <w:color w:val="000000"/>
          <w:lang w:eastAsia="ru-RU"/>
        </w:rPr>
        <w:t xml:space="preserve"> результаты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 xml:space="preserve">• умение самостоятельно определять цели своего обучения, ставить и формулировать для себя </w:t>
      </w:r>
      <w:r>
        <w:rPr>
          <w:rFonts w:ascii="Arial Narrow" w:eastAsia="Times New Roman" w:hAnsi="Arial Narrow"/>
          <w:color w:val="000000"/>
          <w:lang w:eastAsia="ru-RU"/>
        </w:rPr>
        <w:lastRenderedPageBreak/>
        <w:t>новые задачи в учёбе и познавательной деятельности, развивать мотивы и интересы своей познавательной деятельности;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умение оценивать правильность выполнения учебной задачи, собственные возможности ее решения;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b/>
          <w:color w:val="000000"/>
          <w:lang w:eastAsia="ru-RU"/>
        </w:rPr>
        <w:t xml:space="preserve">Предметные результаты </w:t>
      </w:r>
      <w:r>
        <w:rPr>
          <w:rFonts w:ascii="Arial Narrow" w:eastAsia="Times New Roman" w:hAnsi="Arial Narrow"/>
          <w:color w:val="000000"/>
          <w:lang w:eastAsia="ru-RU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развитие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осознание значения искусства и творчества в личной и культурной самоидентификации личности;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  <w:r>
        <w:rPr>
          <w:rFonts w:ascii="Arial Narrow" w:eastAsia="Times New Roman" w:hAnsi="Arial Narrow"/>
          <w:color w:val="000000"/>
          <w:lang w:eastAsia="ru-RU"/>
        </w:rPr>
        <w:sym w:font="Times New Roman" w:char="F0B7"/>
      </w:r>
      <w:r>
        <w:rPr>
          <w:rFonts w:ascii="Arial Narrow" w:eastAsia="Times New Roman" w:hAnsi="Arial Narrow"/>
          <w:color w:val="000000"/>
          <w:lang w:eastAsia="ru-RU"/>
        </w:rPr>
        <w:t xml:space="preserve"> развитие индивидуальных творческих способностей обучающихся, формирование </w:t>
      </w:r>
      <w:r>
        <w:rPr>
          <w:rFonts w:ascii="Arial Narrow" w:eastAsia="Times New Roman" w:hAnsi="Arial Narrow"/>
          <w:color w:val="000000"/>
          <w:lang w:eastAsia="ru-RU"/>
        </w:rPr>
        <w:lastRenderedPageBreak/>
        <w:t>устойчивого интереса к творческой деятельности.</w:t>
      </w:r>
    </w:p>
    <w:p w:rsidR="00320F01" w:rsidRDefault="00320F01" w:rsidP="00320F01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outlineLvl w:val="0"/>
        <w:rPr>
          <w:rFonts w:ascii="Arial Narrow" w:eastAsia="Times New Roman" w:hAnsi="Arial Narrow"/>
          <w:color w:val="000000"/>
          <w:lang w:eastAsia="ru-RU"/>
        </w:rPr>
      </w:pPr>
    </w:p>
    <w:p w:rsidR="00320F01" w:rsidRDefault="00320F01" w:rsidP="00320F01">
      <w:pPr>
        <w:jc w:val="both"/>
        <w:rPr>
          <w:rFonts w:ascii="Arial Narrow" w:eastAsia="Calibri" w:hAnsi="Arial Narrow"/>
          <w:b/>
          <w:i/>
          <w:lang w:eastAsia="en-US"/>
        </w:rPr>
      </w:pPr>
      <w:r>
        <w:rPr>
          <w:rFonts w:ascii="Arial Narrow" w:eastAsia="Calibri" w:hAnsi="Arial Narrow"/>
          <w:b/>
          <w:i/>
          <w:lang w:eastAsia="en-US"/>
        </w:rPr>
        <w:t>7 класс</w:t>
      </w:r>
    </w:p>
    <w:p w:rsidR="00320F01" w:rsidRDefault="00320F01" w:rsidP="00320F01">
      <w:pPr>
        <w:jc w:val="both"/>
        <w:rPr>
          <w:rFonts w:ascii="Arial Narrow" w:eastAsia="Calibri" w:hAnsi="Arial Narrow"/>
          <w:b/>
          <w:lang w:eastAsia="en-US"/>
        </w:rPr>
      </w:pPr>
      <w:r>
        <w:rPr>
          <w:rFonts w:ascii="Arial Narrow" w:eastAsia="Calibri" w:hAnsi="Arial Narrow"/>
          <w:b/>
          <w:lang w:eastAsia="en-US"/>
        </w:rPr>
        <w:t xml:space="preserve">К концу учебного года обучающиеся должны знать: 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— анализируемые на уроках произведения зарубежного, русского и отечественного многонационального изобразительного искусства, памятники старины, народное творчество родного края; 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>— отличительные особенности основных видов и жанров изобразительного искусства; отличительные особенности мемориала;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 — систему элементарных теоретических основ перспективы, светотени, цветоведения, композиции; основные средства художественной выразительности. </w:t>
      </w:r>
    </w:p>
    <w:p w:rsidR="00320F01" w:rsidRDefault="00320F01" w:rsidP="00320F01">
      <w:pPr>
        <w:jc w:val="both"/>
        <w:rPr>
          <w:rFonts w:ascii="Arial Narrow" w:eastAsia="Calibri" w:hAnsi="Arial Narrow"/>
          <w:b/>
          <w:lang w:eastAsia="en-US"/>
        </w:rPr>
      </w:pPr>
      <w:r>
        <w:rPr>
          <w:rFonts w:ascii="Arial Narrow" w:eastAsia="Calibri" w:hAnsi="Arial Narrow"/>
          <w:b/>
          <w:lang w:eastAsia="en-US"/>
        </w:rPr>
        <w:t>Обучающиеся должны уметь: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 — видеть прекрасное в предметах и явлениях действительности, в произведениях изобразительного и декоративно-прикладного искусства; передавать в рисунках свое эмоциональное отношение к изображаемому; 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>— в процессе зрительного восприятия произведений искусства самостоятельно проводить элементарный анализ их содержания и художественных средств;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 — изображать с натуры, по памяти и представлению отдельные предметы и натюрморты, человека с передачей его пропорций, конструктивного строения, пространственного положения, цветовой окраски, тональных отношений, перспективных сокращений формы, объема; 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— при выполнении рисунков применять различные средства художественной выразительности: оригинальное композиционное и цветовое решение, контрасты, светотени, технические приемы работы карандашом, акварелью и др.; 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— определять степень холодности и теплоты оттенков различных цветов, колорит, передавать в рисунках разное время года и дня и выражать свои впечатления от наблюдения заката, восхода солнца, яркой весенней зелени, порыва ветра и других состояний природы; 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>— при иллюстрировании литературных произведений передавать характерные особенности эпохи (архитектуры, костюмов, деталей быта и т. п.), ландшафта, интерьера и времени действия;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 — сопоставлять двух героев литературного произведения, используя средства художественной выразительности: контрасты светлого и темного, большого и маленького, динамичного и неподвижного, теплого и холодного, красивого и уродливого 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— в тематической композиции сознательно применять законы наблюдательной перспективы (выбирать высокий и низкий горизонт), формат и художественные материалы, наиболее подходящие для воплощения замысла; </w:t>
      </w:r>
    </w:p>
    <w:p w:rsidR="00320F01" w:rsidRDefault="00320F01" w:rsidP="00320F01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>— выполнять изображение предмета по правилам проекционного черчения.</w:t>
      </w:r>
    </w:p>
    <w:p w:rsidR="00320F01" w:rsidRDefault="00320F01" w:rsidP="00320F01">
      <w:pPr>
        <w:rPr>
          <w:rFonts w:ascii="Arial Narrow" w:eastAsia="Calibri" w:hAnsi="Arial Narrow"/>
          <w:b/>
          <w:szCs w:val="28"/>
          <w:lang w:eastAsia="en-US"/>
        </w:rPr>
      </w:pPr>
      <w:r>
        <w:rPr>
          <w:rFonts w:ascii="Arial Narrow" w:hAnsi="Arial Narrow"/>
          <w:b/>
          <w:szCs w:val="28"/>
        </w:rPr>
        <w:t>По окончании 8 класса  учащиеся должны:</w:t>
      </w:r>
    </w:p>
    <w:p w:rsidR="00320F01" w:rsidRDefault="00320F01" w:rsidP="00320F01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- освоить азбуку фотографирования;</w:t>
      </w:r>
    </w:p>
    <w:p w:rsidR="00320F01" w:rsidRDefault="00320F01" w:rsidP="00320F01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- анализировать фотопроизведение, исходя из принципов художественности; применять критерии художественности, композиционной грамотности в своей съёмочной практике;</w:t>
      </w:r>
    </w:p>
    <w:p w:rsidR="00320F01" w:rsidRDefault="00320F01" w:rsidP="00320F01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- усвоить принципы построения изображения и пространственно-временного развития и построения видеоряда (раскадровки);</w:t>
      </w:r>
    </w:p>
    <w:p w:rsidR="00320F01" w:rsidRDefault="00320F01" w:rsidP="00320F01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- усвоить принципы киномонтажа в создании художественного образа;</w:t>
      </w:r>
    </w:p>
    <w:p w:rsidR="00320F01" w:rsidRDefault="00320F01" w:rsidP="00320F01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- осознавать технологическую цепочку производства видеофильма и быть способным на практике реализовать свои знания при работе над простейшими учебными и домашними кино-  и видеоработами;</w:t>
      </w:r>
    </w:p>
    <w:p w:rsidR="00320F01" w:rsidRDefault="00320F01" w:rsidP="00320F01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- быть готовыми к аргументированному подходу при анализе современных явлений в искусствах кино, телевидения, видео.</w:t>
      </w:r>
    </w:p>
    <w:p w:rsidR="00320F01" w:rsidRDefault="00320F01" w:rsidP="00320F01">
      <w:pPr>
        <w:jc w:val="center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Содержание курса по изобразительному искусству 7класс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>Архитектура и дизайн – конструктивные искусства в ряду пространственных искусств.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>ХУДОЖНИК – ДИЗАЙН – АРХИТЕКТУРА.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 xml:space="preserve"> Искусство композиции – основа дизайна и архитектуры. – 8 ч.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Основы композиции в конструктивных искусствах.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lastRenderedPageBreak/>
        <w:t>Прямые линии и организация пространства.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Цвет – элемент композиционного творчества. Свободные формы: линии и тоновые пятна.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Буква – строка – текст. Искусство шрифта.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Композиционные основы макетирования в графическом дизайне.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В бескрайнем море книг и журналов. Многообразие форм графического дизайна. 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 xml:space="preserve">В МИРЕ ВЕЩЕЙ И ЗДАНИЙ. 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>Художественный язык конструктивных искусств. – 8 ч.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Объект и пространство. От плоскостного изображения к объёмному макету.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Взаимосвязь объектов в архитектурном макете. Композиционная организация пространства.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Конструкция: часть и целое. Здание как сочетание различных объёмов. Понятие модуля.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Важнейшие архитектурные элементы здания.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Красота и целесообразность. Вещь как сочетание объёмов и образ времени.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Форма и материал. Роль и значение материала в конструкции.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Цвет в архитектуре и дизайне. Роль цвета в формотворчестве.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 xml:space="preserve">ГОРОД И ЧЕЛОВЕК. 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>Социальное значение дизайна и архитектуры в жизни человека. – 11 ч.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Город сквозь времена и страны. Образы материальной культуры прошлого.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Город сегодня и завтра. Пути развития современной архитектуры и дизайна.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Живое пространство города. Город, микрорайон, улица.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Вещь в городе и дома. Городской дизайн.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Интерьер и вещь в доме. Дизайн пространственно-вещной среды интерьера.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Природа и архитектура. Организация архитектурно-ландшафтного пространства.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Ты – архитектор! Замысел архитектурного проекта и его осуществление.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 xml:space="preserve">ЧЕЛОВЕК В ЗЕРКАЛЕ ДИЗАЙНА И АРХИТЕКТУРЫ. </w:t>
      </w:r>
    </w:p>
    <w:p w:rsidR="00320F01" w:rsidRDefault="00320F01" w:rsidP="00320F01">
      <w:pPr>
        <w:jc w:val="both"/>
        <w:rPr>
          <w:rFonts w:ascii="Arial Narrow" w:eastAsia="Times New Roman" w:hAnsi="Arial Narrow"/>
          <w:b/>
          <w:i/>
          <w:lang w:eastAsia="ru-RU"/>
        </w:rPr>
      </w:pPr>
      <w:r>
        <w:rPr>
          <w:rFonts w:ascii="Arial Narrow" w:eastAsia="Times New Roman" w:hAnsi="Arial Narrow"/>
          <w:b/>
          <w:i/>
          <w:lang w:eastAsia="ru-RU"/>
        </w:rPr>
        <w:t>Образ жизни и индивидуальное проектирование. – 7 ч.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Мой дом – мой образ жизни. Скажи мне, как ты живёшь, и я скажу, какой у тебя дом.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Интерьер, который мы создаём.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 xml:space="preserve">Пугало в огороде, или… Под шёпот фонтанных струй. 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Мода, культура и ты. Композиционно-конструктивные принципы дизайна одежды.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Встречают по одёжке. Дизайн современной одежды.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Автопортрет на каждый день. Грим и причёска в практике дизайна.</w:t>
      </w:r>
    </w:p>
    <w:p w:rsidR="00320F01" w:rsidRDefault="00320F01" w:rsidP="00320F01">
      <w:pPr>
        <w:jc w:val="both"/>
        <w:rPr>
          <w:rFonts w:ascii="Arial Narrow" w:eastAsia="Times New Roman" w:hAnsi="Arial Narrow"/>
          <w:lang w:eastAsia="ru-RU"/>
        </w:rPr>
      </w:pPr>
      <w:r>
        <w:rPr>
          <w:rFonts w:ascii="Arial Narrow" w:eastAsia="Times New Roman" w:hAnsi="Arial Narrow"/>
          <w:lang w:eastAsia="ru-RU"/>
        </w:rPr>
        <w:t>Моделируя себя – моделируешь мир.</w:t>
      </w:r>
    </w:p>
    <w:p w:rsidR="00320F01" w:rsidRDefault="00320F01" w:rsidP="00320F01">
      <w:pPr>
        <w:jc w:val="both"/>
        <w:rPr>
          <w:rFonts w:ascii="Arial Narrow" w:hAnsi="Arial Narrow"/>
          <w:b/>
          <w:i/>
        </w:rPr>
      </w:pPr>
    </w:p>
    <w:p w:rsidR="00320F01" w:rsidRDefault="00320F01" w:rsidP="00320F01">
      <w:pPr>
        <w:jc w:val="center"/>
        <w:rPr>
          <w:rFonts w:ascii="Arial Narrow" w:eastAsia="Calibri" w:hAnsi="Arial Narrow"/>
          <w:b/>
          <w:lang w:eastAsia="en-US"/>
        </w:rPr>
      </w:pPr>
      <w:r>
        <w:rPr>
          <w:rFonts w:ascii="Arial Narrow" w:hAnsi="Arial Narrow"/>
          <w:b/>
        </w:rPr>
        <w:t>Содержание тем курса 8класс</w:t>
      </w:r>
    </w:p>
    <w:p w:rsidR="00320F01" w:rsidRDefault="00320F01" w:rsidP="00320F01">
      <w:pPr>
        <w:spacing w:line="23" w:lineRule="atLeast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«</w:t>
      </w:r>
      <w:r>
        <w:rPr>
          <w:rFonts w:ascii="Arial Narrow" w:hAnsi="Arial Narrow"/>
        </w:rPr>
        <w:t>Изобразительное искусство в театре, кино, на телевидении</w:t>
      </w:r>
      <w:r>
        <w:rPr>
          <w:rFonts w:ascii="Arial Narrow" w:hAnsi="Arial Narrow"/>
          <w:b/>
        </w:rPr>
        <w:t>»</w:t>
      </w:r>
    </w:p>
    <w:p w:rsidR="00320F01" w:rsidRDefault="00320F01" w:rsidP="00320F01">
      <w:pPr>
        <w:spacing w:line="23" w:lineRule="atLeast"/>
        <w:jc w:val="center"/>
        <w:rPr>
          <w:rFonts w:ascii="Arial Narrow" w:hAnsi="Arial Narrow"/>
          <w:b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</w:rPr>
        <w:t xml:space="preserve">Художник и искусство театра. </w:t>
      </w:r>
      <w:r>
        <w:rPr>
          <w:rFonts w:ascii="Arial Narrow" w:hAnsi="Arial Narrow"/>
          <w:b/>
          <w:i/>
        </w:rPr>
        <w:t>Роль изображения в синтетических искусствах.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Искусство зримых образов</w:t>
      </w:r>
      <w:r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</w:rPr>
        <w:t xml:space="preserve">Изображение в театре и кино. 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Правда и магия театра</w:t>
      </w:r>
      <w:r>
        <w:rPr>
          <w:rFonts w:ascii="Arial Narrow" w:hAnsi="Arial Narrow"/>
        </w:rPr>
        <w:t xml:space="preserve">. Театральное искусство и художник. 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Безграничное пространство сцены.</w:t>
      </w:r>
      <w:r>
        <w:rPr>
          <w:rFonts w:ascii="Arial Narrow" w:hAnsi="Arial Narrow"/>
        </w:rPr>
        <w:t xml:space="preserve"> Сценография — особый вид художественного творчества.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</w:rPr>
        <w:t>Сценография — искусство и производство.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Тайны актёрского перевоплощения.</w:t>
      </w:r>
      <w:r>
        <w:rPr>
          <w:rFonts w:ascii="Arial Narrow" w:hAnsi="Arial Narrow"/>
        </w:rPr>
        <w:t xml:space="preserve"> Костюм, грим и маска, или Магическое «если бы».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Привет от Карабаса-Барабаса!</w:t>
      </w:r>
      <w:r>
        <w:rPr>
          <w:rFonts w:ascii="Arial Narrow" w:hAnsi="Arial Narrow"/>
        </w:rPr>
        <w:t xml:space="preserve"> Художник в театре кукол.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Третий звонок.</w:t>
      </w:r>
      <w:r>
        <w:rPr>
          <w:rFonts w:ascii="Arial Narrow" w:hAnsi="Arial Narrow"/>
        </w:rPr>
        <w:t xml:space="preserve"> Спектакль: от замысла к воплощению.</w:t>
      </w:r>
    </w:p>
    <w:p w:rsidR="00320F01" w:rsidRDefault="00320F01" w:rsidP="00320F01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Эстафета искусств: от рисунка к фотографии. </w:t>
      </w:r>
      <w:r>
        <w:rPr>
          <w:rFonts w:ascii="Arial Narrow" w:hAnsi="Arial Narrow"/>
          <w:b/>
          <w:i/>
        </w:rPr>
        <w:t>Эволюция изобразительных искусств и технологий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 xml:space="preserve">Фотография </w:t>
      </w:r>
      <w:r>
        <w:rPr>
          <w:rFonts w:ascii="Arial Narrow" w:hAnsi="Arial Narrow"/>
        </w:rPr>
        <w:t>— взгляд, сохранённый навсегда. Фотография — новое изображение реальности.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Грамота фотокомпозиции и съёмки.</w:t>
      </w:r>
      <w:r>
        <w:rPr>
          <w:rFonts w:ascii="Arial Narrow" w:hAnsi="Arial Narrow"/>
        </w:rPr>
        <w:t xml:space="preserve"> Основа операторского мастерства: умение видеть и выбирать.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Фотография — искусство светописи</w:t>
      </w:r>
      <w:r>
        <w:rPr>
          <w:rFonts w:ascii="Arial Narrow" w:hAnsi="Arial Narrow"/>
          <w:i/>
        </w:rPr>
        <w:t>.</w:t>
      </w:r>
      <w:r>
        <w:rPr>
          <w:rFonts w:ascii="Arial Narrow" w:hAnsi="Arial Narrow"/>
        </w:rPr>
        <w:t xml:space="preserve"> Вещь: свет и фактура.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«На фоне Пушкина снимается семейство».</w:t>
      </w:r>
      <w:r>
        <w:rPr>
          <w:rFonts w:ascii="Arial Narrow" w:hAnsi="Arial Narrow"/>
        </w:rPr>
        <w:t xml:space="preserve"> Искусство фотопейзажа и фотоинтерьера.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Человек на фотографии.</w:t>
      </w:r>
      <w:r>
        <w:rPr>
          <w:rFonts w:ascii="Arial Narrow" w:hAnsi="Arial Narrow"/>
        </w:rPr>
        <w:t xml:space="preserve"> Операторское мастерство фотопортрета.</w:t>
      </w:r>
    </w:p>
    <w:p w:rsidR="00320F01" w:rsidRDefault="00320F01" w:rsidP="00320F01">
      <w:pPr>
        <w:jc w:val="center"/>
        <w:rPr>
          <w:rFonts w:ascii="Arial Narrow" w:hAnsi="Arial Narrow"/>
        </w:rPr>
      </w:pPr>
      <w:r>
        <w:rPr>
          <w:rFonts w:ascii="Arial Narrow" w:hAnsi="Arial Narrow"/>
          <w:b/>
          <w:i/>
        </w:rPr>
        <w:lastRenderedPageBreak/>
        <w:t>Событие в кадре</w:t>
      </w:r>
      <w:r>
        <w:rPr>
          <w:rFonts w:ascii="Arial Narrow" w:hAnsi="Arial Narrow"/>
          <w:b/>
        </w:rPr>
        <w:t>.</w:t>
      </w:r>
      <w:r>
        <w:rPr>
          <w:rFonts w:ascii="Arial Narrow" w:hAnsi="Arial Narrow"/>
        </w:rPr>
        <w:t xml:space="preserve"> Искусство фоторепортажа.   </w:t>
      </w: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</w:rPr>
      </w:pPr>
    </w:p>
    <w:p w:rsidR="00320F01" w:rsidRDefault="00320F01" w:rsidP="00320F0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Тематическое планирование для 7 класса</w:t>
      </w:r>
    </w:p>
    <w:tbl>
      <w:tblPr>
        <w:tblW w:w="10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9218"/>
        <w:gridCol w:w="912"/>
      </w:tblGrid>
      <w:tr w:rsidR="00320F01" w:rsidTr="00320F01">
        <w:trPr>
          <w:trHeight w:val="622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eastAsia="Calibri" w:hAnsi="Arial Narrow"/>
                <w:b/>
                <w:sz w:val="20"/>
                <w:szCs w:val="28"/>
                <w:lang w:eastAsia="en-US"/>
              </w:rPr>
            </w:pPr>
            <w:r>
              <w:rPr>
                <w:rFonts w:ascii="Arial Narrow" w:hAnsi="Arial Narrow"/>
                <w:b/>
                <w:sz w:val="20"/>
                <w:szCs w:val="28"/>
              </w:rPr>
              <w:t>№</w:t>
            </w:r>
          </w:p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8"/>
              </w:rPr>
            </w:pPr>
            <w:r>
              <w:rPr>
                <w:rFonts w:ascii="Arial Narrow" w:hAnsi="Arial Narrow"/>
                <w:b/>
                <w:sz w:val="20"/>
                <w:szCs w:val="28"/>
              </w:rPr>
              <w:t>п/п</w:t>
            </w:r>
          </w:p>
        </w:tc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8"/>
              </w:rPr>
            </w:pPr>
          </w:p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8"/>
              </w:rPr>
            </w:pPr>
            <w:r>
              <w:rPr>
                <w:rFonts w:ascii="Arial Narrow" w:hAnsi="Arial Narrow"/>
                <w:b/>
                <w:sz w:val="20"/>
                <w:szCs w:val="28"/>
              </w:rPr>
              <w:t>Наименование раздела, темы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rPr>
                <w:rFonts w:ascii="Arial Narrow" w:hAnsi="Arial Narrow"/>
                <w:b/>
                <w:sz w:val="20"/>
                <w:szCs w:val="28"/>
              </w:rPr>
            </w:pPr>
            <w:r>
              <w:rPr>
                <w:rFonts w:ascii="Arial Narrow" w:hAnsi="Arial Narrow"/>
                <w:b/>
                <w:sz w:val="20"/>
                <w:szCs w:val="28"/>
              </w:rPr>
              <w:t>Кол.</w:t>
            </w:r>
          </w:p>
          <w:p w:rsidR="00320F01" w:rsidRDefault="00320F01">
            <w:pPr>
              <w:spacing w:line="276" w:lineRule="auto"/>
              <w:rPr>
                <w:rFonts w:ascii="Arial Narrow" w:hAnsi="Arial Narrow"/>
                <w:b/>
                <w:sz w:val="20"/>
                <w:szCs w:val="28"/>
              </w:rPr>
            </w:pPr>
            <w:r>
              <w:rPr>
                <w:rFonts w:ascii="Arial Narrow" w:hAnsi="Arial Narrow"/>
                <w:b/>
                <w:sz w:val="20"/>
                <w:szCs w:val="28"/>
              </w:rPr>
              <w:t>ч</w:t>
            </w:r>
          </w:p>
        </w:tc>
      </w:tr>
      <w:tr w:rsidR="00320F01" w:rsidTr="00320F01">
        <w:trPr>
          <w:trHeight w:val="585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ind w:left="36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F01" w:rsidRDefault="00320F01">
            <w:pPr>
              <w:shd w:val="clear" w:color="auto" w:fill="FFFFFF"/>
              <w:spacing w:line="276" w:lineRule="auto"/>
              <w:ind w:firstLine="47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 w:val="22"/>
              </w:rPr>
              <w:t>Художник  – дизайн - архитектура. Искусство композиции - основа дизайна и архитектуры.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8 ч</w:t>
            </w:r>
          </w:p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</w:p>
        </w:tc>
      </w:tr>
      <w:tr w:rsidR="00320F01" w:rsidTr="00320F01">
        <w:trPr>
          <w:trHeight w:val="375"/>
        </w:trPr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hd w:val="clear" w:color="auto" w:fill="FFFFFF"/>
              <w:spacing w:line="276" w:lineRule="auto"/>
              <w:ind w:firstLine="47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eastAsia="Calibri" w:hAnsi="Arial Narrow"/>
                <w:szCs w:val="28"/>
              </w:rPr>
              <w:t>В мире вещей и зданий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8 ч</w:t>
            </w:r>
          </w:p>
        </w:tc>
      </w:tr>
      <w:tr w:rsidR="00320F01" w:rsidTr="00320F01">
        <w:trPr>
          <w:trHeight w:val="330"/>
        </w:trPr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2" w:firstLine="567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Город и человек. </w:t>
            </w:r>
          </w:p>
          <w:p w:rsidR="00320F01" w:rsidRDefault="00320F01">
            <w:pPr>
              <w:shd w:val="clear" w:color="auto" w:fill="FFFFFF"/>
              <w:spacing w:line="276" w:lineRule="auto"/>
              <w:ind w:firstLine="47"/>
              <w:rPr>
                <w:rFonts w:ascii="Arial Narrow" w:hAnsi="Arial Narrow"/>
                <w:szCs w:val="22"/>
              </w:rPr>
            </w:pPr>
            <w:r>
              <w:rPr>
                <w:rFonts w:ascii="Arial Narrow" w:eastAsia="Courier New" w:hAnsi="Arial Narrow"/>
                <w:color w:val="000000"/>
                <w:szCs w:val="28"/>
              </w:rPr>
              <w:t>Социальное значение дизайна и архитектуры как среды жизни человека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</w:p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9ч</w:t>
            </w:r>
          </w:p>
        </w:tc>
      </w:tr>
      <w:tr w:rsidR="00320F01" w:rsidTr="00320F01">
        <w:trPr>
          <w:trHeight w:val="661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20F01" w:rsidRDefault="00320F01">
            <w:pPr>
              <w:shd w:val="clear" w:color="auto" w:fill="FFFFFF"/>
              <w:spacing w:line="276" w:lineRule="auto"/>
              <w:ind w:firstLine="47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</w:rPr>
              <w:t>Человек в зеркале дизайна и архитектуры.</w:t>
            </w:r>
          </w:p>
          <w:p w:rsidR="00320F01" w:rsidRDefault="00320F01">
            <w:pPr>
              <w:shd w:val="clear" w:color="auto" w:fill="FFFFFF"/>
              <w:spacing w:line="276" w:lineRule="auto"/>
              <w:ind w:firstLine="4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Образ человека и индивидуальное проектирование.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7 ч</w:t>
            </w:r>
          </w:p>
        </w:tc>
      </w:tr>
      <w:tr w:rsidR="00320F01" w:rsidTr="00320F01">
        <w:trPr>
          <w:trHeight w:val="48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20F01" w:rsidRDefault="00320F01">
            <w:pPr>
              <w:spacing w:line="276" w:lineRule="auto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Итого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34</w:t>
            </w:r>
          </w:p>
        </w:tc>
      </w:tr>
    </w:tbl>
    <w:p w:rsidR="00320F01" w:rsidRDefault="00320F01" w:rsidP="00320F01">
      <w:pPr>
        <w:rPr>
          <w:rFonts w:ascii="Arial Narrow" w:hAnsi="Arial Narrow"/>
          <w:b/>
        </w:rPr>
      </w:pPr>
    </w:p>
    <w:p w:rsidR="00320F01" w:rsidRDefault="00320F01" w:rsidP="00320F01">
      <w:pPr>
        <w:rPr>
          <w:rFonts w:ascii="Arial Narrow" w:hAnsi="Arial Narrow"/>
          <w:b/>
        </w:rPr>
      </w:pPr>
    </w:p>
    <w:p w:rsidR="00320F01" w:rsidRDefault="00320F01" w:rsidP="00320F0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Тематическое планирование для 8 класса</w:t>
      </w:r>
    </w:p>
    <w:p w:rsidR="00320F01" w:rsidRDefault="00320F01" w:rsidP="00320F01">
      <w:pPr>
        <w:rPr>
          <w:rFonts w:ascii="Arial Narrow" w:hAnsi="Arial Narrow"/>
          <w:b/>
        </w:rPr>
      </w:pPr>
    </w:p>
    <w:p w:rsidR="00320F01" w:rsidRDefault="00320F01" w:rsidP="00320F01">
      <w:pPr>
        <w:rPr>
          <w:rFonts w:ascii="Arial Narrow" w:hAnsi="Arial Narrow"/>
          <w:b/>
        </w:rPr>
      </w:pPr>
    </w:p>
    <w:p w:rsidR="00320F01" w:rsidRDefault="00320F01" w:rsidP="00320F01">
      <w:pPr>
        <w:rPr>
          <w:rFonts w:ascii="Arial Narrow" w:hAnsi="Arial Narrow"/>
          <w:b/>
        </w:rPr>
      </w:pPr>
    </w:p>
    <w:p w:rsidR="00320F01" w:rsidRDefault="00320F01" w:rsidP="00320F01">
      <w:pPr>
        <w:rPr>
          <w:rFonts w:ascii="Arial Narrow" w:hAnsi="Arial Narrow"/>
          <w:b/>
        </w:rPr>
      </w:pPr>
    </w:p>
    <w:tbl>
      <w:tblPr>
        <w:tblpPr w:leftFromText="180" w:rightFromText="180" w:bottomFromText="200" w:vertAnchor="text" w:horzAnchor="margin" w:tblpY="-857"/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9384"/>
        <w:gridCol w:w="425"/>
      </w:tblGrid>
      <w:tr w:rsidR="00320F01" w:rsidTr="00320F01">
        <w:trPr>
          <w:trHeight w:val="286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eastAsia="Calibri" w:hAnsi="Arial Narrow"/>
                <w:sz w:val="18"/>
                <w:szCs w:val="28"/>
                <w:lang w:eastAsia="en-US"/>
              </w:rPr>
            </w:pPr>
            <w:r>
              <w:rPr>
                <w:rFonts w:ascii="Arial Narrow" w:hAnsi="Arial Narrow"/>
                <w:sz w:val="18"/>
                <w:szCs w:val="28"/>
              </w:rPr>
              <w:t>№</w:t>
            </w:r>
          </w:p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8"/>
              </w:rPr>
            </w:pPr>
            <w:r>
              <w:rPr>
                <w:rFonts w:ascii="Arial Narrow" w:hAnsi="Arial Narrow"/>
                <w:sz w:val="18"/>
                <w:szCs w:val="28"/>
              </w:rPr>
              <w:t>п</w:t>
            </w:r>
            <w:r>
              <w:rPr>
                <w:rFonts w:ascii="Arial Narrow" w:hAnsi="Arial Narrow"/>
                <w:szCs w:val="28"/>
              </w:rPr>
              <w:t>/</w:t>
            </w:r>
            <w:r>
              <w:rPr>
                <w:rFonts w:ascii="Arial Narrow" w:hAnsi="Arial Narrow"/>
                <w:sz w:val="18"/>
                <w:szCs w:val="28"/>
              </w:rPr>
              <w:t>п</w:t>
            </w:r>
          </w:p>
        </w:tc>
        <w:tc>
          <w:tcPr>
            <w:tcW w:w="9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b/>
                <w:sz w:val="18"/>
                <w:szCs w:val="28"/>
              </w:rPr>
            </w:pPr>
          </w:p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8"/>
              </w:rPr>
            </w:pPr>
            <w:r>
              <w:rPr>
                <w:rFonts w:ascii="Arial Narrow" w:hAnsi="Arial Narrow"/>
                <w:sz w:val="18"/>
                <w:szCs w:val="28"/>
              </w:rPr>
              <w:t>Тема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20F01" w:rsidTr="00320F01">
        <w:trPr>
          <w:trHeight w:val="283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ind w:left="360"/>
              <w:jc w:val="center"/>
              <w:rPr>
                <w:rFonts w:ascii="Arial Narrow" w:hAnsi="Arial Narrow"/>
                <w:b/>
                <w:sz w:val="22"/>
                <w:szCs w:val="28"/>
              </w:rPr>
            </w:pPr>
            <w:r>
              <w:rPr>
                <w:rFonts w:ascii="Arial Narrow" w:hAnsi="Arial Narrow"/>
                <w:b/>
                <w:sz w:val="22"/>
                <w:szCs w:val="28"/>
              </w:rPr>
              <w:t>1</w:t>
            </w:r>
          </w:p>
        </w:tc>
        <w:tc>
          <w:tcPr>
            <w:tcW w:w="9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</w:rPr>
              <w:t xml:space="preserve">Художник и искусство театра. </w:t>
            </w:r>
            <w:r>
              <w:rPr>
                <w:rFonts w:ascii="Arial Narrow" w:hAnsi="Arial Narrow"/>
                <w:i/>
              </w:rPr>
              <w:t>Роль изображения в синтетических искусствах.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8 </w:t>
            </w:r>
          </w:p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</w:tr>
      <w:tr w:rsidR="00320F01" w:rsidTr="00320F01">
        <w:trPr>
          <w:trHeight w:val="370"/>
        </w:trPr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Эстафета искусств: от рисунка к фотографии. </w:t>
            </w:r>
            <w:r>
              <w:rPr>
                <w:rFonts w:ascii="Arial Narrow" w:hAnsi="Arial Narrow"/>
                <w:i/>
              </w:rPr>
              <w:t>Эволюция изобразительных искусств и технологий.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8 </w:t>
            </w:r>
          </w:p>
        </w:tc>
      </w:tr>
      <w:tr w:rsidR="00320F01" w:rsidTr="00320F01">
        <w:trPr>
          <w:trHeight w:val="256"/>
        </w:trPr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</w:rPr>
              <w:t xml:space="preserve">Фильм — творец и зритель. </w:t>
            </w:r>
            <w:r>
              <w:rPr>
                <w:rFonts w:ascii="Arial Narrow" w:hAnsi="Arial Narrow"/>
                <w:i/>
              </w:rPr>
              <w:t>Что мы знаем об искусстве кино?</w:t>
            </w:r>
          </w:p>
          <w:p w:rsidR="00320F01" w:rsidRDefault="00320F01">
            <w:pPr>
              <w:shd w:val="clear" w:color="auto" w:fill="FFFFFF"/>
              <w:spacing w:line="276" w:lineRule="auto"/>
              <w:ind w:firstLine="47"/>
              <w:rPr>
                <w:rFonts w:ascii="Arial Narrow" w:hAnsi="Arial Narr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8ч</w:t>
            </w:r>
          </w:p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</w:tr>
      <w:tr w:rsidR="00320F01" w:rsidTr="00320F01">
        <w:trPr>
          <w:trHeight w:val="34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4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20F01" w:rsidRDefault="00320F01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Телевидение — пространство культуры? </w:t>
            </w:r>
            <w:r>
              <w:rPr>
                <w:rFonts w:ascii="Arial Narrow" w:hAnsi="Arial Narrow"/>
                <w:i/>
              </w:rPr>
              <w:t>Экран — искусство — зритель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</w:tr>
      <w:tr w:rsidR="00320F01" w:rsidTr="00320F01">
        <w:trPr>
          <w:trHeight w:val="34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rPr>
                <w:rFonts w:ascii="Arial Narrow" w:hAnsi="Arial Narrow"/>
                <w:szCs w:val="28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20F01" w:rsidRDefault="00320F01">
            <w:pPr>
              <w:spacing w:line="276" w:lineRule="auto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Итого34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0F01" w:rsidRDefault="00320F01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</w:tr>
    </w:tbl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  <w:b/>
          <w:i/>
        </w:rPr>
      </w:pP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Фотография и компьютер.</w:t>
      </w:r>
      <w:r>
        <w:rPr>
          <w:rFonts w:ascii="Arial Narrow" w:hAnsi="Arial Narrow"/>
        </w:rPr>
        <w:t xml:space="preserve"> Документ или фальсификация: факт и его компьютерная трактовка.</w:t>
      </w:r>
    </w:p>
    <w:p w:rsidR="00320F01" w:rsidRDefault="00320F01" w:rsidP="00320F01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</w:rPr>
        <w:t xml:space="preserve">Фильм — творец и зритель. </w:t>
      </w:r>
      <w:r>
        <w:rPr>
          <w:rFonts w:ascii="Arial Narrow" w:hAnsi="Arial Narrow"/>
          <w:b/>
          <w:i/>
        </w:rPr>
        <w:t>Что мы знаем об искусстве кино?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Многоголосый язык экрана.</w:t>
      </w:r>
      <w:r>
        <w:rPr>
          <w:rFonts w:ascii="Arial Narrow" w:hAnsi="Arial Narrow"/>
        </w:rPr>
        <w:t xml:space="preserve"> Синтетическая природа фильма и монтаж. Пространство и время в кино.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Художник — режиссёр — оператор.</w:t>
      </w:r>
      <w:r>
        <w:rPr>
          <w:rFonts w:ascii="Arial Narrow" w:hAnsi="Arial Narrow"/>
        </w:rPr>
        <w:t xml:space="preserve"> Художественное творчество в игровом фильме.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От большого экрана к твоему видео.</w:t>
      </w:r>
      <w:r>
        <w:rPr>
          <w:rFonts w:ascii="Arial Narrow" w:hAnsi="Arial Narrow"/>
        </w:rPr>
        <w:t xml:space="preserve"> Азбука киноязыка. Фильм — «рассказ в картинках». Воплощение замысла. 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</w:rPr>
        <w:t>Чудо движения: увидеть и снять.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Бесконечный мир кинематографа.</w:t>
      </w:r>
      <w:r>
        <w:rPr>
          <w:rFonts w:ascii="Arial Narrow" w:hAnsi="Arial Narrow"/>
        </w:rPr>
        <w:t xml:space="preserve"> Искусство анимации или Когда художник больше, чем художник. 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</w:rPr>
        <w:t>Живые рисунки на твоём компьютере.</w:t>
      </w:r>
    </w:p>
    <w:p w:rsidR="00320F01" w:rsidRDefault="00320F01" w:rsidP="00320F01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Телевидение — пространство культуры? </w:t>
      </w:r>
      <w:r>
        <w:rPr>
          <w:rFonts w:ascii="Arial Narrow" w:hAnsi="Arial Narrow"/>
          <w:b/>
          <w:i/>
        </w:rPr>
        <w:t>Экран — искусство — зритель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Мир на экране: здесь и сейчас</w:t>
      </w:r>
      <w:r>
        <w:rPr>
          <w:rFonts w:ascii="Arial Narrow" w:hAnsi="Arial Narrow"/>
        </w:rPr>
        <w:t>. Информационная и художественная природа телевизионного изображения.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Телевидение и документальное кино.</w:t>
      </w:r>
      <w:r>
        <w:rPr>
          <w:rFonts w:ascii="Arial Narrow" w:hAnsi="Arial Narrow"/>
        </w:rPr>
        <w:t xml:space="preserve"> Телевизионная документалистика: от видеосюжета до телерепортажа и очерка.</w:t>
      </w:r>
    </w:p>
    <w:p w:rsidR="00320F01" w:rsidRDefault="00320F01" w:rsidP="00320F01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Жизнь врасплох, или Киноглаз.</w:t>
      </w:r>
    </w:p>
    <w:p w:rsidR="00320F01" w:rsidRDefault="00320F01" w:rsidP="00320F01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t>Телевидение, видео, Интернет... Что дальше?</w:t>
      </w:r>
      <w:r>
        <w:rPr>
          <w:rFonts w:ascii="Arial Narrow" w:hAnsi="Arial Narrow"/>
        </w:rPr>
        <w:t xml:space="preserve"> Современные формы экранного языка.</w:t>
      </w:r>
    </w:p>
    <w:p w:rsidR="00320F01" w:rsidRDefault="00320F01" w:rsidP="00320F01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В царстве кривых зеркал, или Вечные истины искусства.</w:t>
      </w:r>
    </w:p>
    <w:p w:rsidR="00320F01" w:rsidRDefault="00320F01" w:rsidP="00320F01">
      <w:pPr>
        <w:autoSpaceDE w:val="0"/>
        <w:autoSpaceDN w:val="0"/>
        <w:adjustRightInd w:val="0"/>
        <w:spacing w:before="120" w:after="120" w:line="264" w:lineRule="auto"/>
        <w:jc w:val="right"/>
        <w:rPr>
          <w:rFonts w:ascii="Arial Narrow" w:hAnsi="Arial Narrow"/>
          <w:b/>
          <w:bCs/>
          <w:caps/>
        </w:rPr>
      </w:pPr>
    </w:p>
    <w:p w:rsidR="00320F01" w:rsidRDefault="00320F01" w:rsidP="00320F01">
      <w:pPr>
        <w:autoSpaceDE w:val="0"/>
        <w:autoSpaceDN w:val="0"/>
        <w:adjustRightInd w:val="0"/>
        <w:spacing w:before="120" w:after="120" w:line="264" w:lineRule="auto"/>
        <w:jc w:val="right"/>
        <w:rPr>
          <w:rFonts w:ascii="Arial Narrow" w:hAnsi="Arial Narrow"/>
          <w:b/>
          <w:bCs/>
          <w:caps/>
        </w:rPr>
      </w:pPr>
    </w:p>
    <w:p w:rsidR="00320F01" w:rsidRDefault="00320F01" w:rsidP="00320F01">
      <w:pPr>
        <w:autoSpaceDE w:val="0"/>
        <w:autoSpaceDN w:val="0"/>
        <w:adjustRightInd w:val="0"/>
        <w:spacing w:before="120" w:after="120" w:line="264" w:lineRule="auto"/>
        <w:jc w:val="right"/>
        <w:rPr>
          <w:rFonts w:ascii="Arial Narrow" w:hAnsi="Arial Narrow"/>
          <w:b/>
          <w:bCs/>
          <w:caps/>
        </w:rPr>
      </w:pPr>
    </w:p>
    <w:p w:rsidR="00320F01" w:rsidRDefault="00320F01" w:rsidP="00320F01">
      <w:pPr>
        <w:autoSpaceDE w:val="0"/>
        <w:autoSpaceDN w:val="0"/>
        <w:adjustRightInd w:val="0"/>
        <w:spacing w:before="120" w:after="120" w:line="264" w:lineRule="auto"/>
        <w:jc w:val="right"/>
        <w:rPr>
          <w:rFonts w:ascii="Arial Narrow" w:hAnsi="Arial Narrow"/>
          <w:b/>
          <w:bCs/>
          <w:caps/>
        </w:rPr>
      </w:pPr>
    </w:p>
    <w:p w:rsidR="00320F01" w:rsidRDefault="00320F01" w:rsidP="00320F01">
      <w:pPr>
        <w:autoSpaceDE w:val="0"/>
        <w:autoSpaceDN w:val="0"/>
        <w:adjustRightInd w:val="0"/>
        <w:spacing w:before="120" w:after="120" w:line="264" w:lineRule="auto"/>
        <w:jc w:val="right"/>
        <w:rPr>
          <w:rFonts w:ascii="Arial Narrow" w:hAnsi="Arial Narrow"/>
          <w:b/>
          <w:bCs/>
          <w:caps/>
        </w:rPr>
      </w:pPr>
    </w:p>
    <w:p w:rsidR="00320F01" w:rsidRDefault="00320F01" w:rsidP="00320F01">
      <w:pPr>
        <w:autoSpaceDE w:val="0"/>
        <w:autoSpaceDN w:val="0"/>
        <w:adjustRightInd w:val="0"/>
        <w:spacing w:before="120" w:after="120" w:line="264" w:lineRule="auto"/>
        <w:jc w:val="right"/>
        <w:rPr>
          <w:rFonts w:ascii="Arial Narrow" w:eastAsia="Times New Roman" w:hAnsi="Arial Narrow"/>
          <w:b/>
          <w:bCs/>
          <w:caps/>
          <w:lang w:eastAsia="ru-RU"/>
        </w:rPr>
      </w:pPr>
      <w:r>
        <w:rPr>
          <w:rFonts w:ascii="Arial Narrow" w:hAnsi="Arial Narrow"/>
          <w:b/>
          <w:bCs/>
          <w:caps/>
        </w:rPr>
        <w:t>ПРИЛОЖЕНИЕ 1</w:t>
      </w:r>
    </w:p>
    <w:p w:rsidR="00320F01" w:rsidRDefault="00320F01" w:rsidP="00320F01">
      <w:pPr>
        <w:tabs>
          <w:tab w:val="left" w:pos="180"/>
        </w:tabs>
        <w:autoSpaceDE w:val="0"/>
        <w:autoSpaceDN w:val="0"/>
        <w:spacing w:line="278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  <w:sz w:val="28"/>
        </w:rPr>
        <w:t>Реализация воспитательного аспекта в рамках образовательной программы</w:t>
      </w:r>
    </w:p>
    <w:p w:rsidR="00320F01" w:rsidRDefault="00320F01" w:rsidP="00320F01">
      <w:pPr>
        <w:tabs>
          <w:tab w:val="left" w:pos="180"/>
        </w:tabs>
        <w:autoSpaceDE w:val="0"/>
        <w:autoSpaceDN w:val="0"/>
        <w:spacing w:line="278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</w:rPr>
        <w:tab/>
        <w:t xml:space="preserve">Воспитание патриотизма в процессе освоения особенностей и красоты отечественной </w:t>
      </w:r>
      <w:r>
        <w:rPr>
          <w:rFonts w:ascii="Arial" w:hAnsi="Arial" w:cs="Arial"/>
          <w:color w:val="000000"/>
        </w:rPr>
        <w:t>​</w:t>
      </w:r>
      <w:r>
        <w:rPr>
          <w:rFonts w:ascii="Arial Narrow" w:hAnsi="Arial Narrow" w:cs="Arial Narrow"/>
          <w:color w:val="000000"/>
        </w:rPr>
        <w:t>духовной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жизни</w:t>
      </w:r>
      <w:r>
        <w:rPr>
          <w:rFonts w:ascii="Arial Narrow" w:hAnsi="Arial Narrow"/>
          <w:color w:val="000000"/>
        </w:rPr>
        <w:t xml:space="preserve">, </w:t>
      </w:r>
      <w:r>
        <w:rPr>
          <w:rFonts w:ascii="Arial Narrow" w:hAnsi="Arial Narrow" w:cs="Arial Narrow"/>
          <w:color w:val="000000"/>
        </w:rPr>
        <w:t>выраженной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в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произведениях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искусства</w:t>
      </w:r>
      <w:r>
        <w:rPr>
          <w:rFonts w:ascii="Arial Narrow" w:hAnsi="Arial Narrow"/>
          <w:color w:val="000000"/>
        </w:rPr>
        <w:t xml:space="preserve">, </w:t>
      </w:r>
      <w:r>
        <w:rPr>
          <w:rFonts w:ascii="Arial" w:hAnsi="Arial" w:cs="Arial"/>
          <w:color w:val="000000"/>
        </w:rPr>
        <w:t>​</w:t>
      </w:r>
      <w:r>
        <w:rPr>
          <w:rFonts w:ascii="Arial Narrow" w:hAnsi="Arial Narrow" w:cs="Arial Narrow"/>
          <w:color w:val="000000"/>
        </w:rPr>
        <w:t>посвящённых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различным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подходам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к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изображению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человека</w:t>
      </w:r>
      <w:r>
        <w:rPr>
          <w:rFonts w:ascii="Arial Narrow" w:hAnsi="Arial Narrow"/>
          <w:color w:val="000000"/>
        </w:rPr>
        <w:t xml:space="preserve">, </w:t>
      </w:r>
      <w:r>
        <w:rPr>
          <w:rFonts w:ascii="Arial Narrow" w:hAnsi="Arial Narrow" w:cs="Arial Narrow"/>
          <w:color w:val="000000"/>
        </w:rPr>
        <w:t>великим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победам</w:t>
      </w:r>
      <w:r>
        <w:rPr>
          <w:rFonts w:ascii="Arial Narrow" w:hAnsi="Arial Narrow"/>
          <w:color w:val="000000"/>
        </w:rPr>
        <w:t xml:space="preserve">, </w:t>
      </w:r>
      <w:r>
        <w:rPr>
          <w:rFonts w:ascii="Arial Narrow" w:hAnsi="Arial Narrow" w:cs="Arial Narrow"/>
          <w:color w:val="000000"/>
        </w:rPr>
        <w:t>торжественным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и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трагическим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событиям</w:t>
      </w:r>
      <w:r>
        <w:rPr>
          <w:rFonts w:ascii="Arial Narrow" w:hAnsi="Arial Narrow"/>
          <w:color w:val="000000"/>
        </w:rPr>
        <w:t xml:space="preserve">, </w:t>
      </w:r>
      <w:r>
        <w:rPr>
          <w:rFonts w:ascii="Arial Narrow" w:hAnsi="Arial Narrow" w:cs="Arial Narrow"/>
          <w:color w:val="000000"/>
        </w:rPr>
        <w:t>эпической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и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лирической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красоте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 w:cs="Arial Narrow"/>
          <w:color w:val="000000"/>
        </w:rPr>
        <w:t>оте</w:t>
      </w:r>
      <w:r>
        <w:rPr>
          <w:rFonts w:ascii="Arial Narrow" w:hAnsi="Arial Narrow"/>
          <w:color w:val="000000"/>
        </w:rPr>
        <w:t>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320F01" w:rsidRDefault="00320F01" w:rsidP="00320F01">
      <w:pPr>
        <w:autoSpaceDE w:val="0"/>
        <w:autoSpaceDN w:val="0"/>
        <w:spacing w:line="264" w:lineRule="auto"/>
        <w:ind w:right="864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20F01" w:rsidRDefault="00320F01" w:rsidP="00320F01">
      <w:pPr>
        <w:autoSpaceDE w:val="0"/>
        <w:autoSpaceDN w:val="0"/>
        <w:spacing w:line="276" w:lineRule="auto"/>
        <w:ind w:right="28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</w:rPr>
        <w:t xml:space="preserve"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</w:t>
      </w:r>
      <w:r>
        <w:rPr>
          <w:rFonts w:ascii="Arial Narrow" w:hAnsi="Arial Narrow"/>
          <w:color w:val="000000"/>
        </w:rPr>
        <w:lastRenderedPageBreak/>
        <w:t>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320F01" w:rsidRDefault="00320F01" w:rsidP="00320F01">
      <w:pPr>
        <w:autoSpaceDE w:val="0"/>
        <w:autoSpaceDN w:val="0"/>
        <w:spacing w:line="276" w:lineRule="auto"/>
        <w:ind w:right="288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ответственности.. </w:t>
      </w:r>
    </w:p>
    <w:p w:rsidR="00320F01" w:rsidRDefault="00320F01" w:rsidP="00320F01">
      <w:pPr>
        <w:autoSpaceDE w:val="0"/>
        <w:autoSpaceDN w:val="0"/>
        <w:spacing w:line="276" w:lineRule="auto"/>
        <w:ind w:right="28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</w:rPr>
        <w:t>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color w:val="000000"/>
        </w:rPr>
        <w:t>полноты проживаемой жизни.</w:t>
      </w:r>
    </w:p>
    <w:p w:rsidR="00320F01" w:rsidRDefault="00320F01" w:rsidP="00320F01">
      <w:pPr>
        <w:jc w:val="both"/>
        <w:rPr>
          <w:rFonts w:ascii="Arial Narrow" w:hAnsi="Arial Narrow"/>
        </w:rPr>
      </w:pPr>
    </w:p>
    <w:p w:rsidR="00320F01" w:rsidRDefault="00320F01" w:rsidP="00320F01">
      <w:pPr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20F01" w:rsidRDefault="00320F01" w:rsidP="00320F01">
      <w:pPr>
        <w:ind w:firstLine="708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320F01" w:rsidRDefault="00320F01" w:rsidP="00320F01">
      <w:pPr>
        <w:jc w:val="both"/>
        <w:rPr>
          <w:rFonts w:eastAsia="Times New Roman"/>
          <w:lang w:eastAsia="ru-RU"/>
        </w:rPr>
      </w:pPr>
      <w:r>
        <w:rPr>
          <w:rFonts w:ascii="Arial Narrow" w:hAnsi="Arial Narrow"/>
          <w:color w:val="000000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</w:t>
      </w:r>
    </w:p>
    <w:p w:rsidR="00320F01" w:rsidRDefault="00320F01" w:rsidP="00320F01">
      <w:pPr>
        <w:jc w:val="both"/>
        <w:rPr>
          <w:rFonts w:eastAsia="Times New Roman"/>
          <w:lang w:eastAsia="ru-RU"/>
        </w:rPr>
      </w:pPr>
    </w:p>
    <w:p w:rsidR="00320F01" w:rsidRDefault="00320F01" w:rsidP="00320F01">
      <w:pPr>
        <w:jc w:val="both"/>
        <w:rPr>
          <w:rFonts w:eastAsia="Times New Roman"/>
          <w:lang w:eastAsia="ru-RU"/>
        </w:rPr>
      </w:pPr>
    </w:p>
    <w:p w:rsidR="00320F01" w:rsidRDefault="00320F01" w:rsidP="00320F01">
      <w:pPr>
        <w:jc w:val="both"/>
        <w:rPr>
          <w:rFonts w:eastAsia="Times New Roman"/>
          <w:lang w:eastAsia="ru-RU"/>
        </w:rPr>
      </w:pPr>
    </w:p>
    <w:p w:rsidR="00320F01" w:rsidRDefault="00320F01" w:rsidP="00320F01">
      <w:pPr>
        <w:jc w:val="both"/>
        <w:rPr>
          <w:rFonts w:eastAsia="Times New Roman"/>
          <w:lang w:eastAsia="ru-RU"/>
        </w:rPr>
      </w:pPr>
    </w:p>
    <w:p w:rsidR="00320F01" w:rsidRDefault="00320F01" w:rsidP="00320F01">
      <w:pPr>
        <w:jc w:val="both"/>
        <w:rPr>
          <w:rFonts w:eastAsia="Times New Roman"/>
          <w:lang w:eastAsia="ru-RU"/>
        </w:rPr>
      </w:pPr>
    </w:p>
    <w:p w:rsidR="00320F01" w:rsidRDefault="00320F01" w:rsidP="00320F01">
      <w:pPr>
        <w:rPr>
          <w:rFonts w:ascii="Arial Narrow" w:hAnsi="Arial Narrow"/>
          <w:sz w:val="28"/>
        </w:rPr>
      </w:pPr>
    </w:p>
    <w:p w:rsidR="00320F01" w:rsidRDefault="00320F01" w:rsidP="00320F01">
      <w:pPr>
        <w:rPr>
          <w:rFonts w:ascii="Arial Narrow" w:hAnsi="Arial Narrow"/>
          <w:sz w:val="28"/>
        </w:rPr>
      </w:pPr>
    </w:p>
    <w:p w:rsidR="00320F01" w:rsidRDefault="00320F01" w:rsidP="00320F01">
      <w:pPr>
        <w:rPr>
          <w:rFonts w:ascii="Arial Narrow" w:hAnsi="Arial Narrow"/>
          <w:sz w:val="28"/>
        </w:rPr>
      </w:pPr>
    </w:p>
    <w:p w:rsidR="00320F01" w:rsidRDefault="00320F01" w:rsidP="00320F01">
      <w:pPr>
        <w:rPr>
          <w:rFonts w:ascii="Arial Narrow" w:hAnsi="Arial Narrow"/>
          <w:sz w:val="28"/>
        </w:rPr>
      </w:pPr>
    </w:p>
    <w:p w:rsidR="00320F01" w:rsidRDefault="00320F01" w:rsidP="00320F01">
      <w:pPr>
        <w:rPr>
          <w:rFonts w:ascii="Arial Narrow" w:hAnsi="Arial Narrow"/>
          <w:sz w:val="28"/>
        </w:rPr>
      </w:pPr>
    </w:p>
    <w:p w:rsidR="00F7378D" w:rsidRDefault="00F7378D"/>
    <w:sectPr w:rsidR="00F73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C54F7"/>
    <w:multiLevelType w:val="hybridMultilevel"/>
    <w:tmpl w:val="3DE2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01"/>
    <w:rsid w:val="00320F01"/>
    <w:rsid w:val="009A30D8"/>
    <w:rsid w:val="00F7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D894"/>
  <w15:docId w15:val="{F53096F7-E753-49AD-9314-D50F75FF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F0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F0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9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3966</Words>
  <Characters>22607</Characters>
  <Application>Microsoft Office Word</Application>
  <DocSecurity>0</DocSecurity>
  <Lines>188</Lines>
  <Paragraphs>53</Paragraphs>
  <ScaleCrop>false</ScaleCrop>
  <Company>SPecialiST RePack</Company>
  <LinksUpToDate>false</LinksUpToDate>
  <CharactersWithSpaces>26520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2023-09-11T19:35:00Z</dcterms:created>
  <dcterms:modified xsi:type="dcterms:W3CDTF">2023-09-28T10:16:00Z</dcterms:modified>
</cp:coreProperties>
</file>