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3EE5" w14:textId="53B3D676" w:rsidR="00F12C76" w:rsidRDefault="00D00856" w:rsidP="00D00856">
      <w:pPr>
        <w:spacing w:after="0"/>
        <w:ind w:firstLine="709"/>
        <w:jc w:val="center"/>
      </w:pPr>
      <w:r>
        <w:t>Недостатки 2024 года</w:t>
      </w:r>
    </w:p>
    <w:p w14:paraId="2AD7B972" w14:textId="77777777" w:rsidR="00D00856" w:rsidRDefault="00D00856" w:rsidP="00D00856">
      <w:pPr>
        <w:spacing w:after="0"/>
        <w:ind w:firstLine="709"/>
        <w:jc w:val="center"/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410"/>
        <w:gridCol w:w="2976"/>
        <w:gridCol w:w="2835"/>
        <w:gridCol w:w="1843"/>
        <w:gridCol w:w="2410"/>
      </w:tblGrid>
      <w:tr w:rsidR="00D00856" w14:paraId="1B2933A6" w14:textId="77777777" w:rsidTr="00956FAB">
        <w:tc>
          <w:tcPr>
            <w:tcW w:w="709" w:type="dxa"/>
          </w:tcPr>
          <w:p w14:paraId="43F1315C" w14:textId="77777777" w:rsidR="00D00856" w:rsidRPr="00D00856" w:rsidRDefault="00D00856" w:rsidP="00D00856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14:paraId="026BF536" w14:textId="77777777" w:rsidR="00D00856" w:rsidRPr="00D00856" w:rsidRDefault="00D00856" w:rsidP="00D00856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16FF7A14" w14:textId="12E1FB22" w:rsidR="00D00856" w:rsidRPr="00D00856" w:rsidRDefault="00D00856" w:rsidP="00D00856">
            <w:pPr>
              <w:jc w:val="center"/>
              <w:rPr>
                <w:b/>
                <w:bCs/>
                <w:sz w:val="22"/>
              </w:rPr>
            </w:pPr>
            <w:r w:rsidRPr="00D00856">
              <w:rPr>
                <w:b/>
                <w:bCs/>
                <w:sz w:val="22"/>
              </w:rPr>
              <w:t xml:space="preserve">I. Открытость и доступность информации об образовательной организации </w:t>
            </w:r>
          </w:p>
        </w:tc>
        <w:tc>
          <w:tcPr>
            <w:tcW w:w="2976" w:type="dxa"/>
          </w:tcPr>
          <w:p w14:paraId="61FB1B11" w14:textId="5235D865" w:rsidR="00D00856" w:rsidRPr="00D00856" w:rsidRDefault="00D00856" w:rsidP="00D00856">
            <w:pPr>
              <w:jc w:val="center"/>
              <w:rPr>
                <w:b/>
                <w:bCs/>
                <w:sz w:val="22"/>
              </w:rPr>
            </w:pPr>
            <w:r w:rsidRPr="00D00856">
              <w:rPr>
                <w:b/>
                <w:bCs/>
                <w:sz w:val="22"/>
              </w:rPr>
              <w:t>II. Комфортность условий предоставления услуг в образовательной организации</w:t>
            </w:r>
          </w:p>
        </w:tc>
        <w:tc>
          <w:tcPr>
            <w:tcW w:w="2835" w:type="dxa"/>
          </w:tcPr>
          <w:p w14:paraId="794A5827" w14:textId="76BB6910" w:rsidR="00D00856" w:rsidRPr="00D00856" w:rsidRDefault="00D00856" w:rsidP="00D00856">
            <w:pPr>
              <w:jc w:val="center"/>
              <w:rPr>
                <w:b/>
                <w:bCs/>
                <w:sz w:val="22"/>
              </w:rPr>
            </w:pPr>
            <w:r w:rsidRPr="00D00856">
              <w:rPr>
                <w:b/>
                <w:bCs/>
                <w:sz w:val="22"/>
              </w:rPr>
              <w:t>III. Доступность услуг для инвалидов в образовательной организации</w:t>
            </w:r>
          </w:p>
        </w:tc>
        <w:tc>
          <w:tcPr>
            <w:tcW w:w="1843" w:type="dxa"/>
          </w:tcPr>
          <w:p w14:paraId="3424CF79" w14:textId="0EBA8ADE" w:rsidR="00D00856" w:rsidRPr="00D00856" w:rsidRDefault="00D00856" w:rsidP="00D00856">
            <w:pPr>
              <w:jc w:val="center"/>
              <w:rPr>
                <w:b/>
                <w:bCs/>
                <w:sz w:val="22"/>
              </w:rPr>
            </w:pPr>
            <w:r w:rsidRPr="00D00856">
              <w:rPr>
                <w:b/>
                <w:bCs/>
                <w:sz w:val="22"/>
              </w:rPr>
              <w:t>IV. Доброжелательность, вежливость работников образовательной организации</w:t>
            </w:r>
          </w:p>
        </w:tc>
        <w:tc>
          <w:tcPr>
            <w:tcW w:w="2410" w:type="dxa"/>
          </w:tcPr>
          <w:p w14:paraId="03381FD0" w14:textId="256E2A76" w:rsidR="00D00856" w:rsidRPr="00D00856" w:rsidRDefault="00D00856" w:rsidP="00D00856">
            <w:pPr>
              <w:jc w:val="center"/>
              <w:rPr>
                <w:b/>
                <w:bCs/>
                <w:sz w:val="22"/>
              </w:rPr>
            </w:pPr>
            <w:r w:rsidRPr="00D00856">
              <w:rPr>
                <w:b/>
                <w:bCs/>
                <w:sz w:val="22"/>
              </w:rPr>
              <w:t>V. Удовлетворенность условиями оказания услуг в образовательной организаций</w:t>
            </w:r>
          </w:p>
        </w:tc>
      </w:tr>
      <w:tr w:rsidR="003A6F4D" w14:paraId="71A87F79" w14:textId="77777777" w:rsidTr="00956FAB">
        <w:tc>
          <w:tcPr>
            <w:tcW w:w="15877" w:type="dxa"/>
            <w:gridSpan w:val="7"/>
          </w:tcPr>
          <w:p w14:paraId="71D41EA4" w14:textId="2467A6A2" w:rsidR="003A6F4D" w:rsidRPr="00D00856" w:rsidRDefault="00A408A6" w:rsidP="00D008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Почепский район</w:t>
            </w:r>
          </w:p>
        </w:tc>
      </w:tr>
      <w:tr w:rsidR="00FD17A6" w14:paraId="64DBF28A" w14:textId="77777777" w:rsidTr="00956FAB">
        <w:tc>
          <w:tcPr>
            <w:tcW w:w="15877" w:type="dxa"/>
            <w:gridSpan w:val="7"/>
          </w:tcPr>
          <w:p w14:paraId="784E09D4" w14:textId="377069BF" w:rsidR="00FD17A6" w:rsidRPr="00FD17A6" w:rsidRDefault="00FD17A6" w:rsidP="0099406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D17A6" w14:paraId="3003224E" w14:textId="77777777" w:rsidTr="00956FAB">
        <w:tc>
          <w:tcPr>
            <w:tcW w:w="709" w:type="dxa"/>
          </w:tcPr>
          <w:p w14:paraId="436B374E" w14:textId="4763485C" w:rsidR="00FD17A6" w:rsidRPr="002849B5" w:rsidRDefault="002849B5" w:rsidP="0099406B">
            <w:pPr>
              <w:jc w:val="center"/>
              <w:rPr>
                <w:sz w:val="22"/>
              </w:rPr>
            </w:pPr>
            <w:r w:rsidRPr="002849B5">
              <w:rPr>
                <w:sz w:val="22"/>
              </w:rPr>
              <w:t>22</w:t>
            </w:r>
            <w:r w:rsidR="00F65E64">
              <w:rPr>
                <w:sz w:val="22"/>
              </w:rPr>
              <w:t>9</w:t>
            </w:r>
            <w:r w:rsidRPr="002849B5">
              <w:rPr>
                <w:sz w:val="22"/>
              </w:rPr>
              <w:t>.</w:t>
            </w:r>
          </w:p>
        </w:tc>
        <w:tc>
          <w:tcPr>
            <w:tcW w:w="2694" w:type="dxa"/>
          </w:tcPr>
          <w:p w14:paraId="033591FE" w14:textId="6B5A850D" w:rsidR="00FD17A6" w:rsidRPr="00564ABE" w:rsidRDefault="00564ABE" w:rsidP="002849B5">
            <w:pPr>
              <w:jc w:val="both"/>
              <w:rPr>
                <w:sz w:val="22"/>
              </w:rPr>
            </w:pPr>
            <w:r w:rsidRPr="00564ABE">
              <w:rPr>
                <w:sz w:val="22"/>
              </w:rPr>
              <w:t>МБОУ «Сетоловская средняя общеобразовательная школа»</w:t>
            </w:r>
          </w:p>
        </w:tc>
        <w:tc>
          <w:tcPr>
            <w:tcW w:w="2410" w:type="dxa"/>
          </w:tcPr>
          <w:p w14:paraId="392E6AE8" w14:textId="5C000BDE" w:rsidR="00FD17A6" w:rsidRPr="00564ABE" w:rsidRDefault="00564ABE" w:rsidP="0099406B">
            <w:pPr>
              <w:jc w:val="center"/>
              <w:rPr>
                <w:sz w:val="22"/>
              </w:rPr>
            </w:pPr>
            <w:r w:rsidRPr="00564ABE">
              <w:rPr>
                <w:sz w:val="22"/>
              </w:rPr>
              <w:t>Неполный перечень информации на сайте организации</w:t>
            </w:r>
          </w:p>
        </w:tc>
        <w:tc>
          <w:tcPr>
            <w:tcW w:w="2976" w:type="dxa"/>
          </w:tcPr>
          <w:p w14:paraId="44C81183" w14:textId="615E5469" w:rsidR="00FD17A6" w:rsidRPr="00564ABE" w:rsidRDefault="00A408A6" w:rsidP="0099406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835" w:type="dxa"/>
          </w:tcPr>
          <w:p w14:paraId="1167D7BA" w14:textId="77777777" w:rsidR="00564ABE" w:rsidRPr="00564ABE" w:rsidRDefault="00564ABE" w:rsidP="00564ABE">
            <w:pPr>
              <w:jc w:val="center"/>
              <w:rPr>
                <w:sz w:val="22"/>
              </w:rPr>
            </w:pPr>
            <w:r w:rsidRPr="00564ABE">
              <w:rPr>
                <w:sz w:val="22"/>
              </w:rPr>
              <w:t>Отсутствует лифт / ступенькоход</w:t>
            </w:r>
          </w:p>
          <w:p w14:paraId="4A54A728" w14:textId="57CBA940" w:rsidR="00FD17A6" w:rsidRPr="00564ABE" w:rsidRDefault="00564ABE" w:rsidP="00564ABE">
            <w:pPr>
              <w:jc w:val="center"/>
              <w:rPr>
                <w:sz w:val="22"/>
              </w:rPr>
            </w:pPr>
            <w:r w:rsidRPr="00564ABE">
              <w:rPr>
                <w:sz w:val="22"/>
              </w:rPr>
              <w:t>Отсутствуют специально оборудованные для инвалидов санитарно-гигиенические помещения</w:t>
            </w:r>
          </w:p>
        </w:tc>
        <w:tc>
          <w:tcPr>
            <w:tcW w:w="1843" w:type="dxa"/>
          </w:tcPr>
          <w:p w14:paraId="2C9D77D5" w14:textId="7AD91C01" w:rsidR="00FD17A6" w:rsidRDefault="00A408A6" w:rsidP="0099406B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14:paraId="300AF91A" w14:textId="761446B9" w:rsidR="00FD17A6" w:rsidRDefault="00A408A6" w:rsidP="0099406B">
            <w:pPr>
              <w:jc w:val="center"/>
            </w:pPr>
            <w:r>
              <w:t>-</w:t>
            </w:r>
          </w:p>
        </w:tc>
      </w:tr>
    </w:tbl>
    <w:p w14:paraId="4F49D521" w14:textId="77777777" w:rsidR="00D00856" w:rsidRDefault="00D00856" w:rsidP="00D00856">
      <w:pPr>
        <w:spacing w:after="0"/>
        <w:ind w:firstLine="709"/>
        <w:jc w:val="center"/>
      </w:pPr>
    </w:p>
    <w:sectPr w:rsidR="00D00856" w:rsidSect="00D00856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5BF"/>
    <w:multiLevelType w:val="hybridMultilevel"/>
    <w:tmpl w:val="A5203298"/>
    <w:lvl w:ilvl="0" w:tplc="59428A22">
      <w:start w:val="1"/>
      <w:numFmt w:val="decimal"/>
      <w:lvlText w:val="%1."/>
      <w:lvlJc w:val="left"/>
      <w:pPr>
        <w:ind w:left="220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2F2847D9"/>
    <w:multiLevelType w:val="hybridMultilevel"/>
    <w:tmpl w:val="B7BEA3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60D51"/>
    <w:multiLevelType w:val="hybridMultilevel"/>
    <w:tmpl w:val="B27A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5885">
    <w:abstractNumId w:val="1"/>
  </w:num>
  <w:num w:numId="2" w16cid:durableId="1337155270">
    <w:abstractNumId w:val="0"/>
  </w:num>
  <w:num w:numId="3" w16cid:durableId="76331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56"/>
    <w:rsid w:val="000057F6"/>
    <w:rsid w:val="00052253"/>
    <w:rsid w:val="00076E66"/>
    <w:rsid w:val="000D5F77"/>
    <w:rsid w:val="000E1E31"/>
    <w:rsid w:val="000E36CC"/>
    <w:rsid w:val="000F78AC"/>
    <w:rsid w:val="00151950"/>
    <w:rsid w:val="001C15E6"/>
    <w:rsid w:val="001E3F46"/>
    <w:rsid w:val="00225D1D"/>
    <w:rsid w:val="002849B5"/>
    <w:rsid w:val="00324DFE"/>
    <w:rsid w:val="00333FBC"/>
    <w:rsid w:val="003A6F4D"/>
    <w:rsid w:val="003E5E37"/>
    <w:rsid w:val="0040063D"/>
    <w:rsid w:val="00410420"/>
    <w:rsid w:val="00440938"/>
    <w:rsid w:val="004C49BC"/>
    <w:rsid w:val="00546C3C"/>
    <w:rsid w:val="00564ABE"/>
    <w:rsid w:val="00565B79"/>
    <w:rsid w:val="00566207"/>
    <w:rsid w:val="00582B1F"/>
    <w:rsid w:val="005A1835"/>
    <w:rsid w:val="005B008D"/>
    <w:rsid w:val="005F69DB"/>
    <w:rsid w:val="005F765F"/>
    <w:rsid w:val="00625C95"/>
    <w:rsid w:val="006C0B77"/>
    <w:rsid w:val="006F0143"/>
    <w:rsid w:val="00701AE5"/>
    <w:rsid w:val="007408D2"/>
    <w:rsid w:val="00742B7A"/>
    <w:rsid w:val="00764155"/>
    <w:rsid w:val="00764293"/>
    <w:rsid w:val="0079350F"/>
    <w:rsid w:val="007A6F34"/>
    <w:rsid w:val="007B5FC8"/>
    <w:rsid w:val="007C4AA0"/>
    <w:rsid w:val="007E2AE7"/>
    <w:rsid w:val="00810D11"/>
    <w:rsid w:val="008242FF"/>
    <w:rsid w:val="00854CC0"/>
    <w:rsid w:val="00870751"/>
    <w:rsid w:val="008D0ECF"/>
    <w:rsid w:val="00922C48"/>
    <w:rsid w:val="0093309C"/>
    <w:rsid w:val="00956FAB"/>
    <w:rsid w:val="00963B3F"/>
    <w:rsid w:val="009733D2"/>
    <w:rsid w:val="00992049"/>
    <w:rsid w:val="0099406B"/>
    <w:rsid w:val="009C5665"/>
    <w:rsid w:val="009D290D"/>
    <w:rsid w:val="009E4E08"/>
    <w:rsid w:val="00A043E8"/>
    <w:rsid w:val="00A228B9"/>
    <w:rsid w:val="00A344F5"/>
    <w:rsid w:val="00A408A6"/>
    <w:rsid w:val="00A87F3E"/>
    <w:rsid w:val="00A94120"/>
    <w:rsid w:val="00AA2297"/>
    <w:rsid w:val="00AE1E14"/>
    <w:rsid w:val="00AE385B"/>
    <w:rsid w:val="00AF54EC"/>
    <w:rsid w:val="00B07562"/>
    <w:rsid w:val="00B15274"/>
    <w:rsid w:val="00B47B32"/>
    <w:rsid w:val="00B77BF1"/>
    <w:rsid w:val="00B915B7"/>
    <w:rsid w:val="00BD1C23"/>
    <w:rsid w:val="00BD59A1"/>
    <w:rsid w:val="00C12263"/>
    <w:rsid w:val="00C4483E"/>
    <w:rsid w:val="00C65695"/>
    <w:rsid w:val="00C9248C"/>
    <w:rsid w:val="00C93030"/>
    <w:rsid w:val="00CA6B92"/>
    <w:rsid w:val="00CC1FFB"/>
    <w:rsid w:val="00CC3B78"/>
    <w:rsid w:val="00CF0752"/>
    <w:rsid w:val="00D00856"/>
    <w:rsid w:val="00D22EF4"/>
    <w:rsid w:val="00D33F06"/>
    <w:rsid w:val="00D41EFF"/>
    <w:rsid w:val="00D55991"/>
    <w:rsid w:val="00D83D6E"/>
    <w:rsid w:val="00E13B82"/>
    <w:rsid w:val="00E13FB7"/>
    <w:rsid w:val="00E346F3"/>
    <w:rsid w:val="00EA59DF"/>
    <w:rsid w:val="00EA747A"/>
    <w:rsid w:val="00EE4070"/>
    <w:rsid w:val="00F12C76"/>
    <w:rsid w:val="00F65E64"/>
    <w:rsid w:val="00FA7D48"/>
    <w:rsid w:val="00FB5852"/>
    <w:rsid w:val="00FD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C805"/>
  <w15:chartTrackingRefBased/>
  <w15:docId w15:val="{40956D92-1414-4FB0-906F-963F8DF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F3D5-0688-4336-A2C2-00BF4878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Slipenyuk_IV</dc:creator>
  <cp:keywords/>
  <dc:description/>
  <cp:lastModifiedBy>Людмила Морковина</cp:lastModifiedBy>
  <cp:revision>15</cp:revision>
  <dcterms:created xsi:type="dcterms:W3CDTF">2024-12-24T06:10:00Z</dcterms:created>
  <dcterms:modified xsi:type="dcterms:W3CDTF">2025-01-23T14:43:00Z</dcterms:modified>
</cp:coreProperties>
</file>