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9CD6" w14:textId="77777777" w:rsidR="00234094" w:rsidRDefault="00234094" w:rsidP="00234094">
      <w:pPr>
        <w:pStyle w:val="af6"/>
        <w:jc w:val="right"/>
      </w:pPr>
      <w:r>
        <w:t>Приложение 1</w:t>
      </w:r>
    </w:p>
    <w:p w14:paraId="3B3CB63A" w14:textId="77777777" w:rsidR="00234094" w:rsidRDefault="00234094" w:rsidP="00234094">
      <w:pPr>
        <w:pStyle w:val="af6"/>
        <w:jc w:val="right"/>
        <w:rPr>
          <w:b/>
          <w:sz w:val="32"/>
        </w:rPr>
      </w:pPr>
      <w:r>
        <w:t xml:space="preserve"> к ООП ООО</w:t>
      </w:r>
      <w:r>
        <w:rPr>
          <w:b/>
          <w:sz w:val="32"/>
        </w:rPr>
        <w:t xml:space="preserve"> </w:t>
      </w:r>
    </w:p>
    <w:p w14:paraId="2327ABE9" w14:textId="77777777" w:rsidR="00234094" w:rsidRPr="003A661D" w:rsidRDefault="00234094" w:rsidP="00234094">
      <w:pPr>
        <w:pStyle w:val="af6"/>
        <w:jc w:val="right"/>
        <w:rPr>
          <w:bCs/>
          <w:szCs w:val="16"/>
        </w:rPr>
      </w:pPr>
      <w:r w:rsidRPr="003A661D">
        <w:rPr>
          <w:bCs/>
          <w:szCs w:val="16"/>
        </w:rPr>
        <w:t>МБОУ</w:t>
      </w:r>
      <w:r>
        <w:rPr>
          <w:bCs/>
          <w:szCs w:val="16"/>
        </w:rPr>
        <w:t xml:space="preserve"> «</w:t>
      </w:r>
      <w:r w:rsidRPr="003A661D">
        <w:rPr>
          <w:bCs/>
          <w:szCs w:val="16"/>
        </w:rPr>
        <w:t>Сетоловская СОШ»</w:t>
      </w:r>
    </w:p>
    <w:p w14:paraId="43FABF25" w14:textId="67CB9F0C" w:rsidR="00234094" w:rsidRDefault="00234094" w:rsidP="00234094">
      <w:pPr>
        <w:pStyle w:val="af6"/>
        <w:jc w:val="right"/>
      </w:pPr>
      <w:r>
        <w:t xml:space="preserve">приказ от </w:t>
      </w:r>
      <w:r w:rsidR="0067449F">
        <w:t>31</w:t>
      </w:r>
      <w:r>
        <w:t>.08.2</w:t>
      </w:r>
      <w:r w:rsidRPr="004F7A90">
        <w:t>02</w:t>
      </w:r>
      <w:r w:rsidR="0067449F">
        <w:t>3</w:t>
      </w:r>
      <w:r>
        <w:t>г.</w:t>
      </w:r>
      <w:r w:rsidRPr="008D0363">
        <w:t xml:space="preserve"> </w:t>
      </w:r>
      <w:r>
        <w:t>№__</w:t>
      </w:r>
      <w:r w:rsidR="0067449F">
        <w:t>38</w:t>
      </w:r>
      <w:r>
        <w:t>_</w:t>
      </w:r>
    </w:p>
    <w:p w14:paraId="0583BC72" w14:textId="77777777" w:rsidR="00234094" w:rsidRDefault="00234094" w:rsidP="00234094">
      <w:pPr>
        <w:jc w:val="right"/>
        <w:rPr>
          <w:b/>
          <w:sz w:val="32"/>
        </w:rPr>
      </w:pPr>
    </w:p>
    <w:p w14:paraId="29E11843" w14:textId="77777777" w:rsidR="00234094" w:rsidRDefault="00234094" w:rsidP="00234094">
      <w:pPr>
        <w:jc w:val="center"/>
        <w:rPr>
          <w:b/>
          <w:sz w:val="32"/>
        </w:rPr>
      </w:pPr>
      <w:r>
        <w:rPr>
          <w:b/>
          <w:sz w:val="32"/>
        </w:rPr>
        <w:t>Муниципальное бюджетное общеобразовательное учреждение «</w:t>
      </w:r>
      <w:r w:rsidRPr="00E604F8">
        <w:rPr>
          <w:b/>
          <w:sz w:val="32"/>
        </w:rPr>
        <w:t>Сетоловская ср</w:t>
      </w:r>
      <w:r>
        <w:rPr>
          <w:b/>
          <w:sz w:val="32"/>
        </w:rPr>
        <w:t>едняя общеобразовательная школа»</w:t>
      </w:r>
    </w:p>
    <w:p w14:paraId="3B6C9AAE" w14:textId="77777777" w:rsidR="00234094" w:rsidRDefault="00234094" w:rsidP="00234094">
      <w:pPr>
        <w:jc w:val="center"/>
        <w:rPr>
          <w:b/>
          <w:sz w:val="32"/>
        </w:rPr>
      </w:pPr>
    </w:p>
    <w:p w14:paraId="5076E4F8" w14:textId="77777777" w:rsidR="00234094" w:rsidRDefault="00234094" w:rsidP="00234094">
      <w:pPr>
        <w:rPr>
          <w:sz w:val="24"/>
        </w:rPr>
      </w:pPr>
      <w:r>
        <w:rPr>
          <w:sz w:val="24"/>
        </w:rPr>
        <w:t xml:space="preserve">«Принято»                                                                                             «Согласовано»                               </w:t>
      </w:r>
    </w:p>
    <w:p w14:paraId="7C3ADD2D" w14:textId="77777777" w:rsidR="00234094" w:rsidRDefault="00234094" w:rsidP="00234094">
      <w:pPr>
        <w:rPr>
          <w:sz w:val="24"/>
        </w:rPr>
      </w:pPr>
      <w:r>
        <w:rPr>
          <w:sz w:val="24"/>
        </w:rPr>
        <w:t xml:space="preserve">на заседании МО                                                                                зам.директора по УВР                      </w:t>
      </w:r>
    </w:p>
    <w:p w14:paraId="7943F471" w14:textId="77777777" w:rsidR="00234094" w:rsidRDefault="00234094" w:rsidP="00234094">
      <w:pPr>
        <w:rPr>
          <w:sz w:val="24"/>
        </w:rPr>
      </w:pPr>
      <w:r>
        <w:rPr>
          <w:sz w:val="24"/>
        </w:rPr>
        <w:t xml:space="preserve">                                                                                                                  ______(Л.И.Морковина)                     </w:t>
      </w:r>
    </w:p>
    <w:p w14:paraId="3F057EDF" w14:textId="421B6DCF" w:rsidR="00234094" w:rsidRDefault="00234094" w:rsidP="00234094">
      <w:pPr>
        <w:rPr>
          <w:sz w:val="24"/>
        </w:rPr>
      </w:pPr>
      <w:r>
        <w:rPr>
          <w:sz w:val="24"/>
        </w:rPr>
        <w:t xml:space="preserve">Протокол  от </w:t>
      </w:r>
      <w:r w:rsidR="0067449F">
        <w:rPr>
          <w:sz w:val="24"/>
        </w:rPr>
        <w:t>31</w:t>
      </w:r>
      <w:r>
        <w:rPr>
          <w:sz w:val="24"/>
        </w:rPr>
        <w:t>.08.202</w:t>
      </w:r>
      <w:r w:rsidR="0067449F">
        <w:rPr>
          <w:sz w:val="24"/>
        </w:rPr>
        <w:t>3</w:t>
      </w:r>
      <w:r>
        <w:rPr>
          <w:sz w:val="24"/>
        </w:rPr>
        <w:t xml:space="preserve">г.№1                                                              </w:t>
      </w:r>
      <w:r w:rsidR="0067449F">
        <w:rPr>
          <w:sz w:val="24"/>
        </w:rPr>
        <w:t>31</w:t>
      </w:r>
      <w:r>
        <w:rPr>
          <w:sz w:val="24"/>
        </w:rPr>
        <w:t>.08.202</w:t>
      </w:r>
      <w:r w:rsidR="0067449F">
        <w:rPr>
          <w:sz w:val="24"/>
        </w:rPr>
        <w:t>3</w:t>
      </w:r>
      <w:r>
        <w:rPr>
          <w:sz w:val="24"/>
        </w:rPr>
        <w:t xml:space="preserve">г                    </w:t>
      </w:r>
    </w:p>
    <w:p w14:paraId="50E11989" w14:textId="77777777" w:rsidR="00234094" w:rsidRDefault="00234094" w:rsidP="00234094">
      <w:pPr>
        <w:rPr>
          <w:sz w:val="24"/>
        </w:rPr>
      </w:pPr>
    </w:p>
    <w:p w14:paraId="669D8584" w14:textId="77777777" w:rsidR="00234094" w:rsidRDefault="00234094" w:rsidP="00234094">
      <w:pPr>
        <w:rPr>
          <w:sz w:val="24"/>
        </w:rPr>
      </w:pPr>
    </w:p>
    <w:p w14:paraId="4418169C" w14:textId="21DB5A4C" w:rsidR="00234094" w:rsidRPr="00E604F8" w:rsidRDefault="00234094" w:rsidP="00234094">
      <w:pPr>
        <w:jc w:val="center"/>
        <w:rPr>
          <w:rFonts w:ascii="Monotype Corsiva" w:hAnsi="Monotype Corsiva"/>
          <w:b/>
          <w:sz w:val="72"/>
        </w:rPr>
      </w:pPr>
      <w:r>
        <w:rPr>
          <w:rFonts w:ascii="Monotype Corsiva" w:hAnsi="Monotype Corsiva"/>
          <w:b/>
          <w:sz w:val="72"/>
        </w:rPr>
        <w:t xml:space="preserve">Рабочая программа по </w:t>
      </w:r>
      <w:r w:rsidR="00B13AF2">
        <w:rPr>
          <w:rFonts w:ascii="Monotype Corsiva" w:hAnsi="Monotype Corsiva"/>
          <w:b/>
          <w:sz w:val="72"/>
        </w:rPr>
        <w:t>химии</w:t>
      </w:r>
    </w:p>
    <w:p w14:paraId="6B282999" w14:textId="77777777" w:rsidR="00234094" w:rsidRPr="00E05DFF" w:rsidRDefault="00234094" w:rsidP="00234094">
      <w:pPr>
        <w:jc w:val="center"/>
        <w:rPr>
          <w:rFonts w:ascii="Times New Roman" w:eastAsia="Calibri" w:hAnsi="Times New Roman" w:cs="Times New Roman"/>
          <w:b/>
          <w:sz w:val="32"/>
          <w:szCs w:val="32"/>
        </w:rPr>
      </w:pPr>
      <w:r w:rsidRPr="007A20F9">
        <w:rPr>
          <w:rFonts w:ascii="Times New Roman" w:eastAsia="Calibri" w:hAnsi="Times New Roman" w:cs="Times New Roman"/>
          <w:b/>
          <w:sz w:val="32"/>
          <w:szCs w:val="32"/>
        </w:rPr>
        <w:t>(  с использованием оборудования  центра естественно-научной                                                                                             и технологической направленности «Точка Роста»)</w:t>
      </w:r>
    </w:p>
    <w:p w14:paraId="7ED0C4FE" w14:textId="473D32EB" w:rsidR="00234094" w:rsidRPr="00234094" w:rsidRDefault="00234094" w:rsidP="00234094">
      <w:pPr>
        <w:jc w:val="center"/>
        <w:rPr>
          <w:rFonts w:ascii="Monotype Corsiva" w:hAnsi="Monotype Corsiva"/>
          <w:b/>
          <w:sz w:val="72"/>
        </w:rPr>
      </w:pPr>
      <w:r>
        <w:rPr>
          <w:rFonts w:ascii="Monotype Corsiva" w:hAnsi="Monotype Corsiva"/>
          <w:b/>
          <w:sz w:val="72"/>
        </w:rPr>
        <w:t xml:space="preserve">для </w:t>
      </w:r>
      <w:r w:rsidRPr="00B13AF2">
        <w:rPr>
          <w:rFonts w:ascii="Monotype Corsiva" w:hAnsi="Monotype Corsiva"/>
          <w:b/>
          <w:sz w:val="72"/>
        </w:rPr>
        <w:t>8-9</w:t>
      </w:r>
      <w:r>
        <w:rPr>
          <w:rFonts w:ascii="Monotype Corsiva" w:hAnsi="Monotype Corsiva"/>
          <w:b/>
          <w:sz w:val="72"/>
        </w:rPr>
        <w:t xml:space="preserve"> классов</w:t>
      </w:r>
    </w:p>
    <w:p w14:paraId="2A225290" w14:textId="77777777" w:rsidR="00234094" w:rsidRDefault="00234094" w:rsidP="00234094">
      <w:pPr>
        <w:rPr>
          <w:rFonts w:ascii="Monotype Corsiva" w:hAnsi="Monotype Corsiva"/>
          <w:b/>
          <w:sz w:val="52"/>
        </w:rPr>
      </w:pPr>
    </w:p>
    <w:p w14:paraId="01C635C2" w14:textId="77777777" w:rsidR="00234094" w:rsidRPr="00E61B9F" w:rsidRDefault="00234094" w:rsidP="00234094">
      <w:pPr>
        <w:jc w:val="right"/>
        <w:rPr>
          <w:rFonts w:asciiTheme="majorHAnsi" w:hAnsiTheme="majorHAnsi"/>
          <w:b/>
          <w:sz w:val="32"/>
          <w:szCs w:val="20"/>
        </w:rPr>
      </w:pPr>
      <w:r w:rsidRPr="00E61B9F">
        <w:rPr>
          <w:rFonts w:asciiTheme="majorHAnsi" w:hAnsiTheme="majorHAnsi"/>
          <w:b/>
          <w:sz w:val="32"/>
          <w:szCs w:val="20"/>
        </w:rPr>
        <w:t xml:space="preserve">Программу разработала </w:t>
      </w:r>
    </w:p>
    <w:p w14:paraId="2C0905FB" w14:textId="77777777" w:rsidR="00234094" w:rsidRPr="00E61B9F" w:rsidRDefault="00234094" w:rsidP="00234094">
      <w:pPr>
        <w:jc w:val="right"/>
        <w:rPr>
          <w:rFonts w:asciiTheme="majorHAnsi" w:hAnsiTheme="majorHAnsi"/>
          <w:b/>
          <w:sz w:val="32"/>
          <w:szCs w:val="20"/>
        </w:rPr>
      </w:pPr>
      <w:r w:rsidRPr="00E61B9F">
        <w:rPr>
          <w:rFonts w:asciiTheme="majorHAnsi" w:hAnsiTheme="majorHAnsi"/>
          <w:b/>
          <w:sz w:val="32"/>
          <w:szCs w:val="20"/>
        </w:rPr>
        <w:t xml:space="preserve">Морковина Людмила Ивановна, </w:t>
      </w:r>
    </w:p>
    <w:p w14:paraId="713731FE" w14:textId="5C2CAAD0" w:rsidR="00234094" w:rsidRPr="00E61B9F" w:rsidRDefault="00234094" w:rsidP="00234094">
      <w:pPr>
        <w:jc w:val="right"/>
        <w:rPr>
          <w:rFonts w:asciiTheme="majorHAnsi" w:hAnsiTheme="majorHAnsi"/>
          <w:b/>
          <w:sz w:val="32"/>
          <w:szCs w:val="20"/>
        </w:rPr>
      </w:pPr>
      <w:r w:rsidRPr="00E61B9F">
        <w:rPr>
          <w:rFonts w:asciiTheme="majorHAnsi" w:hAnsiTheme="majorHAnsi"/>
          <w:b/>
          <w:sz w:val="32"/>
          <w:szCs w:val="20"/>
        </w:rPr>
        <w:t xml:space="preserve">учитель  </w:t>
      </w:r>
      <w:r w:rsidR="00A35F6A">
        <w:rPr>
          <w:rFonts w:asciiTheme="majorHAnsi" w:hAnsiTheme="majorHAnsi"/>
          <w:b/>
          <w:sz w:val="32"/>
          <w:szCs w:val="20"/>
        </w:rPr>
        <w:t xml:space="preserve">химии </w:t>
      </w:r>
      <w:r w:rsidRPr="00E61B9F">
        <w:rPr>
          <w:rFonts w:asciiTheme="majorHAnsi" w:hAnsiTheme="majorHAnsi"/>
          <w:b/>
          <w:sz w:val="32"/>
          <w:szCs w:val="20"/>
        </w:rPr>
        <w:t xml:space="preserve"> высшей </w:t>
      </w:r>
    </w:p>
    <w:p w14:paraId="6D85DCE0" w14:textId="77777777" w:rsidR="00234094" w:rsidRPr="00E61B9F" w:rsidRDefault="00234094" w:rsidP="00234094">
      <w:pPr>
        <w:jc w:val="right"/>
        <w:rPr>
          <w:rFonts w:asciiTheme="majorHAnsi" w:hAnsiTheme="majorHAnsi"/>
          <w:b/>
          <w:sz w:val="32"/>
          <w:szCs w:val="20"/>
        </w:rPr>
      </w:pPr>
      <w:r w:rsidRPr="00E61B9F">
        <w:rPr>
          <w:rFonts w:asciiTheme="majorHAnsi" w:hAnsiTheme="majorHAnsi"/>
          <w:b/>
          <w:sz w:val="32"/>
          <w:szCs w:val="20"/>
        </w:rPr>
        <w:t>квалификационной категории</w:t>
      </w:r>
    </w:p>
    <w:p w14:paraId="2646A720" w14:textId="77777777" w:rsidR="00234094" w:rsidRDefault="00234094" w:rsidP="00234094">
      <w:pPr>
        <w:rPr>
          <w:rFonts w:asciiTheme="majorHAnsi" w:hAnsiTheme="majorHAnsi"/>
          <w:b/>
          <w:sz w:val="36"/>
        </w:rPr>
      </w:pPr>
    </w:p>
    <w:p w14:paraId="7F863470" w14:textId="7608D596" w:rsidR="00234094" w:rsidRPr="00E05DFF" w:rsidRDefault="00234094" w:rsidP="00234094">
      <w:pPr>
        <w:jc w:val="center"/>
        <w:rPr>
          <w:rFonts w:asciiTheme="majorHAnsi" w:hAnsiTheme="majorHAnsi"/>
          <w:b/>
          <w:sz w:val="24"/>
          <w:szCs w:val="16"/>
        </w:rPr>
      </w:pPr>
      <w:r>
        <w:rPr>
          <w:rFonts w:asciiTheme="majorHAnsi" w:hAnsiTheme="majorHAnsi"/>
          <w:b/>
          <w:sz w:val="24"/>
          <w:szCs w:val="16"/>
        </w:rPr>
        <w:t>с Сетолово 202</w:t>
      </w:r>
      <w:r w:rsidR="0067449F">
        <w:rPr>
          <w:rFonts w:asciiTheme="majorHAnsi" w:hAnsiTheme="majorHAnsi"/>
          <w:b/>
          <w:sz w:val="24"/>
          <w:szCs w:val="16"/>
        </w:rPr>
        <w:t>3</w:t>
      </w:r>
    </w:p>
    <w:p w14:paraId="5D9C127C" w14:textId="77777777" w:rsidR="00894C90" w:rsidRDefault="00894C90" w:rsidP="00894C90">
      <w:pPr>
        <w:spacing w:after="0" w:line="240" w:lineRule="auto"/>
        <w:rPr>
          <w:rFonts w:asciiTheme="majorHAnsi" w:hAnsiTheme="majorHAnsi"/>
          <w:b/>
          <w:sz w:val="36"/>
        </w:rPr>
      </w:pPr>
    </w:p>
    <w:p w14:paraId="477E0553" w14:textId="77777777" w:rsidR="00894C90" w:rsidRDefault="00894C90" w:rsidP="00894C90">
      <w:pPr>
        <w:spacing w:after="0" w:line="240" w:lineRule="auto"/>
        <w:rPr>
          <w:rFonts w:ascii="Times New Roman" w:eastAsia="Times New Roman" w:hAnsi="Times New Roman" w:cs="Times New Roman"/>
          <w:b/>
          <w:bCs/>
          <w:color w:val="000000"/>
          <w:sz w:val="24"/>
          <w:szCs w:val="24"/>
          <w:lang w:eastAsia="ru-RU"/>
        </w:rPr>
      </w:pPr>
    </w:p>
    <w:p w14:paraId="489F18AB" w14:textId="77777777" w:rsidR="005B7FCD" w:rsidRDefault="005B7FCD" w:rsidP="0075458C">
      <w:pPr>
        <w:spacing w:after="0" w:line="240" w:lineRule="auto"/>
        <w:jc w:val="center"/>
        <w:rPr>
          <w:rFonts w:ascii="Times New Roman" w:eastAsia="Times New Roman" w:hAnsi="Times New Roman" w:cs="Times New Roman"/>
          <w:b/>
          <w:bCs/>
          <w:color w:val="000000"/>
          <w:sz w:val="24"/>
          <w:szCs w:val="24"/>
          <w:lang w:eastAsia="ru-RU"/>
        </w:rPr>
      </w:pPr>
      <w:r w:rsidRPr="005B7FCD">
        <w:rPr>
          <w:rFonts w:ascii="Times New Roman" w:eastAsia="Times New Roman" w:hAnsi="Times New Roman" w:cs="Times New Roman"/>
          <w:b/>
          <w:bCs/>
          <w:color w:val="000000"/>
          <w:sz w:val="24"/>
          <w:szCs w:val="24"/>
          <w:lang w:eastAsia="ru-RU"/>
        </w:rPr>
        <w:t>Пояснительная записка</w:t>
      </w:r>
    </w:p>
    <w:p w14:paraId="1A8237F5" w14:textId="77777777" w:rsidR="00894C90" w:rsidRPr="00894C90" w:rsidRDefault="00894C90" w:rsidP="00894C90">
      <w:pPr>
        <w:shd w:val="clear" w:color="auto" w:fill="FFFFFF"/>
        <w:spacing w:after="150" w:line="240" w:lineRule="auto"/>
        <w:rPr>
          <w:rFonts w:ascii="Times New Roman" w:eastAsia="Times New Roman" w:hAnsi="Times New Roman" w:cs="Times New Roman"/>
          <w:color w:val="000000"/>
          <w:sz w:val="24"/>
          <w:szCs w:val="24"/>
          <w:lang w:eastAsia="ru-RU"/>
        </w:rPr>
      </w:pPr>
      <w:r w:rsidRPr="00894C90">
        <w:rPr>
          <w:rFonts w:ascii="Times New Roman" w:eastAsia="Times New Roman" w:hAnsi="Times New Roman" w:cs="Times New Roman"/>
          <w:color w:val="000000"/>
          <w:sz w:val="24"/>
          <w:szCs w:val="24"/>
          <w:lang w:eastAsia="ru-RU"/>
        </w:rPr>
        <w:t>Преподавание учебного курса «Химии» в основной школе осуществляется в соответствии с основными нормативными документами и инструктивно методическими материалами:</w:t>
      </w:r>
    </w:p>
    <w:p w14:paraId="10A971B2" w14:textId="77777777" w:rsidR="00BD7225" w:rsidRPr="00E4394B" w:rsidRDefault="00BD7225" w:rsidP="00BD7225">
      <w:pPr>
        <w:spacing w:after="150" w:line="240" w:lineRule="auto"/>
        <w:rPr>
          <w:rFonts w:ascii="Times New Roman" w:eastAsia="Times New Roman" w:hAnsi="Times New Roman" w:cs="Times New Roman"/>
          <w:color w:val="000000"/>
          <w:sz w:val="24"/>
          <w:szCs w:val="24"/>
          <w:lang w:eastAsia="ru-RU"/>
        </w:rPr>
      </w:pPr>
      <w:r w:rsidRPr="00E4394B">
        <w:rPr>
          <w:rFonts w:ascii="Times New Roman" w:eastAsia="Times New Roman" w:hAnsi="Times New Roman" w:cs="Times New Roman"/>
          <w:color w:val="000000"/>
          <w:sz w:val="24"/>
          <w:szCs w:val="24"/>
          <w:lang w:eastAsia="ru-RU"/>
        </w:rPr>
        <w:t>Рабочая программа составлена на основе:</w:t>
      </w:r>
    </w:p>
    <w:p w14:paraId="4F7B7C46" w14:textId="77777777" w:rsidR="00BD7225" w:rsidRPr="009244C1" w:rsidRDefault="00BD7225" w:rsidP="00BD7225">
      <w:pPr>
        <w:numPr>
          <w:ilvl w:val="1"/>
          <w:numId w:val="28"/>
        </w:numPr>
        <w:tabs>
          <w:tab w:val="left" w:pos="720"/>
        </w:tabs>
        <w:suppressAutoHyphens/>
        <w:spacing w:after="0" w:line="240" w:lineRule="auto"/>
        <w:jc w:val="both"/>
        <w:rPr>
          <w:rFonts w:ascii="Times New Roman" w:hAnsi="Times New Roman" w:cs="Times New Roman"/>
          <w:sz w:val="24"/>
        </w:rPr>
      </w:pPr>
      <w:r w:rsidRPr="009244C1">
        <w:rPr>
          <w:rFonts w:ascii="Times New Roman" w:hAnsi="Times New Roman" w:cs="Times New Roman"/>
          <w:color w:val="000000"/>
          <w:sz w:val="24"/>
        </w:rPr>
        <w:t>Федерального закона №273-Ф3 от 29.12.2012г. «Об образовании в Российской Федерации» (в редакции от 24.03.2021 «51-ФЗ).</w:t>
      </w:r>
    </w:p>
    <w:p w14:paraId="4F5B75A0" w14:textId="77777777" w:rsidR="00BD7225" w:rsidRPr="009244C1" w:rsidRDefault="00BD7225" w:rsidP="00BD7225">
      <w:pPr>
        <w:numPr>
          <w:ilvl w:val="1"/>
          <w:numId w:val="28"/>
        </w:numPr>
        <w:tabs>
          <w:tab w:val="left" w:pos="720"/>
        </w:tabs>
        <w:suppressAutoHyphens/>
        <w:spacing w:after="0" w:line="240" w:lineRule="auto"/>
        <w:jc w:val="both"/>
        <w:rPr>
          <w:rFonts w:ascii="Times New Roman" w:hAnsi="Times New Roman" w:cs="Times New Roman"/>
          <w:sz w:val="24"/>
          <w:highlight w:val="white"/>
        </w:rPr>
      </w:pPr>
      <w:r w:rsidRPr="009244C1">
        <w:rPr>
          <w:rFonts w:ascii="Times New Roman" w:hAnsi="Times New Roman" w:cs="Times New Roman"/>
          <w:color w:val="000000"/>
          <w:sz w:val="24"/>
          <w:shd w:val="clear" w:color="auto" w:fill="FFFFFF"/>
        </w:rPr>
        <w:t>приказом Министерства образования и науки Российской Федерации от 17.05.2012 г. №413; «Об утверждении федерального государственного обра</w:t>
      </w:r>
      <w:r>
        <w:rPr>
          <w:rFonts w:ascii="Times New Roman" w:hAnsi="Times New Roman" w:cs="Times New Roman"/>
          <w:color w:val="000000"/>
          <w:sz w:val="24"/>
          <w:shd w:val="clear" w:color="auto" w:fill="FFFFFF"/>
        </w:rPr>
        <w:t>зовательного стандарта  основного</w:t>
      </w:r>
      <w:r w:rsidRPr="009244C1">
        <w:rPr>
          <w:rFonts w:ascii="Times New Roman" w:hAnsi="Times New Roman" w:cs="Times New Roman"/>
          <w:color w:val="000000"/>
          <w:sz w:val="24"/>
          <w:shd w:val="clear" w:color="auto" w:fill="FFFFFF"/>
        </w:rPr>
        <w:t xml:space="preserve">  общего  образования» ( в редакции приказов от 29.12.2014, 31.12.2015, 29.06.2017, приказов Минпросвещения России от 24.09.2020 №519, от 11.12.2020 №712(далее ФГОС ООО),с учётом программ по учебному предмету;</w:t>
      </w:r>
    </w:p>
    <w:p w14:paraId="02BC600F" w14:textId="77777777" w:rsidR="00BD7225" w:rsidRPr="00856CD4" w:rsidRDefault="00BD7225" w:rsidP="00BD7225">
      <w:pPr>
        <w:numPr>
          <w:ilvl w:val="1"/>
          <w:numId w:val="28"/>
        </w:numPr>
        <w:tabs>
          <w:tab w:val="left" w:pos="720"/>
        </w:tabs>
        <w:suppressAutoHyphens/>
        <w:spacing w:after="0" w:line="240" w:lineRule="auto"/>
        <w:jc w:val="both"/>
        <w:rPr>
          <w:rFonts w:ascii="Times New Roman" w:hAnsi="Times New Roman" w:cs="Times New Roman"/>
          <w:sz w:val="24"/>
          <w:highlight w:val="white"/>
        </w:rPr>
      </w:pPr>
      <w:r w:rsidRPr="009244C1">
        <w:rPr>
          <w:rFonts w:ascii="Times New Roman" w:hAnsi="Times New Roman" w:cs="Times New Roman"/>
          <w:color w:val="000000"/>
          <w:sz w:val="24"/>
          <w:shd w:val="clear" w:color="auto" w:fill="FFFFFF"/>
        </w:rPr>
        <w:t>приказом Министерства просвещенияРоссийской Федерации от 28.08.2020 №442 « Об утверждении Порядка организации и осуществления образовательной деятельности по основным общеобразовательным программам-образовательным программам начального общего, основного общего и среднего общего образования» ( в редакции приказа от 20.11.2020 №655);</w:t>
      </w:r>
    </w:p>
    <w:p w14:paraId="0FBDC644" w14:textId="77777777" w:rsidR="00BD7225" w:rsidRPr="009244C1" w:rsidRDefault="00BD7225" w:rsidP="00BD7225">
      <w:pPr>
        <w:numPr>
          <w:ilvl w:val="1"/>
          <w:numId w:val="28"/>
        </w:numPr>
        <w:tabs>
          <w:tab w:val="left" w:pos="720"/>
        </w:tabs>
        <w:suppressAutoHyphens/>
        <w:spacing w:after="0" w:line="240" w:lineRule="auto"/>
        <w:jc w:val="both"/>
        <w:rPr>
          <w:rFonts w:ascii="Times New Roman" w:hAnsi="Times New Roman" w:cs="Times New Roman"/>
          <w:sz w:val="24"/>
          <w:highlight w:val="white"/>
        </w:rPr>
      </w:pPr>
      <w:r>
        <w:rPr>
          <w:rFonts w:ascii="Times New Roman" w:hAnsi="Times New Roman" w:cs="Times New Roman"/>
          <w:color w:val="000000"/>
          <w:sz w:val="24"/>
          <w:shd w:val="clear" w:color="auto" w:fill="FFFFFF"/>
        </w:rPr>
        <w:t xml:space="preserve">приказом </w:t>
      </w:r>
      <w:r w:rsidRPr="009244C1">
        <w:rPr>
          <w:rFonts w:ascii="Times New Roman" w:hAnsi="Times New Roman" w:cs="Times New Roman"/>
          <w:color w:val="000000"/>
          <w:sz w:val="24"/>
          <w:shd w:val="clear" w:color="auto" w:fill="FFFFFF"/>
        </w:rPr>
        <w:t>Министерства просвещенияРоссийской Федерации</w:t>
      </w:r>
      <w:r>
        <w:rPr>
          <w:rFonts w:ascii="Times New Roman" w:hAnsi="Times New Roman" w:cs="Times New Roman"/>
          <w:color w:val="000000"/>
          <w:sz w:val="24"/>
          <w:shd w:val="clear" w:color="auto" w:fill="FFFFFF"/>
        </w:rPr>
        <w:t xml:space="preserve"> от 22.03.2021г № 115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w:t>
      </w:r>
    </w:p>
    <w:p w14:paraId="7E6BD5A0" w14:textId="77777777" w:rsidR="00BD7225" w:rsidRPr="00D25A02" w:rsidRDefault="00BD7225" w:rsidP="00BD7225">
      <w:pPr>
        <w:numPr>
          <w:ilvl w:val="1"/>
          <w:numId w:val="28"/>
        </w:numPr>
        <w:tabs>
          <w:tab w:val="left" w:pos="720"/>
        </w:tabs>
        <w:suppressAutoHyphens/>
        <w:spacing w:after="0" w:line="240" w:lineRule="auto"/>
        <w:jc w:val="both"/>
        <w:rPr>
          <w:rFonts w:ascii="Times New Roman" w:hAnsi="Times New Roman" w:cs="Times New Roman"/>
          <w:sz w:val="24"/>
          <w:highlight w:val="white"/>
        </w:rPr>
      </w:pPr>
      <w:r w:rsidRPr="009244C1">
        <w:rPr>
          <w:rFonts w:ascii="Times New Roman" w:hAnsi="Times New Roman" w:cs="Times New Roman"/>
          <w:color w:val="000000"/>
          <w:sz w:val="24"/>
          <w:shd w:val="clear" w:color="auto" w:fill="FFFFFF"/>
        </w:rPr>
        <w:t>СП 2.4 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РФ от 28.09.2020 №28, зарегистрированными в Минюсте России 18.12.2020, рег. Номер 61573;</w:t>
      </w:r>
    </w:p>
    <w:p w14:paraId="09EF5171" w14:textId="77777777" w:rsidR="00D25A02" w:rsidRPr="00D25A02" w:rsidRDefault="00000000" w:rsidP="00D25A02">
      <w:pPr>
        <w:pStyle w:val="a5"/>
        <w:numPr>
          <w:ilvl w:val="1"/>
          <w:numId w:val="28"/>
        </w:numPr>
        <w:tabs>
          <w:tab w:val="left" w:pos="720"/>
        </w:tabs>
        <w:suppressAutoHyphens/>
        <w:spacing w:after="0" w:line="240" w:lineRule="auto"/>
        <w:jc w:val="both"/>
        <w:rPr>
          <w:rFonts w:ascii="Times New Roman" w:hAnsi="Times New Roman"/>
          <w:sz w:val="28"/>
          <w:highlight w:val="white"/>
        </w:rPr>
      </w:pPr>
      <w:hyperlink r:id="rId8" w:anchor="6560IO" w:history="1">
        <w:r w:rsidR="00D25A02" w:rsidRPr="00D25A02">
          <w:rPr>
            <w:rStyle w:val="a7"/>
            <w:rFonts w:ascii="Times New Roman" w:hAnsi="Times New Roman"/>
            <w:color w:val="auto"/>
            <w:sz w:val="24"/>
            <w:u w:val="none"/>
            <w:shd w:val="clear" w:color="auto" w:fill="FFFFFF"/>
          </w:rPr>
          <w:t>СанПиН 1.2.3685-21 "Гигиенические нормативы и требования к обеспечению безопасности и (или) безвредности для человека факторов среды обитания"</w:t>
        </w:r>
      </w:hyperlink>
    </w:p>
    <w:p w14:paraId="44908C21" w14:textId="1E85A42A" w:rsidR="00BD7225" w:rsidRDefault="00BD7225" w:rsidP="00D25A02">
      <w:pPr>
        <w:numPr>
          <w:ilvl w:val="1"/>
          <w:numId w:val="28"/>
        </w:numPr>
        <w:tabs>
          <w:tab w:val="left" w:pos="720"/>
        </w:tabs>
        <w:suppressAutoHyphens/>
        <w:spacing w:after="0" w:line="240" w:lineRule="auto"/>
        <w:jc w:val="both"/>
        <w:rPr>
          <w:rFonts w:ascii="Times New Roman" w:hAnsi="Times New Roman" w:cs="Times New Roman"/>
          <w:sz w:val="24"/>
        </w:rPr>
      </w:pPr>
      <w:r w:rsidRPr="009244C1">
        <w:rPr>
          <w:rFonts w:ascii="Times New Roman" w:hAnsi="Times New Roman" w:cs="Times New Roman"/>
          <w:sz w:val="24"/>
        </w:rPr>
        <w:t xml:space="preserve">Основной образовательной программы </w:t>
      </w:r>
      <w:r w:rsidR="00516159">
        <w:rPr>
          <w:rFonts w:ascii="Times New Roman" w:hAnsi="Times New Roman" w:cs="Times New Roman"/>
          <w:sz w:val="24"/>
        </w:rPr>
        <w:t>основного</w:t>
      </w:r>
      <w:r>
        <w:rPr>
          <w:rFonts w:ascii="Times New Roman" w:hAnsi="Times New Roman" w:cs="Times New Roman"/>
          <w:sz w:val="24"/>
        </w:rPr>
        <w:t xml:space="preserve"> общего образования МБОУ</w:t>
      </w:r>
      <w:r w:rsidRPr="009244C1">
        <w:rPr>
          <w:rFonts w:ascii="Times New Roman" w:hAnsi="Times New Roman" w:cs="Times New Roman"/>
          <w:sz w:val="24"/>
        </w:rPr>
        <w:t xml:space="preserve"> «</w:t>
      </w:r>
      <w:r>
        <w:rPr>
          <w:rFonts w:ascii="Times New Roman" w:hAnsi="Times New Roman" w:cs="Times New Roman"/>
          <w:sz w:val="24"/>
        </w:rPr>
        <w:t xml:space="preserve"> Сетоловская СОШ </w:t>
      </w:r>
      <w:r w:rsidRPr="009244C1">
        <w:rPr>
          <w:rFonts w:ascii="Times New Roman" w:hAnsi="Times New Roman" w:cs="Times New Roman"/>
          <w:sz w:val="24"/>
        </w:rPr>
        <w:t>»;</w:t>
      </w:r>
    </w:p>
    <w:p w14:paraId="07F7A8FE" w14:textId="1E48E703" w:rsidR="00234094" w:rsidRDefault="00234094" w:rsidP="00D25A02">
      <w:pPr>
        <w:numPr>
          <w:ilvl w:val="1"/>
          <w:numId w:val="28"/>
        </w:numPr>
        <w:tabs>
          <w:tab w:val="left" w:pos="720"/>
        </w:tabs>
        <w:suppressAutoHyphens/>
        <w:spacing w:after="0" w:line="240" w:lineRule="auto"/>
        <w:jc w:val="both"/>
        <w:rPr>
          <w:rFonts w:ascii="Times New Roman" w:hAnsi="Times New Roman" w:cs="Times New Roman"/>
          <w:sz w:val="24"/>
        </w:rPr>
      </w:pPr>
      <w:r>
        <w:rPr>
          <w:rFonts w:ascii="Times New Roman" w:hAnsi="Times New Roman" w:cs="Times New Roman"/>
          <w:sz w:val="24"/>
        </w:rPr>
        <w:t>Программы воспитания (Приложение 1)</w:t>
      </w:r>
    </w:p>
    <w:p w14:paraId="294C4F66" w14:textId="78FFA1FA" w:rsidR="007A402D" w:rsidRPr="007A402D" w:rsidRDefault="00234094" w:rsidP="007A402D">
      <w:pPr>
        <w:numPr>
          <w:ilvl w:val="1"/>
          <w:numId w:val="28"/>
        </w:numPr>
        <w:tabs>
          <w:tab w:val="left" w:pos="720"/>
        </w:tabs>
        <w:suppressAutoHyphens/>
        <w:spacing w:after="0" w:line="240" w:lineRule="auto"/>
        <w:jc w:val="both"/>
        <w:rPr>
          <w:rFonts w:ascii="Times New Roman" w:hAnsi="Times New Roman" w:cs="Times New Roman"/>
          <w:sz w:val="24"/>
        </w:rPr>
      </w:pPr>
      <w:r>
        <w:rPr>
          <w:rFonts w:ascii="Times New Roman" w:hAnsi="Times New Roman" w:cs="Times New Roman"/>
          <w:sz w:val="24"/>
          <w:szCs w:val="24"/>
        </w:rPr>
        <w:t>Методических рекомендаций по использованию на уроках оборудования естественно-научной и технологической направленност</w:t>
      </w:r>
      <w:r w:rsidR="00DC0CFA">
        <w:rPr>
          <w:rFonts w:ascii="Times New Roman" w:hAnsi="Times New Roman" w:cs="Times New Roman"/>
          <w:sz w:val="24"/>
          <w:szCs w:val="24"/>
        </w:rPr>
        <w:t>ей</w:t>
      </w:r>
      <w:r>
        <w:rPr>
          <w:rFonts w:ascii="Times New Roman" w:hAnsi="Times New Roman" w:cs="Times New Roman"/>
          <w:sz w:val="24"/>
          <w:szCs w:val="24"/>
        </w:rPr>
        <w:t xml:space="preserve">  центра «Точка роста»(Приложение 2)</w:t>
      </w:r>
    </w:p>
    <w:p w14:paraId="7003897D" w14:textId="4BF6E31D" w:rsidR="00894C90" w:rsidRPr="005B7FCD" w:rsidRDefault="00894C90" w:rsidP="00894C90">
      <w:pPr>
        <w:spacing w:after="0" w:line="240" w:lineRule="auto"/>
        <w:rPr>
          <w:rFonts w:ascii="Times New Roman" w:eastAsia="Times New Roman" w:hAnsi="Times New Roman" w:cs="Times New Roman"/>
          <w:color w:val="000000"/>
          <w:sz w:val="24"/>
          <w:szCs w:val="24"/>
          <w:lang w:eastAsia="ru-RU"/>
        </w:rPr>
      </w:pPr>
    </w:p>
    <w:p w14:paraId="52BE61F7"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Рабочая программа по химии для основной школы составлена на основе: Фундаментального ядра содержания общего образования, Требований к результатам основного общего образования, представленных в Федеральном Государственном Стандарте Общего Образования второго поколения (Приказ Минобрнауки от 17.12.2010г. №1897); примерных программ по учебным предметам «Химия 8-9 классы» (стандарты второго поколения) М., Просвещение, 2011; авторской учебной программы О.С.Габриелян «Программа основного общего образования. Химия. 8-9 </w:t>
      </w:r>
      <w:r w:rsidR="00C876BB">
        <w:rPr>
          <w:rFonts w:ascii="Times New Roman" w:eastAsia="Times New Roman" w:hAnsi="Times New Roman" w:cs="Times New Roman"/>
          <w:color w:val="000000"/>
          <w:sz w:val="24"/>
          <w:szCs w:val="24"/>
          <w:lang w:eastAsia="ru-RU"/>
        </w:rPr>
        <w:t>классы». М.: Дрофа,2012; (ФГОС).</w:t>
      </w:r>
      <w:r w:rsidRPr="005B7FCD">
        <w:rPr>
          <w:rFonts w:ascii="Times New Roman" w:eastAsia="Times New Roman" w:hAnsi="Times New Roman" w:cs="Times New Roman"/>
          <w:color w:val="000000"/>
          <w:sz w:val="24"/>
          <w:szCs w:val="24"/>
          <w:lang w:eastAsia="ru-RU"/>
        </w:rPr>
        <w:t>.</w:t>
      </w:r>
    </w:p>
    <w:p w14:paraId="6CC12DC0"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Данная рабочая программа ориентирована на использование учебников по химии и учебно-методических пособий УМК, созданных коллективом авторов под руководством О.С.Га</w:t>
      </w:r>
      <w:r w:rsidR="00C876BB">
        <w:rPr>
          <w:rFonts w:ascii="Times New Roman" w:eastAsia="Times New Roman" w:hAnsi="Times New Roman" w:cs="Times New Roman"/>
          <w:color w:val="000000"/>
          <w:sz w:val="24"/>
          <w:szCs w:val="24"/>
          <w:lang w:eastAsia="ru-RU"/>
        </w:rPr>
        <w:t>б</w:t>
      </w:r>
      <w:r w:rsidRPr="005B7FCD">
        <w:rPr>
          <w:rFonts w:ascii="Times New Roman" w:eastAsia="Times New Roman" w:hAnsi="Times New Roman" w:cs="Times New Roman"/>
          <w:color w:val="000000"/>
          <w:sz w:val="24"/>
          <w:szCs w:val="24"/>
          <w:lang w:eastAsia="ru-RU"/>
        </w:rPr>
        <w:t>риеляна.</w:t>
      </w:r>
      <w:r w:rsidR="00894C90">
        <w:rPr>
          <w:rFonts w:ascii="Times New Roman" w:eastAsia="Times New Roman" w:hAnsi="Times New Roman" w:cs="Times New Roman"/>
          <w:color w:val="000000"/>
          <w:sz w:val="24"/>
          <w:szCs w:val="24"/>
          <w:lang w:eastAsia="ru-RU"/>
        </w:rPr>
        <w:t xml:space="preserve"> (Химия.8 класс. 9 класс. М.: Дрофа,2018)</w:t>
      </w:r>
      <w:r w:rsidR="00F8058E">
        <w:rPr>
          <w:rFonts w:ascii="Times New Roman" w:eastAsia="Times New Roman" w:hAnsi="Times New Roman" w:cs="Times New Roman"/>
          <w:color w:val="000000"/>
          <w:sz w:val="24"/>
          <w:szCs w:val="24"/>
          <w:lang w:eastAsia="ru-RU"/>
        </w:rPr>
        <w:t xml:space="preserve"> и оборудования центра «Точка роста»</w:t>
      </w:r>
    </w:p>
    <w:p w14:paraId="4A05039A" w14:textId="77777777" w:rsidR="005B7FCD" w:rsidRPr="005B7FCD" w:rsidRDefault="005B7FCD" w:rsidP="0075458C">
      <w:pPr>
        <w:spacing w:after="0" w:line="240" w:lineRule="auto"/>
        <w:jc w:val="center"/>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Общие цели основного общего образо</w:t>
      </w:r>
      <w:r w:rsidR="00624F6F">
        <w:rPr>
          <w:rFonts w:ascii="Times New Roman" w:eastAsia="Times New Roman" w:hAnsi="Times New Roman" w:cs="Times New Roman"/>
          <w:b/>
          <w:bCs/>
          <w:color w:val="000000"/>
          <w:sz w:val="24"/>
          <w:szCs w:val="24"/>
          <w:lang w:eastAsia="ru-RU"/>
        </w:rPr>
        <w:t>вания с учетом специфики курса х</w:t>
      </w:r>
      <w:r w:rsidRPr="005B7FCD">
        <w:rPr>
          <w:rFonts w:ascii="Times New Roman" w:eastAsia="Times New Roman" w:hAnsi="Times New Roman" w:cs="Times New Roman"/>
          <w:b/>
          <w:bCs/>
          <w:color w:val="000000"/>
          <w:sz w:val="24"/>
          <w:szCs w:val="24"/>
          <w:lang w:eastAsia="ru-RU"/>
        </w:rPr>
        <w:t>имии</w:t>
      </w:r>
    </w:p>
    <w:p w14:paraId="3D6817AB"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Цели химического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w:t>
      </w:r>
    </w:p>
    <w:p w14:paraId="5D60C41A"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Основное общее образование - вторая ступень общего образования. Одной из важнейших задач этого этапа является подготовка обучающихся к осознанному и ответственному выбору жизненного и профессионального пути.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14:paraId="644FF023"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Главные цели основного общего образования состоят в:</w:t>
      </w:r>
    </w:p>
    <w:p w14:paraId="69BC4E9F" w14:textId="77777777" w:rsidR="005B7FCD" w:rsidRPr="005B7FCD" w:rsidRDefault="005B7FCD" w:rsidP="005B7FCD">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формировании целостного представления о мире, основанного на приобретенных знаниях, умениях и способах деятельности;</w:t>
      </w:r>
    </w:p>
    <w:p w14:paraId="782116C7" w14:textId="77777777" w:rsidR="005B7FCD" w:rsidRPr="005B7FCD" w:rsidRDefault="005B7FCD" w:rsidP="005B7FCD">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приобретении опыта разнообразной деятельности, познания и самопознания;</w:t>
      </w:r>
    </w:p>
    <w:p w14:paraId="2873DB83" w14:textId="77777777" w:rsidR="005B7FCD" w:rsidRPr="005B7FCD" w:rsidRDefault="005B7FCD" w:rsidP="005B7FCD">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подготовке к осуществлению осознанного выбора индивидуальной образовательной или профессиональной траектории.</w:t>
      </w:r>
    </w:p>
    <w:p w14:paraId="7FB8F6F2"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Большой вклад в достижение главных целей основного общего образования вносит изучение химии. Которое призвано обеспечить:</w:t>
      </w:r>
    </w:p>
    <w:p w14:paraId="75E69141" w14:textId="77777777" w:rsidR="005B7FCD" w:rsidRPr="005B7FCD" w:rsidRDefault="005B7FCD" w:rsidP="005B7FCD">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формирование системы химических знаний как компонента естественно-научной картины мира;</w:t>
      </w:r>
    </w:p>
    <w:p w14:paraId="295F67D2" w14:textId="77777777" w:rsidR="005B7FCD" w:rsidRPr="005B7FCD" w:rsidRDefault="005B7FCD" w:rsidP="005B7FCD">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 деятельности;</w:t>
      </w:r>
    </w:p>
    <w:p w14:paraId="4C1EAAD8" w14:textId="77777777" w:rsidR="005B7FCD" w:rsidRPr="005B7FCD" w:rsidRDefault="005B7FCD" w:rsidP="005B7FCD">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выработку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p>
    <w:p w14:paraId="4F8D0C37" w14:textId="77777777" w:rsidR="005B7FCD" w:rsidRPr="005B7FCD" w:rsidRDefault="005B7FCD" w:rsidP="005B7FCD">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формирование умений безопасного обращения с веществами, используемыми в повседневной жизни.</w:t>
      </w:r>
    </w:p>
    <w:p w14:paraId="711A7B76"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Целями изучения химии в основной школе являются:</w:t>
      </w:r>
    </w:p>
    <w:p w14:paraId="1FFF43C6" w14:textId="77777777" w:rsidR="005B7FCD" w:rsidRPr="005B7FCD" w:rsidRDefault="005B7FCD" w:rsidP="005B7FCD">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формирование 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14:paraId="1ED7B79B" w14:textId="77777777" w:rsidR="005B7FCD" w:rsidRPr="005B7FCD" w:rsidRDefault="005B7FCD" w:rsidP="005B7FCD">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химические знания;</w:t>
      </w:r>
    </w:p>
    <w:p w14:paraId="54AB8362" w14:textId="77777777" w:rsidR="005B7FCD" w:rsidRPr="005B7FCD" w:rsidRDefault="005B7FCD" w:rsidP="005B7FCD">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приобретение обучающимися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14:paraId="52DC2AC8" w14:textId="77777777" w:rsidR="005B7FCD" w:rsidRPr="005B7FCD" w:rsidRDefault="005B7FCD" w:rsidP="0075458C">
      <w:pPr>
        <w:spacing w:after="0" w:line="240" w:lineRule="auto"/>
        <w:jc w:val="center"/>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Общая ха</w:t>
      </w:r>
      <w:r w:rsidR="00624F6F">
        <w:rPr>
          <w:rFonts w:ascii="Times New Roman" w:eastAsia="Times New Roman" w:hAnsi="Times New Roman" w:cs="Times New Roman"/>
          <w:b/>
          <w:bCs/>
          <w:color w:val="000000"/>
          <w:sz w:val="24"/>
          <w:szCs w:val="24"/>
          <w:lang w:eastAsia="ru-RU"/>
        </w:rPr>
        <w:t>рактеристика учебного предмета х</w:t>
      </w:r>
      <w:r w:rsidRPr="005B7FCD">
        <w:rPr>
          <w:rFonts w:ascii="Times New Roman" w:eastAsia="Times New Roman" w:hAnsi="Times New Roman" w:cs="Times New Roman"/>
          <w:b/>
          <w:bCs/>
          <w:color w:val="000000"/>
          <w:sz w:val="24"/>
          <w:szCs w:val="24"/>
          <w:lang w:eastAsia="ru-RU"/>
        </w:rPr>
        <w:t>имия</w:t>
      </w:r>
    </w:p>
    <w:p w14:paraId="63620EE0" w14:textId="77777777"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 как умение формулировать проблему и гипотезу, ставить цели и задачи, строить планы достижения целей и решения поставленных задач, проводить эксперимент и на его основе делать выводы и умозаключения, представлять их и отстаивать свою точку зрения. Кроме того, учащиеся должны овладеть приемами, связанными с определением понятий: ограничивать их, описывать, характеризовать и сравнивать. Следовательно, при изучении химии в основной школе учащиеся должны овладеть учебными действиями, позволяющими им достичь личностных, предметных и метапредметных образовательных </w:t>
      </w:r>
      <w:r w:rsidRPr="005B7FCD">
        <w:rPr>
          <w:rFonts w:ascii="Times New Roman" w:eastAsia="Times New Roman" w:hAnsi="Times New Roman" w:cs="Times New Roman"/>
          <w:color w:val="000000"/>
          <w:sz w:val="24"/>
          <w:szCs w:val="24"/>
          <w:lang w:eastAsia="ru-RU"/>
        </w:rPr>
        <w:lastRenderedPageBreak/>
        <w:t>результатов.Особенности содержания обучения химии в основной школе обусловлены спецификой химии как науки и поставленными задачами. Основными проблемами химии являютсяизучение состава и строения веществ, зависимости их свойств от строения, получение веществ с заданными свойствами, исследование закономерностей химических реакций и путей управления ими в целях получения веществ, материалов, энергии.</w:t>
      </w:r>
    </w:p>
    <w:p w14:paraId="43E18782"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Предлагаемое пособие по химии раскрывает вклад учебного предмета в достижение целей основного общего образования и определяет важнейшие содержательные линии предмета:</w:t>
      </w:r>
    </w:p>
    <w:p w14:paraId="3E1861CA" w14:textId="77777777" w:rsidR="005B7FCD" w:rsidRPr="005B7FCD" w:rsidRDefault="005B7FCD" w:rsidP="005B7FC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«вещество» — знание о составе и строении веществ, их свойствах и биологическом значении;</w:t>
      </w:r>
    </w:p>
    <w:p w14:paraId="486C5ADF" w14:textId="77777777" w:rsidR="005B7FCD" w:rsidRPr="005B7FCD" w:rsidRDefault="005B7FCD" w:rsidP="005B7FC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«химическая реакция» — знание о превращениях одних веществ в другие, условиях протекания таких превращений и способах управления реакциями;</w:t>
      </w:r>
    </w:p>
    <w:p w14:paraId="7FE70AB4" w14:textId="77777777" w:rsidR="005B7FCD" w:rsidRPr="005B7FCD" w:rsidRDefault="005B7FCD" w:rsidP="005B7FC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«применение веществ» — знание и опыт безопасного обращения с веществами, материалами и процессами, необходимыми в быту и на производстве;</w:t>
      </w:r>
    </w:p>
    <w:p w14:paraId="5D929898" w14:textId="77777777" w:rsidR="005B7FCD" w:rsidRPr="005B7FCD" w:rsidRDefault="005B7FCD" w:rsidP="005B7FC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«язык химии» — оперирование системой важнейших химических понятий, знание химической номенклатуры, т.е. их названия (в том числе и тривиальные), владение химической символикой (химическими формулами и уравнениями), а также правила перевода информации с естественного языка на язык химии и обратно.</w:t>
      </w:r>
    </w:p>
    <w:p w14:paraId="5BF4ED23"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Поскольку основные содержательные линии школьного курса химии тесно переплетены. В программе содержание представлено не по линиям, а по разделам.</w:t>
      </w:r>
    </w:p>
    <w:p w14:paraId="5E3A4376"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Значительное место в содержании курса отводится химическому эксперименту. Он позволяет сформировать у учащихся специальные предметные умения работать с химическими веществами, выполнять простые химические опыты, научить их безопасному и экологически грамотному обращению с веществами в быту и на производстве.</w:t>
      </w:r>
    </w:p>
    <w:p w14:paraId="7C3AE758"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Практические работы сгруппированы в блоки — химические практикумы, которые служат не только средством закрепления умений и навыков, но и контроля качества их сформированности. По своему усмотрению, а также исходя, из возможностей школьного кабинета химии, учитель может изменить и структуру представленного в программе практикума, например, увеличить число лабораторных работ за счет сокращения демонстраций.</w:t>
      </w:r>
    </w:p>
    <w:p w14:paraId="7ACA273B"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Это возможно при небольшой наполняемости классов в сельских школах, особенно малокомплектных.</w:t>
      </w:r>
    </w:p>
    <w:p w14:paraId="385003D6"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Главное отличие предлагаемой программы заключается в двукратном увеличении времени, отведенного на изучение раздела «Многообразие веществ». Это связано со стремлением авторов основательно отработать важнейшие теоретические положения курса химии основной школы на богатом фактологическом материале химии элементов и образованных ими веществ.</w:t>
      </w:r>
    </w:p>
    <w:p w14:paraId="70AFF6E4" w14:textId="77777777" w:rsidR="005B7FCD" w:rsidRPr="005B7FCD" w:rsidRDefault="005B7FCD" w:rsidP="0075458C">
      <w:pPr>
        <w:spacing w:after="0" w:line="240" w:lineRule="auto"/>
        <w:jc w:val="center"/>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Место учебного предмета в учебном плане</w:t>
      </w:r>
    </w:p>
    <w:p w14:paraId="299F73FA"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 процессе освоения программы курса химии для основной школы учащиеся овладевают умениями ставить вопросы, наблюдать, объяснять, классифицировать, сравнивать, проводить эксперимент и интерпретировать выводы на его основе, определять источники химической информации, получать и анализировать ее, а также готовить на этой основе собственный информационный продукт, презентовать его и вести дискуссию.</w:t>
      </w:r>
    </w:p>
    <w:p w14:paraId="65310E11"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Программа курса химии для основной школы разрабатывалась с учетом первоначальных представлений, полученных учащимися в начальной школе при изучении окружающего мира. Предлагаемая программа, хотя и носит общекультурный характер и не ставит задачу профессиональной подготовки учащихся, тем не менее, позволяет им определиться с выбором профиля обучения в старшей школе. В программе предусмотрено резервное время, так как реальная продолжительность учебного года всегда оказывается меньше нормативной. В связи с переходом основной школы на такую форму итоговой аттестации, как ГИА, в курсе предусмотрено время на подготовку к ней.</w:t>
      </w:r>
    </w:p>
    <w:p w14:paraId="25F5909F"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Учебное содержание курса химии включает:</w:t>
      </w:r>
    </w:p>
    <w:p w14:paraId="58B9F38F" w14:textId="43B22B68" w:rsidR="005B7FCD" w:rsidRPr="005B7FCD" w:rsidRDefault="00D545D5" w:rsidP="005B7FC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Химия. 8 класс. </w:t>
      </w:r>
      <w:r w:rsidR="00234094">
        <w:rPr>
          <w:rFonts w:ascii="Times New Roman" w:eastAsia="Times New Roman" w:hAnsi="Times New Roman" w:cs="Times New Roman"/>
          <w:color w:val="000000"/>
          <w:sz w:val="24"/>
          <w:szCs w:val="24"/>
          <w:lang w:eastAsia="ru-RU"/>
        </w:rPr>
        <w:t>По программе -70ч., фактически -</w:t>
      </w:r>
      <w:r>
        <w:rPr>
          <w:rFonts w:ascii="Times New Roman" w:eastAsia="Times New Roman" w:hAnsi="Times New Roman" w:cs="Times New Roman"/>
          <w:color w:val="000000"/>
          <w:sz w:val="24"/>
          <w:szCs w:val="24"/>
          <w:lang w:eastAsia="ru-RU"/>
        </w:rPr>
        <w:t>67</w:t>
      </w:r>
      <w:r w:rsidR="005B7FCD" w:rsidRPr="005B7FCD">
        <w:rPr>
          <w:rFonts w:ascii="Times New Roman" w:eastAsia="Times New Roman" w:hAnsi="Times New Roman" w:cs="Times New Roman"/>
          <w:color w:val="000000"/>
          <w:sz w:val="24"/>
          <w:szCs w:val="24"/>
          <w:lang w:eastAsia="ru-RU"/>
        </w:rPr>
        <w:t>ч, 2ч в неделю</w:t>
      </w:r>
    </w:p>
    <w:p w14:paraId="70C19FF2" w14:textId="4EB51296" w:rsidR="005B7FCD" w:rsidRPr="005B7FCD" w:rsidRDefault="00D545D5" w:rsidP="005B7FC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Химия. 9 класс. </w:t>
      </w:r>
      <w:r w:rsidR="00234094">
        <w:rPr>
          <w:rFonts w:ascii="Times New Roman" w:eastAsia="Times New Roman" w:hAnsi="Times New Roman" w:cs="Times New Roman"/>
          <w:color w:val="000000"/>
          <w:sz w:val="24"/>
          <w:szCs w:val="24"/>
          <w:lang w:eastAsia="ru-RU"/>
        </w:rPr>
        <w:t>По программе 68 часов, фактически-</w:t>
      </w:r>
      <w:r>
        <w:rPr>
          <w:rFonts w:ascii="Times New Roman" w:eastAsia="Times New Roman" w:hAnsi="Times New Roman" w:cs="Times New Roman"/>
          <w:color w:val="000000"/>
          <w:sz w:val="24"/>
          <w:szCs w:val="24"/>
          <w:lang w:eastAsia="ru-RU"/>
        </w:rPr>
        <w:t>65</w:t>
      </w:r>
      <w:r w:rsidR="005B7FCD" w:rsidRPr="005B7FCD">
        <w:rPr>
          <w:rFonts w:ascii="Times New Roman" w:eastAsia="Times New Roman" w:hAnsi="Times New Roman" w:cs="Times New Roman"/>
          <w:color w:val="000000"/>
          <w:sz w:val="24"/>
          <w:szCs w:val="24"/>
          <w:lang w:eastAsia="ru-RU"/>
        </w:rPr>
        <w:t xml:space="preserve"> ч, 2ч в неделю</w:t>
      </w:r>
    </w:p>
    <w:p w14:paraId="4F21EF70" w14:textId="77777777" w:rsidR="00177EFF"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 xml:space="preserve">Для реализации рабочей </w:t>
      </w:r>
      <w:r w:rsidR="00E94292">
        <w:rPr>
          <w:rFonts w:ascii="Times New Roman" w:eastAsia="Times New Roman" w:hAnsi="Times New Roman" w:cs="Times New Roman"/>
          <w:color w:val="000000"/>
          <w:sz w:val="24"/>
          <w:szCs w:val="24"/>
          <w:lang w:eastAsia="ru-RU"/>
        </w:rPr>
        <w:t>программы в учебном плане М</w:t>
      </w:r>
      <w:r w:rsidR="00894C90">
        <w:rPr>
          <w:rFonts w:ascii="Times New Roman" w:eastAsia="Times New Roman" w:hAnsi="Times New Roman" w:cs="Times New Roman"/>
          <w:color w:val="000000"/>
          <w:sz w:val="24"/>
          <w:szCs w:val="24"/>
          <w:lang w:eastAsia="ru-RU"/>
        </w:rPr>
        <w:t>БО</w:t>
      </w:r>
      <w:r w:rsidR="0075458C">
        <w:rPr>
          <w:rFonts w:ascii="Times New Roman" w:eastAsia="Times New Roman" w:hAnsi="Times New Roman" w:cs="Times New Roman"/>
          <w:color w:val="000000"/>
          <w:sz w:val="24"/>
          <w:szCs w:val="24"/>
          <w:lang w:eastAsia="ru-RU"/>
        </w:rPr>
        <w:t xml:space="preserve">У </w:t>
      </w:r>
      <w:r w:rsidR="00894C90">
        <w:rPr>
          <w:rFonts w:ascii="Times New Roman" w:eastAsia="Times New Roman" w:hAnsi="Times New Roman" w:cs="Times New Roman"/>
          <w:color w:val="000000"/>
          <w:sz w:val="24"/>
          <w:szCs w:val="24"/>
          <w:lang w:eastAsia="ru-RU"/>
        </w:rPr>
        <w:t>«Сетоловская СОШ»</w:t>
      </w:r>
      <w:r w:rsidRPr="005B7FCD">
        <w:rPr>
          <w:rFonts w:ascii="Times New Roman" w:eastAsia="Times New Roman" w:hAnsi="Times New Roman" w:cs="Times New Roman"/>
          <w:color w:val="000000"/>
          <w:sz w:val="24"/>
          <w:szCs w:val="24"/>
          <w:lang w:eastAsia="ru-RU"/>
        </w:rPr>
        <w:t xml:space="preserve"> выделено 4ч (всего на период обучения) по 2часа в неделю</w:t>
      </w:r>
      <w:r w:rsidR="00177EFF">
        <w:rPr>
          <w:rFonts w:ascii="Times New Roman" w:eastAsia="Times New Roman" w:hAnsi="Times New Roman" w:cs="Times New Roman"/>
          <w:color w:val="000000"/>
          <w:sz w:val="24"/>
          <w:szCs w:val="24"/>
          <w:lang w:eastAsia="ru-RU"/>
        </w:rPr>
        <w:t xml:space="preserve"> с 8 по 9 класс.</w:t>
      </w:r>
    </w:p>
    <w:p w14:paraId="63EB8483" w14:textId="77777777" w:rsidR="00177EFF" w:rsidRDefault="00177EFF" w:rsidP="005B7FCD">
      <w:pPr>
        <w:spacing w:after="0" w:line="240" w:lineRule="auto"/>
        <w:jc w:val="both"/>
        <w:rPr>
          <w:rFonts w:ascii="Times New Roman" w:eastAsia="Times New Roman" w:hAnsi="Times New Roman" w:cs="Times New Roman"/>
          <w:color w:val="000000"/>
          <w:sz w:val="24"/>
          <w:szCs w:val="24"/>
          <w:lang w:eastAsia="ru-RU"/>
        </w:rPr>
      </w:pPr>
    </w:p>
    <w:p w14:paraId="5D4773D9" w14:textId="77777777" w:rsid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Cs/>
          <w:color w:val="000000"/>
          <w:sz w:val="24"/>
          <w:szCs w:val="24"/>
          <w:lang w:eastAsia="ru-RU"/>
        </w:rPr>
        <w:t>Авторская учебная программа</w:t>
      </w:r>
      <w:r w:rsidRPr="005B7FCD">
        <w:rPr>
          <w:rFonts w:ascii="Times New Roman" w:eastAsia="Times New Roman" w:hAnsi="Times New Roman" w:cs="Times New Roman"/>
          <w:color w:val="000000"/>
          <w:sz w:val="24"/>
          <w:szCs w:val="24"/>
          <w:lang w:eastAsia="ru-RU"/>
        </w:rPr>
        <w:t> О.С.Габриелян «Программа основного общего образования. Химия. 8-9 классы». М.: Дрофа,2012. (ФГОС);</w:t>
      </w:r>
      <w:r w:rsidR="009F3A1F">
        <w:rPr>
          <w:rFonts w:ascii="Times New Roman" w:eastAsia="Times New Roman" w:hAnsi="Times New Roman" w:cs="Times New Roman"/>
          <w:color w:val="000000"/>
          <w:sz w:val="24"/>
          <w:szCs w:val="24"/>
          <w:lang w:eastAsia="ru-RU"/>
        </w:rPr>
        <w:t xml:space="preserve"> Часы резерва распределены следующим образом: в 8классе_2ч. «Ведение», 2ч.-Тема1., 2ч.-Тема 2.; в 9 классе</w:t>
      </w:r>
      <w:r w:rsidR="00EB4A21">
        <w:rPr>
          <w:rFonts w:ascii="Times New Roman" w:eastAsia="Times New Roman" w:hAnsi="Times New Roman" w:cs="Times New Roman"/>
          <w:color w:val="000000"/>
          <w:sz w:val="24"/>
          <w:szCs w:val="24"/>
          <w:lang w:eastAsia="ru-RU"/>
        </w:rPr>
        <w:t>- Тема 1 «Металлы»-3ч., Тема 5-1ч.-на повторение.</w:t>
      </w:r>
    </w:p>
    <w:p w14:paraId="19343901" w14:textId="77777777" w:rsidR="00FD07C8" w:rsidRPr="005B7FCD" w:rsidRDefault="00FD07C8" w:rsidP="005B7FCD">
      <w:pPr>
        <w:spacing w:after="0" w:line="240" w:lineRule="auto"/>
        <w:jc w:val="both"/>
        <w:rPr>
          <w:rFonts w:ascii="Times New Roman" w:eastAsia="Times New Roman" w:hAnsi="Times New Roman" w:cs="Times New Roman"/>
          <w:color w:val="000000"/>
          <w:sz w:val="24"/>
          <w:szCs w:val="24"/>
          <w:lang w:eastAsia="ru-RU"/>
        </w:rPr>
      </w:pPr>
    </w:p>
    <w:p w14:paraId="037BA7CB" w14:textId="77777777" w:rsidR="005B7FCD" w:rsidRPr="005B7FCD" w:rsidRDefault="005B7FCD" w:rsidP="005B7FCD">
      <w:pPr>
        <w:widowControl w:val="0"/>
        <w:spacing w:after="0" w:line="240" w:lineRule="auto"/>
        <w:ind w:firstLine="567"/>
        <w:jc w:val="both"/>
        <w:rPr>
          <w:rFonts w:ascii="Times New Roman" w:hAnsi="Times New Roman" w:cs="Times New Roman"/>
          <w:sz w:val="24"/>
          <w:szCs w:val="24"/>
        </w:rPr>
      </w:pPr>
      <w:r w:rsidRPr="005B7FCD">
        <w:rPr>
          <w:rFonts w:ascii="Times New Roman" w:hAnsi="Times New Roman" w:cs="Times New Roman"/>
          <w:b/>
          <w:bCs/>
          <w:sz w:val="24"/>
          <w:szCs w:val="24"/>
        </w:rPr>
        <w:t>Личностными результатами</w:t>
      </w:r>
      <w:r w:rsidRPr="005B7FCD">
        <w:rPr>
          <w:rFonts w:ascii="Times New Roman" w:hAnsi="Times New Roman" w:cs="Times New Roman"/>
          <w:sz w:val="24"/>
          <w:szCs w:val="24"/>
        </w:rPr>
        <w:t xml:space="preserve"> изучения предмета «Химия» в 8 классе являются следующие умения:</w:t>
      </w:r>
    </w:p>
    <w:p w14:paraId="39E0D4B6" w14:textId="77777777" w:rsidR="005B7FCD" w:rsidRPr="005B7FCD" w:rsidRDefault="005B7FCD" w:rsidP="005B7FCD">
      <w:pPr>
        <w:pStyle w:val="a5"/>
        <w:widowControl w:val="0"/>
        <w:numPr>
          <w:ilvl w:val="0"/>
          <w:numId w:val="8"/>
        </w:numPr>
        <w:spacing w:after="0" w:line="240" w:lineRule="auto"/>
        <w:ind w:left="896" w:hanging="329"/>
        <w:jc w:val="both"/>
        <w:rPr>
          <w:rFonts w:ascii="Times New Roman" w:hAnsi="Times New Roman"/>
          <w:sz w:val="24"/>
          <w:szCs w:val="24"/>
        </w:rPr>
      </w:pPr>
      <w:r w:rsidRPr="005B7FCD">
        <w:rPr>
          <w:rFonts w:ascii="Times New Roman" w:hAnsi="Times New Roman"/>
          <w:bCs/>
          <w:sz w:val="24"/>
          <w:szCs w:val="24"/>
          <w:lang w:eastAsia="en-US"/>
        </w:rPr>
        <w:t xml:space="preserve">осознавать единство и целостность окружающего мира, возможности его познаваемости и объяснимости на основе достижений науки; </w:t>
      </w:r>
    </w:p>
    <w:p w14:paraId="014D2C47" w14:textId="77777777" w:rsidR="005B7FCD" w:rsidRPr="005B7FCD" w:rsidRDefault="005B7FCD" w:rsidP="005B7FCD">
      <w:pPr>
        <w:pStyle w:val="a3"/>
        <w:numPr>
          <w:ilvl w:val="0"/>
          <w:numId w:val="8"/>
        </w:numPr>
        <w:ind w:left="896" w:hanging="329"/>
        <w:jc w:val="both"/>
        <w:rPr>
          <w:b w:val="0"/>
          <w:bCs w:val="0"/>
          <w:sz w:val="24"/>
          <w:lang w:eastAsia="en-US"/>
        </w:rPr>
      </w:pPr>
      <w:r w:rsidRPr="005B7FCD">
        <w:rPr>
          <w:b w:val="0"/>
          <w:bCs w:val="0"/>
          <w:sz w:val="24"/>
          <w:lang w:eastAsia="en-US"/>
        </w:rPr>
        <w:t xml:space="preserve">постепенно выстраивать собственное целостное мировоззрение:  </w:t>
      </w:r>
      <w:r w:rsidRPr="005B7FCD">
        <w:rPr>
          <w:b w:val="0"/>
          <w:bCs w:val="0"/>
          <w:sz w:val="24"/>
        </w:rPr>
        <w:t xml:space="preserve">осознавать потребность и готовность к самообразованию, в том числе и в рамках самостоятельной деятельности вне школы; </w:t>
      </w:r>
    </w:p>
    <w:p w14:paraId="08A85153" w14:textId="77777777" w:rsidR="005B7FCD" w:rsidRPr="005B7FCD" w:rsidRDefault="005B7FCD" w:rsidP="005B7FCD">
      <w:pPr>
        <w:pStyle w:val="a5"/>
        <w:numPr>
          <w:ilvl w:val="0"/>
          <w:numId w:val="8"/>
        </w:numPr>
        <w:spacing w:after="0" w:line="240" w:lineRule="auto"/>
        <w:ind w:left="896" w:hanging="329"/>
        <w:jc w:val="both"/>
        <w:rPr>
          <w:rFonts w:ascii="Times New Roman" w:hAnsi="Times New Roman"/>
          <w:sz w:val="24"/>
          <w:szCs w:val="24"/>
        </w:rPr>
      </w:pPr>
      <w:r w:rsidRPr="005B7FCD">
        <w:rPr>
          <w:rFonts w:ascii="Times New Roman" w:hAnsi="Times New Roman"/>
          <w:sz w:val="24"/>
          <w:szCs w:val="24"/>
        </w:rPr>
        <w:t xml:space="preserve">оценивать жизненные ситуации с точки зрения безопасного образа жизни и сохранения здоровья; </w:t>
      </w:r>
    </w:p>
    <w:p w14:paraId="3C44931A" w14:textId="77777777" w:rsidR="005B7FCD" w:rsidRPr="005B7FCD" w:rsidRDefault="005B7FCD" w:rsidP="005B7FCD">
      <w:pPr>
        <w:pStyle w:val="a3"/>
        <w:numPr>
          <w:ilvl w:val="0"/>
          <w:numId w:val="8"/>
        </w:numPr>
        <w:ind w:left="896" w:hanging="329"/>
        <w:jc w:val="both"/>
        <w:rPr>
          <w:b w:val="0"/>
          <w:bCs w:val="0"/>
          <w:sz w:val="24"/>
          <w:lang w:eastAsia="en-US"/>
        </w:rPr>
      </w:pPr>
      <w:r w:rsidRPr="005B7FCD">
        <w:rPr>
          <w:b w:val="0"/>
          <w:bCs w:val="0"/>
          <w:sz w:val="24"/>
          <w:lang w:eastAsia="en-US"/>
        </w:rPr>
        <w:t>оценивать экологический риск взаимоотношений человека и природы</w:t>
      </w:r>
      <w:r w:rsidRPr="005B7FCD">
        <w:rPr>
          <w:b w:val="0"/>
          <w:bCs w:val="0"/>
          <w:sz w:val="24"/>
        </w:rPr>
        <w:t>.</w:t>
      </w:r>
    </w:p>
    <w:p w14:paraId="2DCC2965" w14:textId="77777777" w:rsidR="005B7FCD" w:rsidRPr="005B7FCD" w:rsidRDefault="005B7FCD" w:rsidP="005B7FCD">
      <w:pPr>
        <w:pStyle w:val="a3"/>
        <w:numPr>
          <w:ilvl w:val="0"/>
          <w:numId w:val="8"/>
        </w:numPr>
        <w:ind w:left="896" w:hanging="329"/>
        <w:jc w:val="both"/>
        <w:rPr>
          <w:b w:val="0"/>
          <w:bCs w:val="0"/>
          <w:sz w:val="24"/>
        </w:rPr>
      </w:pPr>
      <w:r w:rsidRPr="005B7FCD">
        <w:rPr>
          <w:b w:val="0"/>
          <w:bCs w:val="0"/>
          <w:sz w:val="24"/>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14:paraId="0C5CDADE" w14:textId="77777777" w:rsidR="005B7FCD" w:rsidRPr="005B7FCD" w:rsidRDefault="005B7FCD" w:rsidP="005B7FCD">
      <w:pPr>
        <w:widowControl w:val="0"/>
        <w:spacing w:after="0" w:line="240" w:lineRule="auto"/>
        <w:ind w:firstLine="284"/>
        <w:jc w:val="both"/>
        <w:rPr>
          <w:rFonts w:ascii="Times New Roman" w:hAnsi="Times New Roman" w:cs="Times New Roman"/>
          <w:sz w:val="24"/>
          <w:szCs w:val="24"/>
        </w:rPr>
      </w:pPr>
      <w:r w:rsidRPr="005B7FCD">
        <w:rPr>
          <w:rFonts w:ascii="Times New Roman" w:hAnsi="Times New Roman" w:cs="Times New Roman"/>
          <w:b/>
          <w:bCs/>
          <w:sz w:val="24"/>
          <w:szCs w:val="24"/>
        </w:rPr>
        <w:t>Метапредметными</w:t>
      </w:r>
      <w:r w:rsidRPr="005B7FCD">
        <w:rPr>
          <w:rFonts w:ascii="Times New Roman" w:hAnsi="Times New Roman" w:cs="Times New Roman"/>
          <w:sz w:val="24"/>
          <w:szCs w:val="24"/>
        </w:rPr>
        <w:t xml:space="preserve"> результатами изучения курса «Химия» является формирование универсальных учебных действий (УУД).</w:t>
      </w:r>
    </w:p>
    <w:p w14:paraId="61451B96" w14:textId="77777777" w:rsidR="005B7FCD" w:rsidRPr="005B7FCD" w:rsidRDefault="005B7FCD" w:rsidP="005B7FCD">
      <w:pPr>
        <w:widowControl w:val="0"/>
        <w:spacing w:after="0" w:line="240" w:lineRule="auto"/>
        <w:ind w:firstLine="284"/>
        <w:jc w:val="both"/>
        <w:outlineLvl w:val="0"/>
        <w:rPr>
          <w:rFonts w:ascii="Times New Roman" w:hAnsi="Times New Roman" w:cs="Times New Roman"/>
          <w:sz w:val="24"/>
          <w:szCs w:val="24"/>
        </w:rPr>
      </w:pPr>
      <w:r w:rsidRPr="005B7FCD">
        <w:rPr>
          <w:rFonts w:ascii="Times New Roman" w:hAnsi="Times New Roman" w:cs="Times New Roman"/>
          <w:i/>
          <w:iCs/>
          <w:sz w:val="24"/>
          <w:szCs w:val="24"/>
          <w:u w:val="single"/>
        </w:rPr>
        <w:t>Регулятивные УУД</w:t>
      </w:r>
      <w:r w:rsidRPr="005B7FCD">
        <w:rPr>
          <w:rFonts w:ascii="Times New Roman" w:hAnsi="Times New Roman" w:cs="Times New Roman"/>
          <w:sz w:val="24"/>
          <w:szCs w:val="24"/>
        </w:rPr>
        <w:t>:</w:t>
      </w:r>
    </w:p>
    <w:p w14:paraId="33403863" w14:textId="77777777" w:rsidR="005B7FCD" w:rsidRPr="005B7FCD" w:rsidRDefault="005B7FCD" w:rsidP="005B7FCD">
      <w:pPr>
        <w:pStyle w:val="a3"/>
        <w:numPr>
          <w:ilvl w:val="0"/>
          <w:numId w:val="9"/>
        </w:numPr>
        <w:ind w:left="851" w:hanging="284"/>
        <w:jc w:val="both"/>
        <w:rPr>
          <w:b w:val="0"/>
          <w:bCs w:val="0"/>
          <w:sz w:val="24"/>
        </w:rPr>
      </w:pPr>
      <w:r w:rsidRPr="005B7FCD">
        <w:rPr>
          <w:b w:val="0"/>
          <w:bCs w:val="0"/>
          <w:sz w:val="24"/>
        </w:rPr>
        <w:t>самостоятельно обнаруживать и формулировать учебную проблему, определять цель учебной деятельности;</w:t>
      </w:r>
    </w:p>
    <w:p w14:paraId="41C00136" w14:textId="77777777" w:rsidR="005B7FCD" w:rsidRPr="005B7FCD" w:rsidRDefault="005B7FCD" w:rsidP="005B7FCD">
      <w:pPr>
        <w:pStyle w:val="a3"/>
        <w:numPr>
          <w:ilvl w:val="0"/>
          <w:numId w:val="9"/>
        </w:numPr>
        <w:ind w:left="851" w:hanging="284"/>
        <w:jc w:val="both"/>
        <w:rPr>
          <w:b w:val="0"/>
          <w:bCs w:val="0"/>
          <w:sz w:val="24"/>
        </w:rPr>
      </w:pPr>
      <w:r w:rsidRPr="005B7FCD">
        <w:rPr>
          <w:b w:val="0"/>
          <w:bCs w:val="0"/>
          <w:sz w:val="24"/>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14:paraId="7DFB46E3" w14:textId="77777777" w:rsidR="005B7FCD" w:rsidRPr="005B7FCD" w:rsidRDefault="005B7FCD" w:rsidP="005B7FCD">
      <w:pPr>
        <w:pStyle w:val="a3"/>
        <w:numPr>
          <w:ilvl w:val="0"/>
          <w:numId w:val="9"/>
        </w:numPr>
        <w:ind w:left="851" w:hanging="284"/>
        <w:jc w:val="both"/>
        <w:rPr>
          <w:b w:val="0"/>
          <w:bCs w:val="0"/>
          <w:sz w:val="24"/>
        </w:rPr>
      </w:pPr>
      <w:r w:rsidRPr="005B7FCD">
        <w:rPr>
          <w:b w:val="0"/>
          <w:bCs w:val="0"/>
          <w:sz w:val="24"/>
        </w:rPr>
        <w:t>составлять (индивидуально или в группе) план решения проблемы;</w:t>
      </w:r>
    </w:p>
    <w:p w14:paraId="2BDB5D3D" w14:textId="77777777" w:rsidR="005B7FCD" w:rsidRPr="005B7FCD" w:rsidRDefault="005B7FCD" w:rsidP="005B7FCD">
      <w:pPr>
        <w:pStyle w:val="a3"/>
        <w:numPr>
          <w:ilvl w:val="0"/>
          <w:numId w:val="9"/>
        </w:numPr>
        <w:ind w:left="851" w:hanging="284"/>
        <w:jc w:val="both"/>
        <w:rPr>
          <w:b w:val="0"/>
          <w:bCs w:val="0"/>
          <w:sz w:val="24"/>
        </w:rPr>
      </w:pPr>
      <w:r w:rsidRPr="005B7FCD">
        <w:rPr>
          <w:b w:val="0"/>
          <w:bCs w:val="0"/>
          <w:sz w:val="24"/>
        </w:rPr>
        <w:t>работая по плану, сверять свои действия с целью и, при необходимости, исправлять ошибки самостоятельно;</w:t>
      </w:r>
    </w:p>
    <w:p w14:paraId="1994C0DC" w14:textId="77777777" w:rsidR="005B7FCD" w:rsidRPr="005B7FCD" w:rsidRDefault="005B7FCD" w:rsidP="005B7FCD">
      <w:pPr>
        <w:pStyle w:val="a3"/>
        <w:numPr>
          <w:ilvl w:val="0"/>
          <w:numId w:val="9"/>
        </w:numPr>
        <w:ind w:left="851" w:hanging="284"/>
        <w:jc w:val="both"/>
        <w:rPr>
          <w:b w:val="0"/>
          <w:bCs w:val="0"/>
          <w:sz w:val="24"/>
        </w:rPr>
      </w:pPr>
      <w:r w:rsidRPr="005B7FCD">
        <w:rPr>
          <w:b w:val="0"/>
          <w:bCs w:val="0"/>
          <w:sz w:val="24"/>
        </w:rPr>
        <w:t>в диалоге с учителем совершенствовать самостоятельно выработанные критерии оценки.</w:t>
      </w:r>
    </w:p>
    <w:p w14:paraId="7AB76746" w14:textId="77777777" w:rsidR="005B7FCD" w:rsidRPr="005B7FCD" w:rsidRDefault="005B7FCD" w:rsidP="005B7FCD">
      <w:pPr>
        <w:widowControl w:val="0"/>
        <w:spacing w:after="0" w:line="240" w:lineRule="auto"/>
        <w:ind w:firstLine="284"/>
        <w:jc w:val="both"/>
        <w:outlineLvl w:val="0"/>
        <w:rPr>
          <w:rFonts w:ascii="Times New Roman" w:hAnsi="Times New Roman" w:cs="Times New Roman"/>
          <w:i/>
          <w:iCs/>
          <w:sz w:val="24"/>
          <w:szCs w:val="24"/>
          <w:u w:val="single"/>
        </w:rPr>
      </w:pPr>
      <w:r w:rsidRPr="005B7FCD">
        <w:rPr>
          <w:rFonts w:ascii="Times New Roman" w:hAnsi="Times New Roman" w:cs="Times New Roman"/>
          <w:i/>
          <w:iCs/>
          <w:sz w:val="24"/>
          <w:szCs w:val="24"/>
          <w:u w:val="single"/>
        </w:rPr>
        <w:t>Познавательные УУД:</w:t>
      </w:r>
    </w:p>
    <w:p w14:paraId="6901E0D6" w14:textId="77777777" w:rsidR="005B7FCD" w:rsidRPr="005B7FCD" w:rsidRDefault="005B7FCD" w:rsidP="005B7FCD">
      <w:pPr>
        <w:pStyle w:val="a3"/>
        <w:numPr>
          <w:ilvl w:val="0"/>
          <w:numId w:val="10"/>
        </w:numPr>
        <w:ind w:left="851" w:hanging="284"/>
        <w:jc w:val="both"/>
        <w:rPr>
          <w:b w:val="0"/>
          <w:bCs w:val="0"/>
          <w:sz w:val="24"/>
        </w:rPr>
      </w:pPr>
      <w:r w:rsidRPr="005B7FCD">
        <w:rPr>
          <w:b w:val="0"/>
          <w:bCs w:val="0"/>
          <w:sz w:val="24"/>
        </w:rPr>
        <w:t>анализировать, сравнивать, классифицировать и обобщать факты и явления. Выявлять причины и следствия простых явлений.</w:t>
      </w:r>
    </w:p>
    <w:p w14:paraId="081B6E0D" w14:textId="77777777" w:rsidR="005B7FCD" w:rsidRPr="005B7FCD" w:rsidRDefault="005B7FCD" w:rsidP="005B7FCD">
      <w:pPr>
        <w:pStyle w:val="a3"/>
        <w:numPr>
          <w:ilvl w:val="0"/>
          <w:numId w:val="10"/>
        </w:numPr>
        <w:ind w:left="851" w:hanging="284"/>
        <w:jc w:val="both"/>
        <w:rPr>
          <w:b w:val="0"/>
          <w:bCs w:val="0"/>
          <w:sz w:val="24"/>
        </w:rPr>
      </w:pPr>
      <w:r w:rsidRPr="005B7FCD">
        <w:rPr>
          <w:b w:val="0"/>
          <w:bCs w:val="0"/>
          <w:sz w:val="24"/>
        </w:rPr>
        <w:t xml:space="preserve">осуществлять сравнение, классификацию, самостоятельно выбирая основания и критерии для указанных логических операций; </w:t>
      </w:r>
    </w:p>
    <w:p w14:paraId="1F59A950" w14:textId="77777777" w:rsidR="005B7FCD" w:rsidRPr="005B7FCD" w:rsidRDefault="005B7FCD" w:rsidP="005B7FCD">
      <w:pPr>
        <w:pStyle w:val="a3"/>
        <w:numPr>
          <w:ilvl w:val="0"/>
          <w:numId w:val="10"/>
        </w:numPr>
        <w:ind w:left="851" w:hanging="284"/>
        <w:jc w:val="both"/>
        <w:rPr>
          <w:b w:val="0"/>
          <w:bCs w:val="0"/>
          <w:sz w:val="24"/>
        </w:rPr>
      </w:pPr>
      <w:r w:rsidRPr="005B7FCD">
        <w:rPr>
          <w:b w:val="0"/>
          <w:bCs w:val="0"/>
          <w:sz w:val="24"/>
        </w:rPr>
        <w:t>строить логическое рассуждение, включающее установление причинно-следственных связей.</w:t>
      </w:r>
    </w:p>
    <w:p w14:paraId="4DC12B91" w14:textId="77777777" w:rsidR="005B7FCD" w:rsidRPr="005B7FCD" w:rsidRDefault="005B7FCD" w:rsidP="005B7FCD">
      <w:pPr>
        <w:pStyle w:val="a3"/>
        <w:numPr>
          <w:ilvl w:val="0"/>
          <w:numId w:val="10"/>
        </w:numPr>
        <w:ind w:left="851" w:hanging="284"/>
        <w:jc w:val="both"/>
        <w:rPr>
          <w:b w:val="0"/>
          <w:bCs w:val="0"/>
          <w:sz w:val="24"/>
        </w:rPr>
      </w:pPr>
      <w:r w:rsidRPr="005B7FCD">
        <w:rPr>
          <w:b w:val="0"/>
          <w:bCs w:val="0"/>
          <w:sz w:val="24"/>
        </w:rPr>
        <w:t xml:space="preserve">создавать схематические модели с выделением существенных характеристик объекта. </w:t>
      </w:r>
    </w:p>
    <w:p w14:paraId="06B13AC9" w14:textId="77777777" w:rsidR="005B7FCD" w:rsidRPr="005B7FCD" w:rsidRDefault="005B7FCD" w:rsidP="005B7FCD">
      <w:pPr>
        <w:pStyle w:val="a3"/>
        <w:numPr>
          <w:ilvl w:val="0"/>
          <w:numId w:val="10"/>
        </w:numPr>
        <w:ind w:left="851" w:hanging="284"/>
        <w:jc w:val="both"/>
        <w:rPr>
          <w:b w:val="0"/>
          <w:bCs w:val="0"/>
          <w:sz w:val="24"/>
        </w:rPr>
      </w:pPr>
      <w:r w:rsidRPr="005B7FCD">
        <w:rPr>
          <w:b w:val="0"/>
          <w:bCs w:val="0"/>
          <w:sz w:val="24"/>
        </w:rPr>
        <w:t>составлять тезисы, различные виды планов (простых, сложных и т.п.).</w:t>
      </w:r>
    </w:p>
    <w:p w14:paraId="5828F414" w14:textId="77777777" w:rsidR="005B7FCD" w:rsidRPr="005B7FCD" w:rsidRDefault="005B7FCD" w:rsidP="005B7FCD">
      <w:pPr>
        <w:pStyle w:val="a3"/>
        <w:numPr>
          <w:ilvl w:val="0"/>
          <w:numId w:val="10"/>
        </w:numPr>
        <w:ind w:left="851" w:hanging="284"/>
        <w:jc w:val="both"/>
        <w:rPr>
          <w:b w:val="0"/>
          <w:bCs w:val="0"/>
          <w:sz w:val="24"/>
        </w:rPr>
      </w:pPr>
      <w:r w:rsidRPr="005B7FCD">
        <w:rPr>
          <w:b w:val="0"/>
          <w:bCs w:val="0"/>
          <w:sz w:val="24"/>
        </w:rPr>
        <w:t xml:space="preserve">преобразовывать информацию  из одного вида в другой (таблицу в текст и пр.). </w:t>
      </w:r>
    </w:p>
    <w:p w14:paraId="362892E9" w14:textId="77777777" w:rsidR="005B7FCD" w:rsidRPr="005B7FCD" w:rsidRDefault="005B7FCD" w:rsidP="005B7FCD">
      <w:pPr>
        <w:pStyle w:val="a3"/>
        <w:numPr>
          <w:ilvl w:val="0"/>
          <w:numId w:val="10"/>
        </w:numPr>
        <w:ind w:left="851" w:hanging="284"/>
        <w:jc w:val="both"/>
        <w:rPr>
          <w:b w:val="0"/>
          <w:bCs w:val="0"/>
          <w:sz w:val="24"/>
        </w:rPr>
      </w:pPr>
      <w:r w:rsidRPr="005B7FCD">
        <w:rPr>
          <w:b w:val="0"/>
          <w:bCs w:val="0"/>
          <w:sz w:val="24"/>
        </w:rPr>
        <w:t>уметь определять возможные источники необходимых сведений, производить поиск информации, анализировать и оценивать её достоверность.</w:t>
      </w:r>
    </w:p>
    <w:p w14:paraId="4D98C0D9" w14:textId="77777777" w:rsidR="005B7FCD" w:rsidRPr="005B7FCD" w:rsidRDefault="005B7FCD" w:rsidP="005B7FCD">
      <w:pPr>
        <w:widowControl w:val="0"/>
        <w:spacing w:after="0" w:line="240" w:lineRule="auto"/>
        <w:ind w:firstLine="284"/>
        <w:jc w:val="both"/>
        <w:outlineLvl w:val="0"/>
        <w:rPr>
          <w:rFonts w:ascii="Times New Roman" w:hAnsi="Times New Roman" w:cs="Times New Roman"/>
          <w:i/>
          <w:iCs/>
          <w:sz w:val="24"/>
          <w:szCs w:val="24"/>
          <w:u w:val="single"/>
        </w:rPr>
      </w:pPr>
      <w:r w:rsidRPr="005B7FCD">
        <w:rPr>
          <w:rFonts w:ascii="Times New Roman" w:hAnsi="Times New Roman" w:cs="Times New Roman"/>
          <w:i/>
          <w:iCs/>
          <w:sz w:val="24"/>
          <w:szCs w:val="24"/>
          <w:u w:val="single"/>
        </w:rPr>
        <w:t>Коммуникативные УУД:</w:t>
      </w:r>
    </w:p>
    <w:p w14:paraId="782B1441" w14:textId="77777777" w:rsidR="005B7FCD" w:rsidRDefault="005B7FCD" w:rsidP="005B7FCD">
      <w:pPr>
        <w:pStyle w:val="a3"/>
        <w:ind w:firstLine="284"/>
        <w:jc w:val="both"/>
        <w:rPr>
          <w:b w:val="0"/>
          <w:bCs w:val="0"/>
          <w:sz w:val="24"/>
        </w:rPr>
      </w:pPr>
      <w:r w:rsidRPr="005B7FCD">
        <w:rPr>
          <w:b w:val="0"/>
          <w:bCs w:val="0"/>
          <w:sz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14:paraId="27B4F022" w14:textId="77777777" w:rsidR="004040EB" w:rsidRPr="005B7FCD" w:rsidRDefault="004040EB" w:rsidP="005B7FCD">
      <w:pPr>
        <w:pStyle w:val="a3"/>
        <w:ind w:firstLine="284"/>
        <w:jc w:val="both"/>
        <w:rPr>
          <w:b w:val="0"/>
          <w:bCs w:val="0"/>
          <w:sz w:val="24"/>
        </w:rPr>
      </w:pPr>
    </w:p>
    <w:p w14:paraId="636D1F31" w14:textId="77777777" w:rsidR="005B7FCD" w:rsidRDefault="005B7FCD" w:rsidP="004040E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B7FCD">
        <w:rPr>
          <w:rFonts w:ascii="Times New Roman" w:eastAsia="Times New Roman" w:hAnsi="Times New Roman" w:cs="Times New Roman"/>
          <w:b/>
          <w:bCs/>
          <w:color w:val="000000"/>
          <w:sz w:val="24"/>
          <w:szCs w:val="24"/>
          <w:lang w:eastAsia="ru-RU"/>
        </w:rPr>
        <w:t>Планируемые результаты освоения учебного предмета</w:t>
      </w:r>
    </w:p>
    <w:p w14:paraId="6C5288A5" w14:textId="77777777" w:rsidR="004040EB" w:rsidRPr="005B7FCD" w:rsidRDefault="004040EB" w:rsidP="00404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55106B9" w14:textId="77777777"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Деятельность образовательного учреждения общего образования в обучении химии должна быть направлена на достижение обучающимися следующих </w:t>
      </w:r>
      <w:r w:rsidRPr="005B7FCD">
        <w:rPr>
          <w:rFonts w:ascii="Times New Roman" w:eastAsia="Times New Roman" w:hAnsi="Times New Roman" w:cs="Times New Roman"/>
          <w:b/>
          <w:bCs/>
          <w:color w:val="000000"/>
          <w:sz w:val="24"/>
          <w:szCs w:val="24"/>
          <w:lang w:eastAsia="ru-RU"/>
        </w:rPr>
        <w:t>личностных результатов:</w:t>
      </w:r>
    </w:p>
    <w:p w14:paraId="007BA687" w14:textId="77777777" w:rsidR="005B7FCD" w:rsidRPr="005B7FCD" w:rsidRDefault="005B7FCD" w:rsidP="005B7FCD">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 ценностно-ориентационной сфере - чувство гордости за российскую химическую науку, гуманизм, отношение к труду, целеустремленность, самоконтроль и самооценка;</w:t>
      </w:r>
    </w:p>
    <w:p w14:paraId="22B028D1" w14:textId="77777777" w:rsidR="005B7FCD" w:rsidRPr="005B7FCD" w:rsidRDefault="005B7FCD" w:rsidP="005B7FCD">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 трудовой сфере - готовность к осознанному выбору дальнейшей образовательной траектории;</w:t>
      </w:r>
    </w:p>
    <w:p w14:paraId="5B1A8E00" w14:textId="77777777"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3) в познавательной (когнитивной, интеллектуальной) сфере –мотивация учения, умение управлять своей познавательной деятельностью.</w:t>
      </w:r>
    </w:p>
    <w:p w14:paraId="24C6848F" w14:textId="77777777"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Метапредметными результатами </w:t>
      </w:r>
      <w:r w:rsidRPr="005B7FCD">
        <w:rPr>
          <w:rFonts w:ascii="Times New Roman" w:eastAsia="Times New Roman" w:hAnsi="Times New Roman" w:cs="Times New Roman"/>
          <w:color w:val="000000"/>
          <w:sz w:val="24"/>
          <w:szCs w:val="24"/>
          <w:lang w:eastAsia="ru-RU"/>
        </w:rPr>
        <w:t>освоения выпускниками основной школы программы по химии являются:</w:t>
      </w:r>
    </w:p>
    <w:p w14:paraId="6ED828FB" w14:textId="77777777" w:rsidR="005B7FCD" w:rsidRPr="005B7FCD" w:rsidRDefault="005B7FCD" w:rsidP="005B7FCD">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владение универсальными естественно-научными способами деятельности: наблюдение, измерение, эксперимент, учебное исследование; применение основных методов познания (системно-информационный анализ, моделирование) для изучения различных сторон окружающей действительности;</w:t>
      </w:r>
    </w:p>
    <w:p w14:paraId="75A90683" w14:textId="77777777" w:rsidR="005B7FCD" w:rsidRPr="005B7FCD" w:rsidRDefault="005B7FCD" w:rsidP="005B7FCD">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использование универсальных способов деятельности по решению проблем и основных интеллектуальных операций: 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14:paraId="706BCDFE" w14:textId="77777777" w:rsidR="005B7FCD" w:rsidRPr="005B7FCD" w:rsidRDefault="005B7FCD" w:rsidP="005B7FCD">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умение генерировать идеи и определять средства, необходимые для их реализации;</w:t>
      </w:r>
    </w:p>
    <w:p w14:paraId="72CA7398" w14:textId="77777777" w:rsidR="005B7FCD" w:rsidRPr="005B7FCD" w:rsidRDefault="005B7FCD" w:rsidP="005B7FCD">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умение определять цели и задачи деятельности, выбирать средства реализации цели и применять их на практике;</w:t>
      </w:r>
    </w:p>
    <w:p w14:paraId="5BC184D4" w14:textId="77777777" w:rsidR="005B7FCD" w:rsidRPr="005B7FCD" w:rsidRDefault="005B7FCD" w:rsidP="005B7FCD">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использование различных источников для получения химической информации.</w:t>
      </w:r>
    </w:p>
    <w:p w14:paraId="2A11A789" w14:textId="77777777"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Предметными результатами </w:t>
      </w:r>
      <w:r w:rsidRPr="005B7FCD">
        <w:rPr>
          <w:rFonts w:ascii="Times New Roman" w:eastAsia="Times New Roman" w:hAnsi="Times New Roman" w:cs="Times New Roman"/>
          <w:color w:val="000000"/>
          <w:sz w:val="24"/>
          <w:szCs w:val="24"/>
          <w:lang w:eastAsia="ru-RU"/>
        </w:rPr>
        <w:t>освоения выпускниками основной школы программы по химии являются:</w:t>
      </w:r>
    </w:p>
    <w:p w14:paraId="0255098A" w14:textId="77777777"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1. В познавательной сфере:</w:t>
      </w:r>
    </w:p>
    <w:p w14:paraId="135BB3A6" w14:textId="77777777"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давать определения изученных понятий: вещество (химический элемент, атом, ион, молекула, кристаллическая решетка, вещество, простые и сложные вещества, химическая формула, относительная атомная масса, относительная молекулярная масса, валентность, оксиды, кислоты, основания, соли, амфотерность, индикатор, периодический закон, периодическая система, периодическая таблица, изотопы, химическая связь, электроотрицательность, степень окисления, электролит); 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14:paraId="4007A9D8" w14:textId="77777777"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формулировать периодический закон Д.И.Менделеева и раскрывать его смысл;</w:t>
      </w:r>
    </w:p>
    <w:p w14:paraId="010B9957" w14:textId="77777777"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описывать демонстрационные и самостоятельно проведенные эксперименты, используя для этого естественный (русский, родной) язык и язык химии;</w:t>
      </w:r>
    </w:p>
    <w:p w14:paraId="3506583A" w14:textId="77777777"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описывать и различать изученные классы неорганических соединений, простые и сложные вещества, химические реакции;</w:t>
      </w:r>
    </w:p>
    <w:p w14:paraId="4F7376B2" w14:textId="77777777"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классифицировать изученные объекты и явления;</w:t>
      </w:r>
    </w:p>
    <w:p w14:paraId="1B9D76E7" w14:textId="77777777"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наблюдать демонстрируемые и самостоятельно проводимые опыты, химические реакции, протекающие в природе и в быту;</w:t>
      </w:r>
    </w:p>
    <w:p w14:paraId="02E72AD4" w14:textId="77777777"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14:paraId="7962AF40" w14:textId="77777777"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структурировать изученный материал и химическую информацию, полученную из других источников;</w:t>
      </w:r>
    </w:p>
    <w:p w14:paraId="59EA18D8" w14:textId="77777777"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моделировать строение атомов элементов первого - третьего периодов, строение простейших молекул.</w:t>
      </w:r>
    </w:p>
    <w:p w14:paraId="04C80B49" w14:textId="77777777"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2. В ценностно-ориентационной сфере:</w:t>
      </w:r>
    </w:p>
    <w:p w14:paraId="0965A9D1" w14:textId="77777777"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анализировать и оценивать последствия для окружающей среды бытовой и производственной деятельности человека, связанной с переработкой веществ;</w:t>
      </w:r>
    </w:p>
    <w:p w14:paraId="1C30768B" w14:textId="77777777"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 разъяснять на примерах (приводить примеры, подтверждающие) материальное единство и взаимосвязь компонентов живой и неживой природы и человека как важную часть этого единства;</w:t>
      </w:r>
    </w:p>
    <w:p w14:paraId="0A406E25" w14:textId="77777777"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строить свое поведение в соответствии с принципами бережного отношения к природе.</w:t>
      </w:r>
    </w:p>
    <w:p w14:paraId="64CE2508" w14:textId="77777777"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3. В трудовой сфере:</w:t>
      </w:r>
    </w:p>
    <w:p w14:paraId="536F8876" w14:textId="77777777"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планировать и проводить химический эксперимент;</w:t>
      </w:r>
    </w:p>
    <w:p w14:paraId="78D2E790" w14:textId="77777777"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использовать вещества в соответствии с их предназначением и свойствами, описанными в инструкциях по применению.</w:t>
      </w:r>
    </w:p>
    <w:p w14:paraId="4E0A7134" w14:textId="77777777"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4. В сфере безопасности жизнедеятельности:</w:t>
      </w:r>
    </w:p>
    <w:p w14:paraId="01A5B555" w14:textId="77777777"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оказывать первую помощь при отравлениях, ожогах и других травмах, связанных с веществами и лабораторным оборудованием.</w:t>
      </w:r>
    </w:p>
    <w:p w14:paraId="4D2A1E66" w14:textId="77777777" w:rsidR="005B7FCD" w:rsidRPr="005B7FCD" w:rsidRDefault="005B7FCD" w:rsidP="00624F6F">
      <w:pPr>
        <w:shd w:val="clear" w:color="auto" w:fill="FFFFFF"/>
        <w:spacing w:after="0" w:line="240" w:lineRule="auto"/>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Примерные направления проектной деятельности обучающихся. </w:t>
      </w:r>
      <w:r w:rsidRPr="005B7FCD">
        <w:rPr>
          <w:rFonts w:ascii="Times New Roman" w:eastAsia="Times New Roman" w:hAnsi="Times New Roman" w:cs="Times New Roman"/>
          <w:color w:val="000000"/>
          <w:sz w:val="24"/>
          <w:szCs w:val="24"/>
          <w:lang w:eastAsia="ru-RU"/>
        </w:rPr>
        <w:t>1. Работа с источниками химической информации — исторические обзоры становления и развития изученных понятий, теорий, законов; жизнь и деятельность выдающихся ученых-химиков. 2.Аналитические обзоры информации по решению определенных научных, технологических, практических проблем. 3. Овладение основами химического анализа. 4. Овладение основами неорганического синтеза.</w:t>
      </w:r>
    </w:p>
    <w:p w14:paraId="63DD0273" w14:textId="77777777" w:rsidR="00B1615A" w:rsidRDefault="00B1615A" w:rsidP="005B7FCD">
      <w:pPr>
        <w:spacing w:after="0" w:line="240" w:lineRule="auto"/>
        <w:jc w:val="center"/>
        <w:rPr>
          <w:rFonts w:ascii="Times New Roman" w:hAnsi="Times New Roman" w:cs="Times New Roman"/>
          <w:iCs/>
          <w:sz w:val="24"/>
          <w:szCs w:val="24"/>
        </w:rPr>
      </w:pPr>
    </w:p>
    <w:p w14:paraId="30B3E173" w14:textId="77777777" w:rsidR="00B1615A" w:rsidRDefault="00B1615A" w:rsidP="005B7FCD">
      <w:pPr>
        <w:spacing w:after="0" w:line="240" w:lineRule="auto"/>
        <w:jc w:val="center"/>
        <w:rPr>
          <w:rFonts w:ascii="Times New Roman" w:hAnsi="Times New Roman" w:cs="Times New Roman"/>
          <w:iCs/>
          <w:sz w:val="24"/>
          <w:szCs w:val="24"/>
        </w:rPr>
      </w:pPr>
    </w:p>
    <w:p w14:paraId="7FDCD34A" w14:textId="77777777" w:rsidR="00B1615A" w:rsidRDefault="00B1615A" w:rsidP="005B7FCD">
      <w:pPr>
        <w:spacing w:after="0" w:line="240" w:lineRule="auto"/>
        <w:jc w:val="center"/>
        <w:rPr>
          <w:rFonts w:ascii="Times New Roman" w:hAnsi="Times New Roman" w:cs="Times New Roman"/>
          <w:iCs/>
          <w:sz w:val="24"/>
          <w:szCs w:val="24"/>
        </w:rPr>
      </w:pPr>
    </w:p>
    <w:p w14:paraId="55A2A7E8" w14:textId="77777777" w:rsidR="00B1615A" w:rsidRDefault="005B7FCD" w:rsidP="005B7FCD">
      <w:pPr>
        <w:spacing w:after="0" w:line="240" w:lineRule="auto"/>
        <w:jc w:val="both"/>
        <w:rPr>
          <w:rFonts w:ascii="Times New Roman" w:eastAsia="Times New Roman" w:hAnsi="Times New Roman" w:cs="Times New Roman"/>
          <w:b/>
          <w:bCs/>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Практические работы 8 класс </w:t>
      </w:r>
    </w:p>
    <w:p w14:paraId="5C104A05"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1. Приемы обращения с лабораторным оборудован</w:t>
      </w:r>
      <w:r w:rsidR="00F16F24">
        <w:rPr>
          <w:rFonts w:ascii="Times New Roman" w:eastAsia="Times New Roman" w:hAnsi="Times New Roman" w:cs="Times New Roman"/>
          <w:color w:val="000000"/>
          <w:sz w:val="24"/>
          <w:szCs w:val="24"/>
          <w:lang w:eastAsia="ru-RU"/>
        </w:rPr>
        <w:t>ием.</w:t>
      </w:r>
      <w:r w:rsidRPr="005B7FCD">
        <w:rPr>
          <w:rFonts w:ascii="Times New Roman" w:eastAsia="Times New Roman" w:hAnsi="Times New Roman" w:cs="Times New Roman"/>
          <w:color w:val="000000"/>
          <w:sz w:val="24"/>
          <w:szCs w:val="24"/>
          <w:lang w:eastAsia="ru-RU"/>
        </w:rPr>
        <w:t>2.</w:t>
      </w:r>
      <w:r w:rsidR="00F16F24">
        <w:rPr>
          <w:rFonts w:ascii="Times New Roman" w:eastAsia="Times New Roman" w:hAnsi="Times New Roman" w:cs="Times New Roman"/>
          <w:color w:val="000000"/>
          <w:sz w:val="24"/>
          <w:szCs w:val="24"/>
          <w:lang w:eastAsia="ru-RU"/>
        </w:rPr>
        <w:t>Наблюдение за изменениями , происходящими с горящей свечой, и их описание.</w:t>
      </w:r>
      <w:r w:rsidR="00B47447">
        <w:rPr>
          <w:rFonts w:ascii="Times New Roman" w:eastAsia="Times New Roman" w:hAnsi="Times New Roman" w:cs="Times New Roman"/>
          <w:color w:val="000000"/>
          <w:sz w:val="24"/>
          <w:szCs w:val="24"/>
          <w:lang w:eastAsia="ru-RU"/>
        </w:rPr>
        <w:t xml:space="preserve"> 3</w:t>
      </w:r>
      <w:r w:rsidR="00F16F24">
        <w:rPr>
          <w:rFonts w:ascii="Times New Roman" w:eastAsia="Times New Roman" w:hAnsi="Times New Roman" w:cs="Times New Roman"/>
          <w:color w:val="000000"/>
          <w:sz w:val="24"/>
          <w:szCs w:val="24"/>
          <w:lang w:eastAsia="ru-RU"/>
        </w:rPr>
        <w:t>. Признаки химических реакций.</w:t>
      </w:r>
      <w:r w:rsidR="00B47447">
        <w:rPr>
          <w:rFonts w:ascii="Times New Roman" w:eastAsia="Times New Roman" w:hAnsi="Times New Roman" w:cs="Times New Roman"/>
          <w:color w:val="000000"/>
          <w:sz w:val="24"/>
          <w:szCs w:val="24"/>
          <w:lang w:eastAsia="ru-RU"/>
        </w:rPr>
        <w:t>4</w:t>
      </w:r>
      <w:r w:rsidR="00F16F24">
        <w:rPr>
          <w:rFonts w:ascii="Times New Roman" w:eastAsia="Times New Roman" w:hAnsi="Times New Roman" w:cs="Times New Roman"/>
          <w:color w:val="000000"/>
          <w:sz w:val="24"/>
          <w:szCs w:val="24"/>
          <w:lang w:eastAsia="ru-RU"/>
        </w:rPr>
        <w:t>.</w:t>
      </w:r>
      <w:r w:rsidRPr="005B7FCD">
        <w:rPr>
          <w:rFonts w:ascii="Times New Roman" w:eastAsia="Times New Roman" w:hAnsi="Times New Roman" w:cs="Times New Roman"/>
          <w:color w:val="000000"/>
          <w:sz w:val="24"/>
          <w:szCs w:val="24"/>
          <w:lang w:eastAsia="ru-RU"/>
        </w:rPr>
        <w:t xml:space="preserve"> Приготовление раствора сахара и расчет его массовой доли в растворе </w:t>
      </w:r>
      <w:r w:rsidR="00F16F24">
        <w:rPr>
          <w:rFonts w:ascii="Times New Roman" w:eastAsia="Times New Roman" w:hAnsi="Times New Roman" w:cs="Times New Roman"/>
          <w:color w:val="000000"/>
          <w:sz w:val="24"/>
          <w:szCs w:val="24"/>
          <w:lang w:eastAsia="ru-RU"/>
        </w:rPr>
        <w:t xml:space="preserve">. </w:t>
      </w:r>
      <w:r w:rsidR="00B47447">
        <w:rPr>
          <w:rFonts w:ascii="Times New Roman" w:eastAsia="Times New Roman" w:hAnsi="Times New Roman" w:cs="Times New Roman"/>
          <w:color w:val="000000"/>
          <w:sz w:val="24"/>
          <w:szCs w:val="24"/>
          <w:lang w:eastAsia="ru-RU"/>
        </w:rPr>
        <w:t>5</w:t>
      </w:r>
      <w:r w:rsidR="00F16F24">
        <w:rPr>
          <w:rFonts w:ascii="Times New Roman" w:eastAsia="Times New Roman" w:hAnsi="Times New Roman" w:cs="Times New Roman"/>
          <w:color w:val="000000"/>
          <w:sz w:val="24"/>
          <w:szCs w:val="24"/>
          <w:lang w:eastAsia="ru-RU"/>
        </w:rPr>
        <w:t xml:space="preserve">. Ионные реакции. </w:t>
      </w:r>
    </w:p>
    <w:p w14:paraId="77F47A61" w14:textId="77777777" w:rsidR="005B7FCD" w:rsidRPr="005B7FCD" w:rsidRDefault="00B47447" w:rsidP="005B7FC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5B7FCD" w:rsidRPr="005B7FCD">
        <w:rPr>
          <w:rFonts w:ascii="Times New Roman" w:eastAsia="Times New Roman" w:hAnsi="Times New Roman" w:cs="Times New Roman"/>
          <w:color w:val="000000"/>
          <w:sz w:val="24"/>
          <w:szCs w:val="24"/>
          <w:lang w:eastAsia="ru-RU"/>
        </w:rPr>
        <w:t xml:space="preserve">. Условия течения химических реакций между растворами электролитов до конца. </w:t>
      </w:r>
      <w:r>
        <w:rPr>
          <w:rFonts w:ascii="Times New Roman" w:eastAsia="Times New Roman" w:hAnsi="Times New Roman" w:cs="Times New Roman"/>
          <w:color w:val="000000"/>
          <w:sz w:val="24"/>
          <w:szCs w:val="24"/>
          <w:lang w:eastAsia="ru-RU"/>
        </w:rPr>
        <w:t>7</w:t>
      </w:r>
      <w:r w:rsidR="00F16F24">
        <w:rPr>
          <w:rFonts w:ascii="Times New Roman" w:eastAsia="Times New Roman" w:hAnsi="Times New Roman" w:cs="Times New Roman"/>
          <w:color w:val="000000"/>
          <w:sz w:val="24"/>
          <w:szCs w:val="24"/>
          <w:lang w:eastAsia="ru-RU"/>
        </w:rPr>
        <w:t xml:space="preserve">. Свойства кислот, оснований, оксидов и солей. </w:t>
      </w:r>
    </w:p>
    <w:p w14:paraId="7907CFE6" w14:textId="77777777" w:rsidR="005B7FCD" w:rsidRDefault="00B47447" w:rsidP="005B7FC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5B7FCD" w:rsidRPr="005B7FCD">
        <w:rPr>
          <w:rFonts w:ascii="Times New Roman" w:eastAsia="Times New Roman" w:hAnsi="Times New Roman" w:cs="Times New Roman"/>
          <w:color w:val="000000"/>
          <w:sz w:val="24"/>
          <w:szCs w:val="24"/>
          <w:lang w:eastAsia="ru-RU"/>
        </w:rPr>
        <w:t>. Решение экспериментальных задач.</w:t>
      </w:r>
    </w:p>
    <w:p w14:paraId="3BBFA3B7" w14:textId="77777777" w:rsidR="00B1615A" w:rsidRPr="005B7FCD" w:rsidRDefault="00B1615A" w:rsidP="005B7FCD">
      <w:pPr>
        <w:spacing w:after="0" w:line="240" w:lineRule="auto"/>
        <w:jc w:val="both"/>
        <w:rPr>
          <w:rFonts w:ascii="Times New Roman" w:eastAsia="Times New Roman" w:hAnsi="Times New Roman" w:cs="Times New Roman"/>
          <w:color w:val="000000"/>
          <w:sz w:val="24"/>
          <w:szCs w:val="24"/>
          <w:lang w:eastAsia="ru-RU"/>
        </w:rPr>
      </w:pPr>
    </w:p>
    <w:p w14:paraId="41F87261" w14:textId="77777777" w:rsidR="00B1615A"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color w:val="000000"/>
          <w:sz w:val="24"/>
          <w:szCs w:val="24"/>
          <w:lang w:eastAsia="ru-RU"/>
        </w:rPr>
        <w:t>Практические работы.9 класс</w:t>
      </w:r>
    </w:p>
    <w:p w14:paraId="7348D757" w14:textId="77777777" w:rsid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 . Решение экспериментальных задач по теме «Подгруппа кислорода». 5. Получение, собирание и распознавание газов. </w:t>
      </w:r>
    </w:p>
    <w:p w14:paraId="4C7A1838" w14:textId="77777777" w:rsidR="00B1615A" w:rsidRPr="005B7FCD" w:rsidRDefault="00B1615A" w:rsidP="005B7FCD">
      <w:pPr>
        <w:spacing w:after="0" w:line="240" w:lineRule="auto"/>
        <w:jc w:val="both"/>
        <w:rPr>
          <w:rFonts w:ascii="Times New Roman" w:eastAsia="Times New Roman" w:hAnsi="Times New Roman" w:cs="Times New Roman"/>
          <w:color w:val="000000"/>
          <w:sz w:val="24"/>
          <w:szCs w:val="24"/>
          <w:lang w:eastAsia="ru-RU"/>
        </w:rPr>
      </w:pPr>
    </w:p>
    <w:p w14:paraId="030000AD" w14:textId="77777777"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Расчетные задачи.</w:t>
      </w:r>
      <w:r w:rsidRPr="005B7FCD">
        <w:rPr>
          <w:rFonts w:ascii="Times New Roman" w:eastAsia="Times New Roman" w:hAnsi="Times New Roman" w:cs="Times New Roman"/>
          <w:color w:val="000000"/>
          <w:sz w:val="24"/>
          <w:szCs w:val="24"/>
          <w:lang w:eastAsia="ru-RU"/>
        </w:rPr>
        <w:t> 1.Вычисление относительной молекулярной и молярной массы вещества по его химической формуле. 2. Расчет массовой доли химического элемента в соединении. 3. Расчет массовой доли растворенного вещества в растворе. 4. Вычисления по химическим уравнениям массы или количества вещества одного из участвующих или получающихся в реакции соединений по известной массе или количеству вещества другого соединения.</w:t>
      </w:r>
    </w:p>
    <w:p w14:paraId="3226A8A4" w14:textId="77777777" w:rsidR="005B7FCD" w:rsidRPr="005B7FCD" w:rsidRDefault="005B7FCD" w:rsidP="00624F6F">
      <w:pPr>
        <w:widowControl w:val="0"/>
        <w:spacing w:after="0" w:line="240" w:lineRule="auto"/>
        <w:ind w:firstLine="284"/>
        <w:jc w:val="both"/>
        <w:rPr>
          <w:rFonts w:ascii="Times New Roman" w:hAnsi="Times New Roman" w:cs="Times New Roman"/>
          <w:color w:val="1D1B11" w:themeColor="background2" w:themeShade="1A"/>
          <w:sz w:val="24"/>
          <w:szCs w:val="24"/>
        </w:rPr>
      </w:pPr>
      <w:r w:rsidRPr="005B7FCD">
        <w:rPr>
          <w:rFonts w:ascii="Times New Roman" w:hAnsi="Times New Roman" w:cs="Times New Roman"/>
          <w:b/>
          <w:bCs/>
          <w:color w:val="1D1B11" w:themeColor="background2" w:themeShade="1A"/>
          <w:sz w:val="24"/>
          <w:szCs w:val="24"/>
        </w:rPr>
        <w:t>Личностными результатами</w:t>
      </w:r>
      <w:r w:rsidRPr="005B7FCD">
        <w:rPr>
          <w:rFonts w:ascii="Times New Roman" w:hAnsi="Times New Roman" w:cs="Times New Roman"/>
          <w:color w:val="1D1B11" w:themeColor="background2" w:themeShade="1A"/>
          <w:sz w:val="24"/>
          <w:szCs w:val="24"/>
        </w:rPr>
        <w:t xml:space="preserve"> изучения предмета «Химия» являются следующие умения:</w:t>
      </w:r>
    </w:p>
    <w:p w14:paraId="10207379" w14:textId="77777777" w:rsidR="005B7FCD" w:rsidRPr="005B7FCD" w:rsidRDefault="005B7FCD" w:rsidP="00624F6F">
      <w:pPr>
        <w:pStyle w:val="a3"/>
        <w:ind w:left="284"/>
        <w:jc w:val="both"/>
        <w:rPr>
          <w:b w:val="0"/>
          <w:bCs w:val="0"/>
          <w:color w:val="1D1B11" w:themeColor="background2" w:themeShade="1A"/>
          <w:sz w:val="24"/>
          <w:lang w:eastAsia="en-US"/>
        </w:rPr>
      </w:pPr>
      <w:r w:rsidRPr="005B7FCD">
        <w:rPr>
          <w:b w:val="0"/>
          <w:bCs w:val="0"/>
          <w:color w:val="1D1B11" w:themeColor="background2" w:themeShade="1A"/>
          <w:sz w:val="24"/>
          <w:lang w:eastAsia="en-US"/>
        </w:rPr>
        <w:t xml:space="preserve">Осознавать единство и целостность окружающего мира, возможности его познаваемости и объяснимости на основе достижений науки. </w:t>
      </w:r>
    </w:p>
    <w:p w14:paraId="47FAB5E9" w14:textId="77777777" w:rsidR="005B7FCD" w:rsidRPr="005B7FCD" w:rsidRDefault="005B7FCD" w:rsidP="00624F6F">
      <w:pPr>
        <w:pStyle w:val="a3"/>
        <w:ind w:firstLine="284"/>
        <w:jc w:val="both"/>
        <w:rPr>
          <w:b w:val="0"/>
          <w:bCs w:val="0"/>
          <w:color w:val="1D1B11" w:themeColor="background2" w:themeShade="1A"/>
          <w:sz w:val="24"/>
          <w:lang w:eastAsia="en-US"/>
        </w:rPr>
      </w:pPr>
      <w:r w:rsidRPr="005B7FCD">
        <w:rPr>
          <w:b w:val="0"/>
          <w:bCs w:val="0"/>
          <w:color w:val="1D1B11" w:themeColor="background2" w:themeShade="1A"/>
          <w:sz w:val="24"/>
          <w:lang w:eastAsia="en-US"/>
        </w:rPr>
        <w:t xml:space="preserve">Постепенно выстраивать собственное целостное мировоззрение: </w:t>
      </w:r>
    </w:p>
    <w:p w14:paraId="78217406" w14:textId="77777777"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 xml:space="preserve">осознавать потребность и готовность к самообразованию, в том числе и в рамках самостоятельной деятельности вне школы; </w:t>
      </w:r>
    </w:p>
    <w:p w14:paraId="366CF5DA" w14:textId="77777777" w:rsidR="005B7FCD" w:rsidRPr="005B7FCD" w:rsidRDefault="005B7FCD" w:rsidP="00624F6F">
      <w:pPr>
        <w:spacing w:after="0" w:line="240" w:lineRule="auto"/>
        <w:ind w:firstLine="284"/>
        <w:jc w:val="both"/>
        <w:rPr>
          <w:rFonts w:ascii="Times New Roman" w:hAnsi="Times New Roman" w:cs="Times New Roman"/>
          <w:color w:val="1D1B11" w:themeColor="background2" w:themeShade="1A"/>
          <w:sz w:val="24"/>
          <w:szCs w:val="24"/>
        </w:rPr>
      </w:pPr>
      <w:r w:rsidRPr="005B7FCD">
        <w:rPr>
          <w:rFonts w:ascii="Times New Roman" w:hAnsi="Times New Roman" w:cs="Times New Roman"/>
          <w:color w:val="1D1B11" w:themeColor="background2" w:themeShade="1A"/>
          <w:sz w:val="24"/>
          <w:szCs w:val="24"/>
        </w:rPr>
        <w:t xml:space="preserve">оценивать жизненные ситуации с точки зрения безопасного образа жизни и сохранения здоровья; </w:t>
      </w:r>
    </w:p>
    <w:p w14:paraId="0D2086C9" w14:textId="77777777" w:rsidR="005B7FCD" w:rsidRPr="005B7FCD" w:rsidRDefault="005B7FCD" w:rsidP="00624F6F">
      <w:pPr>
        <w:pStyle w:val="a3"/>
        <w:ind w:firstLine="284"/>
        <w:jc w:val="both"/>
        <w:rPr>
          <w:b w:val="0"/>
          <w:bCs w:val="0"/>
          <w:color w:val="1D1B11" w:themeColor="background2" w:themeShade="1A"/>
          <w:sz w:val="24"/>
          <w:lang w:eastAsia="en-US"/>
        </w:rPr>
      </w:pPr>
      <w:r w:rsidRPr="005B7FCD">
        <w:rPr>
          <w:b w:val="0"/>
          <w:bCs w:val="0"/>
          <w:color w:val="1D1B11" w:themeColor="background2" w:themeShade="1A"/>
          <w:sz w:val="24"/>
          <w:lang w:eastAsia="en-US"/>
        </w:rPr>
        <w:t>оценивать экологический риск взаимоотношений человека и природы</w:t>
      </w:r>
      <w:r w:rsidRPr="005B7FCD">
        <w:rPr>
          <w:b w:val="0"/>
          <w:bCs w:val="0"/>
          <w:color w:val="1D1B11" w:themeColor="background2" w:themeShade="1A"/>
          <w:sz w:val="24"/>
        </w:rPr>
        <w:t>.</w:t>
      </w:r>
    </w:p>
    <w:p w14:paraId="33DF97A6" w14:textId="77777777" w:rsidR="005B7FCD" w:rsidRPr="005B7FCD" w:rsidRDefault="005B7FCD" w:rsidP="00624F6F">
      <w:pPr>
        <w:pStyle w:val="a3"/>
        <w:ind w:firstLine="284"/>
        <w:jc w:val="both"/>
        <w:rPr>
          <w:b w:val="0"/>
          <w:bCs w:val="0"/>
          <w:color w:val="1D1B11" w:themeColor="background2" w:themeShade="1A"/>
          <w:sz w:val="24"/>
          <w:lang w:eastAsia="en-US"/>
        </w:rPr>
      </w:pPr>
      <w:r w:rsidRPr="005B7FCD">
        <w:rPr>
          <w:b w:val="0"/>
          <w:bCs w:val="0"/>
          <w:color w:val="1D1B11" w:themeColor="background2" w:themeShade="1A"/>
          <w:sz w:val="24"/>
        </w:rPr>
        <w:t xml:space="preserve">Выбирать поступки, нацеленные </w:t>
      </w:r>
      <w:r w:rsidRPr="005B7FCD">
        <w:rPr>
          <w:b w:val="0"/>
          <w:bCs w:val="0"/>
          <w:color w:val="1D1B11" w:themeColor="background2" w:themeShade="1A"/>
          <w:sz w:val="24"/>
          <w:lang w:eastAsia="en-US"/>
        </w:rPr>
        <w:t>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14:paraId="23C991D9" w14:textId="77777777" w:rsidR="005B7FCD" w:rsidRPr="005B7FCD" w:rsidRDefault="005B7FCD" w:rsidP="00624F6F">
      <w:pPr>
        <w:spacing w:after="0" w:line="240" w:lineRule="auto"/>
        <w:ind w:firstLine="284"/>
        <w:jc w:val="both"/>
        <w:rPr>
          <w:rFonts w:ascii="Times New Roman" w:hAnsi="Times New Roman" w:cs="Times New Roman"/>
          <w:color w:val="1D1B11" w:themeColor="background2" w:themeShade="1A"/>
          <w:sz w:val="24"/>
          <w:szCs w:val="24"/>
        </w:rPr>
      </w:pPr>
      <w:r w:rsidRPr="005B7FCD">
        <w:rPr>
          <w:rFonts w:ascii="Times New Roman" w:hAnsi="Times New Roman" w:cs="Times New Roman"/>
          <w:i/>
          <w:iCs/>
          <w:color w:val="1D1B11" w:themeColor="background2" w:themeShade="1A"/>
          <w:sz w:val="24"/>
          <w:szCs w:val="24"/>
        </w:rPr>
        <w:lastRenderedPageBreak/>
        <w:t>Средством развития</w:t>
      </w:r>
      <w:r w:rsidRPr="005B7FCD">
        <w:rPr>
          <w:rFonts w:ascii="Times New Roman" w:hAnsi="Times New Roman" w:cs="Times New Roman"/>
          <w:color w:val="1D1B11" w:themeColor="background2" w:themeShade="1A"/>
          <w:sz w:val="24"/>
          <w:szCs w:val="24"/>
        </w:rPr>
        <w:t xml:space="preserve"> личностных результатов служат учебный материал и продуктивные задания учебника, нацеленные на 6-ю линию развития – умение оценивать поведение человека с точки зрения химической безопасности по отношению к человеку и природе. </w:t>
      </w:r>
    </w:p>
    <w:p w14:paraId="06ED03CF" w14:textId="77777777" w:rsidR="005B7FCD" w:rsidRPr="005B7FCD" w:rsidRDefault="005B7FCD" w:rsidP="00624F6F">
      <w:pPr>
        <w:widowControl w:val="0"/>
        <w:spacing w:after="0" w:line="240" w:lineRule="auto"/>
        <w:ind w:firstLine="284"/>
        <w:jc w:val="both"/>
        <w:rPr>
          <w:rFonts w:ascii="Times New Roman" w:hAnsi="Times New Roman" w:cs="Times New Roman"/>
          <w:color w:val="1D1B11" w:themeColor="background2" w:themeShade="1A"/>
          <w:sz w:val="24"/>
          <w:szCs w:val="24"/>
        </w:rPr>
      </w:pPr>
      <w:r w:rsidRPr="005B7FCD">
        <w:rPr>
          <w:rFonts w:ascii="Times New Roman" w:hAnsi="Times New Roman" w:cs="Times New Roman"/>
          <w:b/>
          <w:bCs/>
          <w:color w:val="1D1B11" w:themeColor="background2" w:themeShade="1A"/>
          <w:sz w:val="24"/>
          <w:szCs w:val="24"/>
        </w:rPr>
        <w:t>Метапредметными</w:t>
      </w:r>
      <w:r w:rsidRPr="005B7FCD">
        <w:rPr>
          <w:rFonts w:ascii="Times New Roman" w:hAnsi="Times New Roman" w:cs="Times New Roman"/>
          <w:color w:val="1D1B11" w:themeColor="background2" w:themeShade="1A"/>
          <w:sz w:val="24"/>
          <w:szCs w:val="24"/>
        </w:rPr>
        <w:t xml:space="preserve"> результатами изучения курса «Химия» является формирование универсальных учебных действий (УУД).</w:t>
      </w:r>
    </w:p>
    <w:p w14:paraId="4DB7C4BC" w14:textId="77777777" w:rsidR="005B7FCD" w:rsidRPr="005B7FCD" w:rsidRDefault="005B7FCD" w:rsidP="00624F6F">
      <w:pPr>
        <w:widowControl w:val="0"/>
        <w:spacing w:after="0" w:line="240" w:lineRule="auto"/>
        <w:ind w:firstLine="284"/>
        <w:jc w:val="both"/>
        <w:outlineLvl w:val="0"/>
        <w:rPr>
          <w:rFonts w:ascii="Times New Roman" w:hAnsi="Times New Roman" w:cs="Times New Roman"/>
          <w:color w:val="1D1B11" w:themeColor="background2" w:themeShade="1A"/>
          <w:sz w:val="24"/>
          <w:szCs w:val="24"/>
        </w:rPr>
      </w:pPr>
      <w:r w:rsidRPr="005B7FCD">
        <w:rPr>
          <w:rFonts w:ascii="Times New Roman" w:hAnsi="Times New Roman" w:cs="Times New Roman"/>
          <w:i/>
          <w:iCs/>
          <w:color w:val="1D1B11" w:themeColor="background2" w:themeShade="1A"/>
          <w:sz w:val="24"/>
          <w:szCs w:val="24"/>
          <w:u w:val="single"/>
        </w:rPr>
        <w:t>Регулятивные УУД</w:t>
      </w:r>
      <w:r w:rsidRPr="005B7FCD">
        <w:rPr>
          <w:rFonts w:ascii="Times New Roman" w:hAnsi="Times New Roman" w:cs="Times New Roman"/>
          <w:color w:val="1D1B11" w:themeColor="background2" w:themeShade="1A"/>
          <w:sz w:val="24"/>
          <w:szCs w:val="24"/>
        </w:rPr>
        <w:t>:</w:t>
      </w:r>
    </w:p>
    <w:p w14:paraId="1E034467" w14:textId="77777777"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Самостоятельно обнаруживать и формулировать учебную проблему, определять цель учебной деятельности, выбирать тему проекта.</w:t>
      </w:r>
    </w:p>
    <w:p w14:paraId="7E63F0AA" w14:textId="77777777"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14:paraId="5B14B460" w14:textId="77777777"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Составлять (индивидуально или в группе) план решения проблемы (выполнения проекта).</w:t>
      </w:r>
    </w:p>
    <w:p w14:paraId="4458A236" w14:textId="77777777"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Работая по плану, сверять свои действия с целью и, при необходимости, исправлять ошибки самостоятельно.</w:t>
      </w:r>
    </w:p>
    <w:p w14:paraId="1753DB92" w14:textId="77777777"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В диалоге с учителем совершенствовать самостоятельно выработанные критерии оценки.</w:t>
      </w:r>
    </w:p>
    <w:p w14:paraId="071B1D60" w14:textId="77777777"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Самостоятельно обнаруживать и формулировать проблему в классной и индивидуальной учебной деятельности.</w:t>
      </w:r>
    </w:p>
    <w:p w14:paraId="36429B3B" w14:textId="77777777"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14:paraId="3449F87B" w14:textId="77777777"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Самостоятельно осознавать  причины своего успеха или неуспеха и находить способы выхода из ситуации неуспеха.</w:t>
      </w:r>
    </w:p>
    <w:p w14:paraId="14CE5C8E" w14:textId="77777777" w:rsidR="005B7FCD" w:rsidRPr="005B7FCD" w:rsidRDefault="005B7FCD" w:rsidP="00624F6F">
      <w:pPr>
        <w:spacing w:after="0" w:line="240" w:lineRule="auto"/>
        <w:ind w:firstLine="284"/>
        <w:jc w:val="both"/>
        <w:rPr>
          <w:rFonts w:ascii="Times New Roman" w:hAnsi="Times New Roman" w:cs="Times New Roman"/>
          <w:color w:val="1D1B11" w:themeColor="background2" w:themeShade="1A"/>
          <w:sz w:val="24"/>
          <w:szCs w:val="24"/>
        </w:rPr>
      </w:pPr>
      <w:r w:rsidRPr="005B7FCD">
        <w:rPr>
          <w:rFonts w:ascii="Times New Roman" w:hAnsi="Times New Roman" w:cs="Times New Roman"/>
          <w:i/>
          <w:iCs/>
          <w:color w:val="1D1B11" w:themeColor="background2" w:themeShade="1A"/>
          <w:sz w:val="24"/>
          <w:szCs w:val="24"/>
        </w:rPr>
        <w:t>Средством формирования</w:t>
      </w:r>
      <w:r w:rsidRPr="005B7FCD">
        <w:rPr>
          <w:rFonts w:ascii="Times New Roman" w:hAnsi="Times New Roman" w:cs="Times New Roman"/>
          <w:color w:val="1D1B11" w:themeColor="background2" w:themeShade="1A"/>
          <w:sz w:val="24"/>
          <w:szCs w:val="24"/>
        </w:rPr>
        <w:t xml:space="preserve">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14:paraId="4BC16D35" w14:textId="77777777" w:rsidR="005B7FCD" w:rsidRPr="005B7FCD" w:rsidRDefault="005B7FCD" w:rsidP="00624F6F">
      <w:pPr>
        <w:widowControl w:val="0"/>
        <w:spacing w:after="0" w:line="240" w:lineRule="auto"/>
        <w:ind w:firstLine="284"/>
        <w:jc w:val="both"/>
        <w:outlineLvl w:val="0"/>
        <w:rPr>
          <w:rFonts w:ascii="Times New Roman" w:hAnsi="Times New Roman" w:cs="Times New Roman"/>
          <w:i/>
          <w:iCs/>
          <w:color w:val="1D1B11" w:themeColor="background2" w:themeShade="1A"/>
          <w:sz w:val="24"/>
          <w:szCs w:val="24"/>
          <w:u w:val="single"/>
        </w:rPr>
      </w:pPr>
      <w:r w:rsidRPr="005B7FCD">
        <w:rPr>
          <w:rFonts w:ascii="Times New Roman" w:hAnsi="Times New Roman" w:cs="Times New Roman"/>
          <w:i/>
          <w:iCs/>
          <w:color w:val="1D1B11" w:themeColor="background2" w:themeShade="1A"/>
          <w:sz w:val="24"/>
          <w:szCs w:val="24"/>
          <w:u w:val="single"/>
        </w:rPr>
        <w:t>Познавательные УУД:</w:t>
      </w:r>
    </w:p>
    <w:p w14:paraId="568757E1" w14:textId="77777777"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Анализировать, сравнивать, классифицировать и обобщать факты и явления. Выявлять причины и следствия простых явлений.</w:t>
      </w:r>
    </w:p>
    <w:p w14:paraId="21433379" w14:textId="77777777"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14:paraId="2A1A6F8B" w14:textId="77777777"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Строить логическое рассуждение, включающее установление причинно-следственных связей.</w:t>
      </w:r>
    </w:p>
    <w:p w14:paraId="5335DF04" w14:textId="77777777"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 xml:space="preserve">Создавать схематические модели с выделением существенных характеристик объекта. </w:t>
      </w:r>
    </w:p>
    <w:p w14:paraId="54B98D25" w14:textId="77777777"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Составлять тезисы, различные виды планов (простых, сложных и т.п.). Преобразовывать информацию  из одного вида в другой (таблицу в текст и пр.).</w:t>
      </w:r>
    </w:p>
    <w:p w14:paraId="6D68A579" w14:textId="77777777"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 xml:space="preserve">Вычитывать все уровни текстовой информации. </w:t>
      </w:r>
    </w:p>
    <w:p w14:paraId="62A0F569" w14:textId="77777777"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p w14:paraId="53F3B10F" w14:textId="77777777"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14:paraId="46DC6637" w14:textId="77777777" w:rsidR="005B7FCD" w:rsidRPr="005B7FCD" w:rsidRDefault="005B7FCD" w:rsidP="00624F6F">
      <w:pPr>
        <w:widowControl w:val="0"/>
        <w:spacing w:after="0" w:line="240" w:lineRule="auto"/>
        <w:ind w:firstLine="284"/>
        <w:jc w:val="both"/>
        <w:outlineLvl w:val="0"/>
        <w:rPr>
          <w:rFonts w:ascii="Times New Roman" w:hAnsi="Times New Roman" w:cs="Times New Roman"/>
          <w:i/>
          <w:iCs/>
          <w:color w:val="1D1B11" w:themeColor="background2" w:themeShade="1A"/>
          <w:sz w:val="24"/>
          <w:szCs w:val="24"/>
          <w:u w:val="single"/>
        </w:rPr>
      </w:pPr>
      <w:r w:rsidRPr="005B7FCD">
        <w:rPr>
          <w:rFonts w:ascii="Times New Roman" w:hAnsi="Times New Roman" w:cs="Times New Roman"/>
          <w:i/>
          <w:iCs/>
          <w:color w:val="1D1B11" w:themeColor="background2" w:themeShade="1A"/>
          <w:sz w:val="24"/>
          <w:szCs w:val="24"/>
          <w:u w:val="single"/>
        </w:rPr>
        <w:t>Коммуникативные УУД:</w:t>
      </w:r>
    </w:p>
    <w:p w14:paraId="104A16B0" w14:textId="77777777"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14:paraId="05551517" w14:textId="77777777"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 xml:space="preserve">Отстаивая свою точку зрения, приводить аргументы, подтверждая их фактами. </w:t>
      </w:r>
    </w:p>
    <w:p w14:paraId="2C16BAD8" w14:textId="77777777" w:rsidR="005B7FCD" w:rsidRPr="005B7FCD" w:rsidRDefault="005B7FCD" w:rsidP="00624F6F">
      <w:pPr>
        <w:spacing w:after="0" w:line="240" w:lineRule="auto"/>
        <w:jc w:val="both"/>
        <w:rPr>
          <w:rFonts w:ascii="Times New Roman" w:hAnsi="Times New Roman" w:cs="Times New Roman"/>
          <w:color w:val="1D1B11" w:themeColor="background2" w:themeShade="1A"/>
          <w:sz w:val="24"/>
          <w:szCs w:val="24"/>
        </w:rPr>
      </w:pPr>
      <w:r w:rsidRPr="005B7FCD">
        <w:rPr>
          <w:rFonts w:ascii="Times New Roman" w:hAnsi="Times New Roman" w:cs="Times New Roman"/>
          <w:color w:val="1D1B11" w:themeColor="background2" w:themeShade="1A"/>
          <w:sz w:val="24"/>
          <w:szCs w:val="24"/>
        </w:rPr>
        <w:t>Уметь взглянуть на ситуацию с иной позиции и договариваться с людьми иных позиций.</w:t>
      </w:r>
    </w:p>
    <w:p w14:paraId="7F0ABFBD" w14:textId="77777777" w:rsidR="005B7FCD" w:rsidRPr="005B7FCD" w:rsidRDefault="005B7FCD" w:rsidP="00624F6F">
      <w:pPr>
        <w:spacing w:after="0" w:line="240" w:lineRule="auto"/>
        <w:ind w:firstLine="284"/>
        <w:jc w:val="both"/>
        <w:rPr>
          <w:rFonts w:ascii="Times New Roman" w:hAnsi="Times New Roman" w:cs="Times New Roman"/>
          <w:color w:val="1D1B11" w:themeColor="background2" w:themeShade="1A"/>
          <w:sz w:val="24"/>
          <w:szCs w:val="24"/>
        </w:rPr>
      </w:pPr>
      <w:r w:rsidRPr="005B7FCD">
        <w:rPr>
          <w:rFonts w:ascii="Times New Roman" w:hAnsi="Times New Roman" w:cs="Times New Roman"/>
          <w:i/>
          <w:iCs/>
          <w:color w:val="1D1B11" w:themeColor="background2" w:themeShade="1A"/>
          <w:sz w:val="24"/>
          <w:szCs w:val="24"/>
        </w:rPr>
        <w:t>Средством формирования</w:t>
      </w:r>
      <w:r w:rsidRPr="005B7FCD">
        <w:rPr>
          <w:rFonts w:ascii="Times New Roman" w:hAnsi="Times New Roman" w:cs="Times New Roman"/>
          <w:color w:val="1D1B11" w:themeColor="background2" w:themeShade="1A"/>
          <w:sz w:val="24"/>
          <w:szCs w:val="24"/>
        </w:rPr>
        <w:t xml:space="preserve"> коммуникативных УУД служат технология проблемного диалога (побуждающий и подводящий диалог) и работа в малых группах, также использование на уроках элементов технологии продуктивного чтения. </w:t>
      </w:r>
    </w:p>
    <w:p w14:paraId="5A6ABC9B" w14:textId="77777777" w:rsidR="005B7FCD" w:rsidRPr="005B7FCD" w:rsidRDefault="005B7FCD" w:rsidP="00624F6F">
      <w:pPr>
        <w:widowControl w:val="0"/>
        <w:spacing w:after="0" w:line="240" w:lineRule="auto"/>
        <w:ind w:firstLine="284"/>
        <w:jc w:val="both"/>
        <w:rPr>
          <w:rFonts w:ascii="Times New Roman" w:hAnsi="Times New Roman" w:cs="Times New Roman"/>
          <w:color w:val="1D1B11" w:themeColor="background2" w:themeShade="1A"/>
          <w:sz w:val="24"/>
          <w:szCs w:val="24"/>
        </w:rPr>
      </w:pPr>
      <w:r w:rsidRPr="005B7FCD">
        <w:rPr>
          <w:rFonts w:ascii="Times New Roman" w:hAnsi="Times New Roman" w:cs="Times New Roman"/>
          <w:b/>
          <w:bCs/>
          <w:color w:val="1D1B11" w:themeColor="background2" w:themeShade="1A"/>
          <w:sz w:val="24"/>
          <w:szCs w:val="24"/>
        </w:rPr>
        <w:t>Предметными результатами</w:t>
      </w:r>
      <w:r w:rsidRPr="005B7FCD">
        <w:rPr>
          <w:rFonts w:ascii="Times New Roman" w:hAnsi="Times New Roman" w:cs="Times New Roman"/>
          <w:color w:val="1D1B11" w:themeColor="background2" w:themeShade="1A"/>
          <w:sz w:val="24"/>
          <w:szCs w:val="24"/>
        </w:rPr>
        <w:t xml:space="preserve"> изучения предмета «Химия» являются:</w:t>
      </w:r>
    </w:p>
    <w:p w14:paraId="4BD26564" w14:textId="77777777" w:rsidR="005B7FCD" w:rsidRPr="005B7FCD" w:rsidRDefault="005B7FCD" w:rsidP="00624F6F">
      <w:pPr>
        <w:pStyle w:val="191"/>
        <w:shd w:val="clear" w:color="auto" w:fill="auto"/>
        <w:spacing w:line="240" w:lineRule="auto"/>
        <w:jc w:val="both"/>
        <w:rPr>
          <w:rFonts w:ascii="Times New Roman" w:hAnsi="Times New Roman" w:cs="Times New Roman"/>
          <w:sz w:val="24"/>
          <w:szCs w:val="24"/>
        </w:rPr>
      </w:pPr>
      <w:bookmarkStart w:id="0" w:name="bookmark124"/>
      <w:r w:rsidRPr="005B7FCD">
        <w:rPr>
          <w:rStyle w:val="1912"/>
          <w:rFonts w:ascii="Times New Roman" w:hAnsi="Times New Roman" w:cs="Times New Roman"/>
          <w:sz w:val="24"/>
          <w:szCs w:val="24"/>
        </w:rPr>
        <w:t>1.В познавательной сфере:</w:t>
      </w:r>
      <w:bookmarkEnd w:id="0"/>
    </w:p>
    <w:p w14:paraId="61889A6C" w14:textId="77777777" w:rsidR="005B7FCD" w:rsidRPr="005B7FCD" w:rsidRDefault="005B7FCD" w:rsidP="00624F6F">
      <w:pPr>
        <w:pStyle w:val="241"/>
        <w:numPr>
          <w:ilvl w:val="0"/>
          <w:numId w:val="25"/>
        </w:numPr>
        <w:shd w:val="clear" w:color="auto" w:fill="auto"/>
        <w:tabs>
          <w:tab w:val="left" w:pos="566"/>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lastRenderedPageBreak/>
        <w:t>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«электроотрицательность», «химическая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14:paraId="50990D0E" w14:textId="77777777" w:rsidR="005B7FCD" w:rsidRPr="005B7FCD" w:rsidRDefault="005B7FCD" w:rsidP="00624F6F">
      <w:pPr>
        <w:pStyle w:val="241"/>
        <w:numPr>
          <w:ilvl w:val="0"/>
          <w:numId w:val="25"/>
        </w:numPr>
        <w:shd w:val="clear" w:color="auto" w:fill="auto"/>
        <w:tabs>
          <w:tab w:val="left" w:pos="576"/>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описать демонстрационные и самостоятельно проведенные химические эксперименты;</w:t>
      </w:r>
    </w:p>
    <w:p w14:paraId="1A96BA8A" w14:textId="77777777" w:rsidR="005B7FCD" w:rsidRPr="005B7FCD" w:rsidRDefault="005B7FCD" w:rsidP="00624F6F">
      <w:pPr>
        <w:pStyle w:val="241"/>
        <w:numPr>
          <w:ilvl w:val="0"/>
          <w:numId w:val="25"/>
        </w:numPr>
        <w:shd w:val="clear" w:color="auto" w:fill="auto"/>
        <w:tabs>
          <w:tab w:val="left" w:pos="576"/>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описывать и различать изученные классы неорганических соединений, простые и сложные вещества, химические реакции;</w:t>
      </w:r>
    </w:p>
    <w:p w14:paraId="237EFB8E" w14:textId="77777777" w:rsidR="005B7FCD" w:rsidRPr="005B7FCD" w:rsidRDefault="005B7FCD" w:rsidP="00624F6F">
      <w:pPr>
        <w:pStyle w:val="241"/>
        <w:numPr>
          <w:ilvl w:val="0"/>
          <w:numId w:val="25"/>
        </w:numPr>
        <w:shd w:val="clear" w:color="auto" w:fill="auto"/>
        <w:tabs>
          <w:tab w:val="left" w:pos="581"/>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классифицировать изученные объекты и явления;</w:t>
      </w:r>
    </w:p>
    <w:p w14:paraId="59852BA2" w14:textId="77777777" w:rsidR="005B7FCD" w:rsidRPr="005B7FCD" w:rsidRDefault="005B7FCD" w:rsidP="00624F6F">
      <w:pPr>
        <w:pStyle w:val="241"/>
        <w:numPr>
          <w:ilvl w:val="0"/>
          <w:numId w:val="25"/>
        </w:numPr>
        <w:shd w:val="clear" w:color="auto" w:fill="auto"/>
        <w:tabs>
          <w:tab w:val="left" w:pos="566"/>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14:paraId="64E7D6C4" w14:textId="77777777" w:rsidR="005B7FCD" w:rsidRPr="005B7FCD" w:rsidRDefault="005B7FCD" w:rsidP="00624F6F">
      <w:pPr>
        <w:pStyle w:val="241"/>
        <w:numPr>
          <w:ilvl w:val="0"/>
          <w:numId w:val="25"/>
        </w:numPr>
        <w:shd w:val="clear" w:color="auto" w:fill="auto"/>
        <w:tabs>
          <w:tab w:val="left" w:pos="576"/>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структурировать изученный материал и химическую информацию, полученную из других источников;</w:t>
      </w:r>
    </w:p>
    <w:p w14:paraId="2D271324" w14:textId="77777777" w:rsidR="005B7FCD" w:rsidRPr="005B7FCD" w:rsidRDefault="005B7FCD" w:rsidP="00624F6F">
      <w:pPr>
        <w:pStyle w:val="241"/>
        <w:numPr>
          <w:ilvl w:val="0"/>
          <w:numId w:val="25"/>
        </w:numPr>
        <w:shd w:val="clear" w:color="auto" w:fill="auto"/>
        <w:tabs>
          <w:tab w:val="left" w:pos="581"/>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моделировать строение атомов элементов 1-3 периодов, строение простых молекул;</w:t>
      </w:r>
    </w:p>
    <w:p w14:paraId="4F16222C" w14:textId="77777777" w:rsidR="005B7FCD" w:rsidRPr="005B7FCD" w:rsidRDefault="005B7FCD" w:rsidP="00624F6F">
      <w:pPr>
        <w:pStyle w:val="191"/>
        <w:shd w:val="clear" w:color="auto" w:fill="auto"/>
        <w:spacing w:line="240" w:lineRule="auto"/>
        <w:jc w:val="both"/>
        <w:rPr>
          <w:rFonts w:ascii="Times New Roman" w:hAnsi="Times New Roman" w:cs="Times New Roman"/>
          <w:sz w:val="24"/>
          <w:szCs w:val="24"/>
        </w:rPr>
      </w:pPr>
      <w:bookmarkStart w:id="1" w:name="bookmark125"/>
      <w:r w:rsidRPr="005B7FCD">
        <w:rPr>
          <w:rStyle w:val="1912"/>
          <w:rFonts w:ascii="Times New Roman" w:hAnsi="Times New Roman" w:cs="Times New Roman"/>
          <w:sz w:val="24"/>
          <w:szCs w:val="24"/>
        </w:rPr>
        <w:t>2. В ценностно - ориентационной сфере:</w:t>
      </w:r>
      <w:bookmarkEnd w:id="1"/>
    </w:p>
    <w:p w14:paraId="1F29C083" w14:textId="77777777" w:rsidR="005B7FCD" w:rsidRPr="005B7FCD" w:rsidRDefault="005B7FCD" w:rsidP="00624F6F">
      <w:pPr>
        <w:pStyle w:val="241"/>
        <w:numPr>
          <w:ilvl w:val="0"/>
          <w:numId w:val="25"/>
        </w:numPr>
        <w:shd w:val="clear" w:color="auto" w:fill="auto"/>
        <w:tabs>
          <w:tab w:val="left" w:pos="576"/>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анализировать и оценивать последствия для окружающей среды бытовой и производственной деятельности человека, связанной с</w:t>
      </w:r>
    </w:p>
    <w:p w14:paraId="1FCB22DB" w14:textId="77777777" w:rsidR="005B7FCD" w:rsidRPr="005B7FCD" w:rsidRDefault="005B7FCD" w:rsidP="00624F6F">
      <w:pPr>
        <w:pStyle w:val="241"/>
        <w:shd w:val="clear" w:color="auto" w:fill="auto"/>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переработкой веществ;</w:t>
      </w:r>
    </w:p>
    <w:p w14:paraId="4F04E70D" w14:textId="77777777" w:rsidR="005B7FCD" w:rsidRPr="005B7FCD" w:rsidRDefault="005B7FCD" w:rsidP="00624F6F">
      <w:pPr>
        <w:pStyle w:val="191"/>
        <w:numPr>
          <w:ilvl w:val="1"/>
          <w:numId w:val="25"/>
        </w:numPr>
        <w:shd w:val="clear" w:color="auto" w:fill="auto"/>
        <w:tabs>
          <w:tab w:val="left" w:pos="308"/>
        </w:tabs>
        <w:spacing w:line="240" w:lineRule="auto"/>
        <w:jc w:val="both"/>
        <w:rPr>
          <w:rFonts w:ascii="Times New Roman" w:hAnsi="Times New Roman" w:cs="Times New Roman"/>
          <w:sz w:val="24"/>
          <w:szCs w:val="24"/>
        </w:rPr>
      </w:pPr>
      <w:r w:rsidRPr="005B7FCD">
        <w:rPr>
          <w:rStyle w:val="1911"/>
          <w:rFonts w:ascii="Times New Roman" w:hAnsi="Times New Roman" w:cs="Times New Roman"/>
          <w:sz w:val="24"/>
          <w:szCs w:val="24"/>
        </w:rPr>
        <w:t>В трудовой сфере:</w:t>
      </w:r>
    </w:p>
    <w:p w14:paraId="0A20C01B" w14:textId="77777777" w:rsidR="005B7FCD" w:rsidRPr="005B7FCD" w:rsidRDefault="005B7FCD" w:rsidP="00624F6F">
      <w:pPr>
        <w:pStyle w:val="241"/>
        <w:shd w:val="clear" w:color="auto" w:fill="auto"/>
        <w:spacing w:line="240" w:lineRule="auto"/>
        <w:ind w:hanging="360"/>
        <w:rPr>
          <w:rFonts w:ascii="Times New Roman" w:hAnsi="Times New Roman" w:cs="Times New Roman"/>
          <w:sz w:val="24"/>
          <w:szCs w:val="24"/>
        </w:rPr>
      </w:pPr>
      <w:r w:rsidRPr="005B7FCD">
        <w:rPr>
          <w:rFonts w:ascii="Times New Roman" w:hAnsi="Times New Roman" w:cs="Times New Roman"/>
          <w:sz w:val="24"/>
          <w:szCs w:val="24"/>
        </w:rPr>
        <w:t>• проводить химический эксперимент;</w:t>
      </w:r>
    </w:p>
    <w:p w14:paraId="2576923E" w14:textId="77777777" w:rsidR="005B7FCD" w:rsidRPr="005B7FCD" w:rsidRDefault="005B7FCD" w:rsidP="00624F6F">
      <w:pPr>
        <w:pStyle w:val="191"/>
        <w:numPr>
          <w:ilvl w:val="1"/>
          <w:numId w:val="25"/>
        </w:numPr>
        <w:shd w:val="clear" w:color="auto" w:fill="auto"/>
        <w:tabs>
          <w:tab w:val="left" w:pos="313"/>
        </w:tabs>
        <w:spacing w:line="240" w:lineRule="auto"/>
        <w:jc w:val="both"/>
        <w:rPr>
          <w:rFonts w:ascii="Times New Roman" w:hAnsi="Times New Roman" w:cs="Times New Roman"/>
          <w:sz w:val="24"/>
          <w:szCs w:val="24"/>
        </w:rPr>
      </w:pPr>
      <w:r w:rsidRPr="005B7FCD">
        <w:rPr>
          <w:rStyle w:val="1911"/>
          <w:rFonts w:ascii="Times New Roman" w:hAnsi="Times New Roman" w:cs="Times New Roman"/>
          <w:sz w:val="24"/>
          <w:szCs w:val="24"/>
        </w:rPr>
        <w:t>В сфере безопасности жизнедеятельности:</w:t>
      </w:r>
    </w:p>
    <w:p w14:paraId="50D52479" w14:textId="77777777" w:rsidR="005B7FCD" w:rsidRPr="005B7FCD" w:rsidRDefault="005B7FCD" w:rsidP="00624F6F">
      <w:pPr>
        <w:pStyle w:val="241"/>
        <w:shd w:val="clear" w:color="auto" w:fill="auto"/>
        <w:spacing w:line="240" w:lineRule="auto"/>
        <w:ind w:hanging="360"/>
        <w:rPr>
          <w:rFonts w:ascii="Times New Roman" w:hAnsi="Times New Roman" w:cs="Times New Roman"/>
          <w:sz w:val="24"/>
          <w:szCs w:val="24"/>
        </w:rPr>
      </w:pPr>
      <w:r w:rsidRPr="005B7FCD">
        <w:rPr>
          <w:rFonts w:ascii="Times New Roman" w:hAnsi="Times New Roman" w:cs="Times New Roman"/>
          <w:sz w:val="24"/>
          <w:szCs w:val="24"/>
        </w:rPr>
        <w:t>• оказывать первую помощь при отравлениях, ожогах и других травмах, связанных с веществами и лабораторным оборудованием.</w:t>
      </w:r>
    </w:p>
    <w:p w14:paraId="1BE50888" w14:textId="77777777"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химической символики: знаков химических элементов, формул химических веществ и уравнений химических реакций;</w:t>
      </w:r>
    </w:p>
    <w:p w14:paraId="3C850354" w14:textId="77777777"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важнейших химических понятий: химический элемент, атом, молекула, относительные атомная и молекулярная массы, ион, химичес</w:t>
      </w:r>
      <w:r w:rsidRPr="005B7FCD">
        <w:rPr>
          <w:rFonts w:ascii="Times New Roman" w:hAnsi="Times New Roman" w:cs="Times New Roman"/>
          <w:sz w:val="24"/>
          <w:szCs w:val="24"/>
        </w:rPr>
        <w:softHyphen/>
        <w:t>кая связь, вешество. классификация веществ, моль, молярная масса, мо</w:t>
      </w:r>
      <w:r w:rsidRPr="005B7FCD">
        <w:rPr>
          <w:rFonts w:ascii="Times New Roman" w:hAnsi="Times New Roman" w:cs="Times New Roman"/>
          <w:sz w:val="24"/>
          <w:szCs w:val="24"/>
        </w:rPr>
        <w:softHyphen/>
        <w:t>лярный объем, химическая реакция, классификация реакций, электролит и неэлектролит, электролитическая диссоциация, окислитель и восстано</w:t>
      </w:r>
      <w:r w:rsidRPr="005B7FCD">
        <w:rPr>
          <w:rFonts w:ascii="Times New Roman" w:hAnsi="Times New Roman" w:cs="Times New Roman"/>
          <w:sz w:val="24"/>
          <w:szCs w:val="24"/>
        </w:rPr>
        <w:softHyphen/>
        <w:t>витель, окисление и восстановление;</w:t>
      </w:r>
    </w:p>
    <w:p w14:paraId="55DD70A6" w14:textId="77777777"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xml:space="preserve">• основных законов химии: сохранения массы веществ, постоянства состава, периодический закон; </w:t>
      </w:r>
    </w:p>
    <w:p w14:paraId="2B3786EB" w14:textId="77777777"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называть: химические элементы, соединения изученных классов;</w:t>
      </w:r>
    </w:p>
    <w:p w14:paraId="0C3FAD75" w14:textId="77777777"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w:t>
      </w:r>
      <w:r w:rsidRPr="005B7FCD">
        <w:rPr>
          <w:rFonts w:ascii="Times New Roman" w:hAnsi="Times New Roman" w:cs="Times New Roman"/>
          <w:sz w:val="24"/>
          <w:szCs w:val="24"/>
        </w:rPr>
        <w:softHyphen/>
        <w:t>групп; сущность реакций ионного обмена;</w:t>
      </w:r>
    </w:p>
    <w:p w14:paraId="01EE0AF2" w14:textId="77777777"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•характеризовать: химические элементы (от водорода до кальция) на основе их положения в периодической системе Д.И.Менделеева и осо</w:t>
      </w:r>
      <w:r w:rsidRPr="005B7FCD">
        <w:rPr>
          <w:rFonts w:ascii="Times New Roman" w:hAnsi="Times New Roman" w:cs="Times New Roman"/>
          <w:sz w:val="24"/>
          <w:szCs w:val="24"/>
        </w:rPr>
        <w:softHyphen/>
        <w:t>бенностей строения их атомов; химические свойства основных классов неорганических веществ;</w:t>
      </w:r>
    </w:p>
    <w:p w14:paraId="24268430" w14:textId="77777777"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определять: состав веществ по их формулам, принадлежность ве</w:t>
      </w:r>
      <w:r w:rsidRPr="005B7FCD">
        <w:rPr>
          <w:rFonts w:ascii="Times New Roman" w:hAnsi="Times New Roman" w:cs="Times New Roman"/>
          <w:sz w:val="24"/>
          <w:szCs w:val="24"/>
        </w:rPr>
        <w:softHyphen/>
        <w:t>ществ к определенному классу соединений, типы химических реакций, степень окисления элемента в соединениях, тип химической связи в со</w:t>
      </w:r>
      <w:r w:rsidRPr="005B7FCD">
        <w:rPr>
          <w:rFonts w:ascii="Times New Roman" w:hAnsi="Times New Roman" w:cs="Times New Roman"/>
          <w:sz w:val="24"/>
          <w:szCs w:val="24"/>
        </w:rPr>
        <w:softHyphen/>
        <w:t>единениях, возможность протекания реакций</w:t>
      </w:r>
    </w:p>
    <w:p w14:paraId="74A9E799" w14:textId="77777777"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ионного обмена;</w:t>
      </w:r>
    </w:p>
    <w:p w14:paraId="3526D856" w14:textId="77777777"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составлять: формулы неорганических соединений изученных классов; схемы строения атомов первых 20 элементов периодической сис</w:t>
      </w:r>
      <w:r w:rsidRPr="005B7FCD">
        <w:rPr>
          <w:rFonts w:ascii="Times New Roman" w:hAnsi="Times New Roman" w:cs="Times New Roman"/>
          <w:sz w:val="24"/>
          <w:szCs w:val="24"/>
        </w:rPr>
        <w:softHyphen/>
        <w:t>темы Д.И. Менделеева; уравнения химических реакций;</w:t>
      </w:r>
    </w:p>
    <w:p w14:paraId="2E46298B" w14:textId="77777777"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обращаться с химической посудой и лабораторным оборудованием;</w:t>
      </w:r>
    </w:p>
    <w:p w14:paraId="54B48C37" w14:textId="77777777"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lastRenderedPageBreak/>
        <w:t>* вычислять: массовую долю химического элемента но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14:paraId="2D740834" w14:textId="77777777"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Использование приобретенных знаний и умений в практической деятельности и повседневной жизни для: безопасного обращения с веществами и материалами; экологически грамотного поведения в окружаю</w:t>
      </w:r>
      <w:r w:rsidRPr="005B7FCD">
        <w:rPr>
          <w:rFonts w:ascii="Times New Roman" w:hAnsi="Times New Roman" w:cs="Times New Roman"/>
          <w:sz w:val="24"/>
          <w:szCs w:val="24"/>
        </w:rPr>
        <w:softHyphen/>
        <w:t>щей среде; оценки влияния химического загрязнения окружающей среды на организм человека; критической оценки информации о веществах, ис</w:t>
      </w:r>
      <w:r w:rsidRPr="005B7FCD">
        <w:rPr>
          <w:rFonts w:ascii="Times New Roman" w:hAnsi="Times New Roman" w:cs="Times New Roman"/>
          <w:sz w:val="24"/>
          <w:szCs w:val="24"/>
        </w:rPr>
        <w:softHyphen/>
        <w:t>пользуемых в быту; приготовления растворов заданной концентрации.</w:t>
      </w:r>
    </w:p>
    <w:p w14:paraId="576B6DC8" w14:textId="77777777"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положение металлов в П.С.;    металлическая связь, металлическая  кристаллическая решетка;</w:t>
      </w:r>
    </w:p>
    <w:p w14:paraId="4F5F8904" w14:textId="77777777" w:rsidR="005B7FCD" w:rsidRPr="005B7FCD" w:rsidRDefault="005B7FCD" w:rsidP="00624F6F">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физические свойства металлов.</w:t>
      </w:r>
    </w:p>
    <w:p w14:paraId="1F1845DB" w14:textId="77777777" w:rsidR="005B7FCD" w:rsidRPr="005B7FCD" w:rsidRDefault="005B7FCD" w:rsidP="00624F6F">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xml:space="preserve"> общие химические свойства Ме: взаимодействие с НеМе, водой, кислотами, солями.</w:t>
      </w:r>
    </w:p>
    <w:p w14:paraId="013CAF84" w14:textId="77777777" w:rsidR="005B7FCD" w:rsidRPr="005B7FCD" w:rsidRDefault="005B7FCD" w:rsidP="00624F6F">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классификацию сплавов на основе черных (чугун и сталь) и цветных металлов, характеристику физических свойств металлов.</w:t>
      </w:r>
    </w:p>
    <w:p w14:paraId="1025FCF9" w14:textId="77777777" w:rsidR="005B7FCD" w:rsidRPr="005B7FCD" w:rsidRDefault="005B7FCD" w:rsidP="00624F6F">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основные способы получения Ме в промышленности.</w:t>
      </w:r>
    </w:p>
    <w:p w14:paraId="1C66A1C5" w14:textId="77777777" w:rsidR="005B7FCD" w:rsidRPr="005B7FCD" w:rsidRDefault="005B7FCD" w:rsidP="00624F6F">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xml:space="preserve"> важнейшие соединения щелочноземельных металлов</w:t>
      </w:r>
    </w:p>
    <w:p w14:paraId="2858C238" w14:textId="77777777" w:rsidR="005B7FCD" w:rsidRPr="005B7FCD" w:rsidRDefault="005B7FCD" w:rsidP="00624F6F">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химические свойства алюминия,  железа.</w:t>
      </w:r>
    </w:p>
    <w:p w14:paraId="701FB0A6" w14:textId="77777777"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объяснять закономерности изменения свойств элементов-металлов в пределах главных подгрупп;</w:t>
      </w:r>
    </w:p>
    <w:p w14:paraId="0AC8D1BF" w14:textId="77777777"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характеризовать строение и общие свойства металлов;</w:t>
      </w:r>
    </w:p>
    <w:p w14:paraId="55234ACD" w14:textId="77777777"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описывать свойства высших оксидов элементов-металлов и соответствующих им оснований;</w:t>
      </w:r>
    </w:p>
    <w:p w14:paraId="45F98013" w14:textId="77777777"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описывать реакции восстановления металлов из их  оксидов;</w:t>
      </w:r>
    </w:p>
    <w:p w14:paraId="0FB33E6F" w14:textId="77777777"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 xml:space="preserve"> характеризовать условия и способы предупреждения   коррозии металлов;</w:t>
      </w:r>
    </w:p>
    <w:p w14:paraId="6A6EE085" w14:textId="77777777"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характеризовать свойства и области применения металлических сплавов;</w:t>
      </w:r>
    </w:p>
    <w:p w14:paraId="3AA830FF" w14:textId="77777777"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u w:val="single"/>
        </w:rPr>
        <w:t>составлять</w:t>
      </w:r>
      <w:r w:rsidRPr="005B7FCD">
        <w:rPr>
          <w:rFonts w:ascii="Times New Roman" w:hAnsi="Times New Roman"/>
          <w:sz w:val="24"/>
          <w:szCs w:val="24"/>
        </w:rPr>
        <w:t xml:space="preserve"> схемы строения атомов элементов-металлов лития, натрия, магния, алюминия, калия, кальция);</w:t>
      </w:r>
    </w:p>
    <w:p w14:paraId="616C88F1" w14:textId="77777777"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 xml:space="preserve">- </w:t>
      </w:r>
      <w:r w:rsidRPr="005B7FCD">
        <w:rPr>
          <w:rFonts w:ascii="Times New Roman" w:hAnsi="Times New Roman"/>
          <w:sz w:val="24"/>
          <w:szCs w:val="24"/>
          <w:u w:val="single"/>
        </w:rPr>
        <w:t>объяснять</w:t>
      </w:r>
      <w:r w:rsidRPr="005B7FCD">
        <w:rPr>
          <w:rFonts w:ascii="Times New Roman" w:hAnsi="Times New Roman"/>
          <w:sz w:val="24"/>
          <w:szCs w:val="24"/>
        </w:rPr>
        <w:t xml:space="preserve"> закономерности изменения свойств элементов-металлов в пределах главных подгрупп;</w:t>
      </w:r>
    </w:p>
    <w:p w14:paraId="1BCE6B62" w14:textId="77777777"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u w:val="single"/>
        </w:rPr>
        <w:t>характеризовать</w:t>
      </w:r>
      <w:r w:rsidRPr="005B7FCD">
        <w:rPr>
          <w:rFonts w:ascii="Times New Roman" w:hAnsi="Times New Roman"/>
          <w:sz w:val="24"/>
          <w:szCs w:val="24"/>
        </w:rPr>
        <w:t xml:space="preserve"> химические свойства металлов и их соединений;</w:t>
      </w:r>
    </w:p>
    <w:p w14:paraId="58FA3C4E" w14:textId="77777777"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u w:val="single"/>
        </w:rPr>
        <w:t>описывать</w:t>
      </w:r>
      <w:r w:rsidRPr="005B7FCD">
        <w:rPr>
          <w:rFonts w:ascii="Times New Roman" w:hAnsi="Times New Roman"/>
          <w:sz w:val="24"/>
          <w:szCs w:val="24"/>
        </w:rPr>
        <w:t xml:space="preserve"> связь между составом, строением, свойствами  веществ-металлов и их  применением;</w:t>
      </w:r>
    </w:p>
    <w:p w14:paraId="12E874E6" w14:textId="77777777"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bCs/>
          <w:color w:val="000000"/>
          <w:sz w:val="24"/>
          <w:szCs w:val="24"/>
        </w:rPr>
        <w:t>-использовать приобретенные знания и умения в практической деятельности и повседневной жизни: для безопасного обращения с Ме, экологически грамотного поведения в окружающей среде, критической оценки информации о веществах, используемых в быту</w:t>
      </w:r>
    </w:p>
    <w:p w14:paraId="7AD958FE"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записывать уравнения реакций взаимодействия с НеМе, кислотами, солями, используя электрохимический ряд напряжения Ме для характеристики химических свойств</w:t>
      </w:r>
    </w:p>
    <w:p w14:paraId="7F380660"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xml:space="preserve"> описывать свойства и области применения различных металлов и сплавов</w:t>
      </w:r>
    </w:p>
    <w:p w14:paraId="235985B1"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составлять схему строения атома железа;</w:t>
      </w:r>
    </w:p>
    <w:p w14:paraId="3C6A91AC"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записывать уравнения реакций химических свойств железа (ОВР) с образованием соединений с различными степенями окисления;</w:t>
      </w:r>
    </w:p>
    <w:p w14:paraId="5F633A11" w14:textId="77777777" w:rsidR="005B7FCD" w:rsidRPr="005B7FCD" w:rsidRDefault="005B7FCD" w:rsidP="005B7FCD">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bCs/>
          <w:color w:val="000000"/>
          <w:sz w:val="24"/>
          <w:szCs w:val="24"/>
        </w:rPr>
        <w:t xml:space="preserve">определять соединения, содержащие ионы </w:t>
      </w:r>
      <w:r w:rsidRPr="005B7FCD">
        <w:rPr>
          <w:rFonts w:ascii="Times New Roman" w:hAnsi="Times New Roman"/>
          <w:bCs/>
          <w:color w:val="000000"/>
          <w:sz w:val="24"/>
          <w:szCs w:val="24"/>
          <w:lang w:val="en-US"/>
        </w:rPr>
        <w:t>Fe</w:t>
      </w:r>
      <w:r w:rsidRPr="005B7FCD">
        <w:rPr>
          <w:rFonts w:ascii="Times New Roman" w:hAnsi="Times New Roman"/>
          <w:bCs/>
          <w:color w:val="000000"/>
          <w:sz w:val="24"/>
          <w:szCs w:val="24"/>
          <w:vertAlign w:val="superscript"/>
        </w:rPr>
        <w:t xml:space="preserve">2+  </w:t>
      </w:r>
      <w:r w:rsidRPr="005B7FCD">
        <w:rPr>
          <w:rFonts w:ascii="Times New Roman" w:hAnsi="Times New Roman"/>
          <w:bCs/>
          <w:color w:val="000000"/>
          <w:sz w:val="24"/>
          <w:szCs w:val="24"/>
        </w:rPr>
        <w:t xml:space="preserve">и </w:t>
      </w:r>
      <w:r w:rsidRPr="005B7FCD">
        <w:rPr>
          <w:rFonts w:ascii="Times New Roman" w:hAnsi="Times New Roman"/>
          <w:bCs/>
          <w:color w:val="000000"/>
          <w:sz w:val="24"/>
          <w:szCs w:val="24"/>
          <w:lang w:val="en-US"/>
        </w:rPr>
        <w:t>Fe</w:t>
      </w:r>
      <w:r w:rsidRPr="005B7FCD">
        <w:rPr>
          <w:rFonts w:ascii="Times New Roman" w:hAnsi="Times New Roman"/>
          <w:bCs/>
          <w:color w:val="000000"/>
          <w:sz w:val="24"/>
          <w:szCs w:val="24"/>
          <w:vertAlign w:val="superscript"/>
        </w:rPr>
        <w:t xml:space="preserve">3+ </w:t>
      </w:r>
      <w:r w:rsidRPr="005B7FCD">
        <w:rPr>
          <w:rFonts w:ascii="Times New Roman" w:hAnsi="Times New Roman"/>
          <w:bCs/>
          <w:color w:val="000000"/>
          <w:sz w:val="24"/>
          <w:szCs w:val="24"/>
        </w:rPr>
        <w:t>с помощью качественных реакций</w:t>
      </w:r>
    </w:p>
    <w:p w14:paraId="7CB77C0F"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обращаться с химической посудой и лабораторным оборудованием;</w:t>
      </w:r>
    </w:p>
    <w:p w14:paraId="261F3C25"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распознавать опытным путем соединения металл.</w:t>
      </w:r>
    </w:p>
    <w:p w14:paraId="1753121D" w14:textId="77777777" w:rsidR="005B7FCD" w:rsidRPr="005B7FCD" w:rsidRDefault="005B7FCD" w:rsidP="005B7FCD">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положение неметаллов в П.С. Д.И.Менделеева;</w:t>
      </w:r>
    </w:p>
    <w:p w14:paraId="68EA9EA0" w14:textId="77777777" w:rsidR="005B7FCD" w:rsidRPr="005B7FCD" w:rsidRDefault="005B7FCD" w:rsidP="005B7FCD">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атомные характеристики  элементов-неметаллов, причины  и закономерности их изменения в периодах и группах;</w:t>
      </w:r>
    </w:p>
    <w:p w14:paraId="0BD453E5" w14:textId="77777777" w:rsidR="005B7FCD" w:rsidRPr="005B7FCD" w:rsidRDefault="005B7FCD" w:rsidP="005B7FCD">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 xml:space="preserve">-особенности кристаллического строения неметаллов; </w:t>
      </w:r>
    </w:p>
    <w:p w14:paraId="6BA31DA7"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-строение атомов-неметаллов, физические свойства.</w:t>
      </w:r>
    </w:p>
    <w:p w14:paraId="6BB588F9"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lastRenderedPageBreak/>
        <w:t>- строение атомов галогенов, степени окисления, физические и химические свойства.</w:t>
      </w:r>
    </w:p>
    <w:p w14:paraId="2E54BBA8"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-свойства серной кислоты в свете представлений ТЭД;</w:t>
      </w:r>
    </w:p>
    <w:p w14:paraId="03AFF7F9"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-окислительные свойства конц. серной кислоты в свете ОВР;</w:t>
      </w:r>
    </w:p>
    <w:p w14:paraId="10C8BA11"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-качественную реакцию на сульфат-ион.</w:t>
      </w:r>
    </w:p>
    <w:p w14:paraId="7F96D0E6"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-физические и химические свойства азота;</w:t>
      </w:r>
    </w:p>
    <w:p w14:paraId="57D906A2"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-круговорот азота в природе.</w:t>
      </w:r>
    </w:p>
    <w:p w14:paraId="3BE05117"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строение молекулы аммиака;</w:t>
      </w:r>
    </w:p>
    <w:p w14:paraId="2793A9D6"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-донорно-акцепторный механизм образования связи в ионе аммония;</w:t>
      </w:r>
    </w:p>
    <w:p w14:paraId="66E73F58"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-свойства аммиака;</w:t>
      </w:r>
    </w:p>
    <w:p w14:paraId="5076138C"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-способы получения и распознавания аммиака</w:t>
      </w:r>
    </w:p>
    <w:p w14:paraId="5CD8B002"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свойства кислородных соединений азота и азотной кислоты как окислителя.</w:t>
      </w:r>
    </w:p>
    <w:p w14:paraId="7FE527DF"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характеризовать свойства углерода и элементов подгруппы углерода</w:t>
      </w:r>
    </w:p>
    <w:p w14:paraId="15378C7A"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свойства, значение соединений углерода и кремния в живой и неживой природе.</w:t>
      </w:r>
    </w:p>
    <w:p w14:paraId="0F14DE8B"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sz w:val="24"/>
          <w:szCs w:val="24"/>
        </w:rPr>
        <w:t>-</w:t>
      </w:r>
      <w:r w:rsidRPr="005B7FCD">
        <w:rPr>
          <w:rFonts w:ascii="Times New Roman" w:hAnsi="Times New Roman"/>
          <w:sz w:val="24"/>
          <w:szCs w:val="24"/>
          <w:u w:val="single"/>
        </w:rPr>
        <w:t>составлять</w:t>
      </w:r>
      <w:r w:rsidRPr="005B7FCD">
        <w:rPr>
          <w:rFonts w:ascii="Times New Roman" w:hAnsi="Times New Roman"/>
          <w:sz w:val="24"/>
          <w:szCs w:val="24"/>
        </w:rPr>
        <w:t xml:space="preserve"> схемы строения атомов химических элементов -неметаллов;</w:t>
      </w:r>
    </w:p>
    <w:p w14:paraId="2EAA3325"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-давать характеристику элементам-неметаллам на основе их положения в ПСХЭ;</w:t>
      </w:r>
    </w:p>
    <w:p w14:paraId="5278D234"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sz w:val="24"/>
          <w:szCs w:val="24"/>
        </w:rPr>
        <w:t>-</w:t>
      </w:r>
      <w:r w:rsidRPr="005B7FCD">
        <w:rPr>
          <w:rFonts w:ascii="Times New Roman" w:hAnsi="Times New Roman"/>
          <w:sz w:val="24"/>
          <w:szCs w:val="24"/>
          <w:u w:val="single"/>
        </w:rPr>
        <w:t>объяснять</w:t>
      </w:r>
      <w:r w:rsidRPr="005B7FCD">
        <w:rPr>
          <w:rFonts w:ascii="Times New Roman" w:hAnsi="Times New Roman"/>
          <w:sz w:val="24"/>
          <w:szCs w:val="24"/>
        </w:rPr>
        <w:t xml:space="preserve"> сходство и различие в строении атомов элементов-неметаллов;</w:t>
      </w:r>
    </w:p>
    <w:p w14:paraId="002504D6"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sz w:val="24"/>
          <w:szCs w:val="24"/>
        </w:rPr>
        <w:t xml:space="preserve">- </w:t>
      </w:r>
      <w:r w:rsidRPr="005B7FCD">
        <w:rPr>
          <w:rFonts w:ascii="Times New Roman" w:hAnsi="Times New Roman"/>
          <w:sz w:val="24"/>
          <w:szCs w:val="24"/>
          <w:u w:val="single"/>
        </w:rPr>
        <w:t>объяснять</w:t>
      </w:r>
      <w:r w:rsidRPr="005B7FCD">
        <w:rPr>
          <w:rFonts w:ascii="Times New Roman" w:hAnsi="Times New Roman"/>
          <w:sz w:val="24"/>
          <w:szCs w:val="24"/>
        </w:rPr>
        <w:t xml:space="preserve"> закономерности  изменения свойств химических элементов-неметаллов;</w:t>
      </w:r>
    </w:p>
    <w:p w14:paraId="27374775"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sz w:val="24"/>
          <w:szCs w:val="24"/>
        </w:rPr>
        <w:t>-</w:t>
      </w:r>
      <w:r w:rsidRPr="005B7FCD">
        <w:rPr>
          <w:rFonts w:ascii="Times New Roman" w:hAnsi="Times New Roman"/>
          <w:sz w:val="24"/>
          <w:szCs w:val="24"/>
          <w:u w:val="single"/>
        </w:rPr>
        <w:t xml:space="preserve"> характеризовать</w:t>
      </w:r>
      <w:r w:rsidRPr="005B7FCD">
        <w:rPr>
          <w:rFonts w:ascii="Times New Roman" w:hAnsi="Times New Roman"/>
          <w:sz w:val="24"/>
          <w:szCs w:val="24"/>
        </w:rPr>
        <w:t xml:space="preserve"> химические элементы-неметаллы малых периодов;</w:t>
      </w:r>
    </w:p>
    <w:p w14:paraId="0EBD1273"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sz w:val="24"/>
          <w:szCs w:val="24"/>
        </w:rPr>
      </w:pPr>
      <w:r w:rsidRPr="005B7FCD">
        <w:rPr>
          <w:rFonts w:ascii="Times New Roman" w:hAnsi="Times New Roman"/>
          <w:sz w:val="24"/>
          <w:szCs w:val="24"/>
        </w:rPr>
        <w:t xml:space="preserve">- </w:t>
      </w:r>
      <w:r w:rsidRPr="005B7FCD">
        <w:rPr>
          <w:rFonts w:ascii="Times New Roman" w:hAnsi="Times New Roman"/>
          <w:sz w:val="24"/>
          <w:szCs w:val="24"/>
          <w:u w:val="single"/>
        </w:rPr>
        <w:t>описывать</w:t>
      </w:r>
      <w:r w:rsidRPr="005B7FCD">
        <w:rPr>
          <w:rFonts w:ascii="Times New Roman" w:hAnsi="Times New Roman"/>
          <w:sz w:val="24"/>
          <w:szCs w:val="24"/>
        </w:rPr>
        <w:t xml:space="preserve"> свойства высших оксидов химических элементов-неметаллов малых периодов, а также  общие свойства  соответствующих им кислот;</w:t>
      </w:r>
    </w:p>
    <w:p w14:paraId="06797775"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xml:space="preserve">-сравнивать неметаллы с металлами </w:t>
      </w:r>
    </w:p>
    <w:p w14:paraId="7CE88763"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составлять схемы строения атомов галогенов;</w:t>
      </w:r>
    </w:p>
    <w:p w14:paraId="7F9ED088"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-на основании строения атомов объяснять изменение свойств галогенов в группе;</w:t>
      </w:r>
    </w:p>
    <w:p w14:paraId="0AB2DD15"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-записывать уравнения реакций с точки зрения ОВР</w:t>
      </w:r>
    </w:p>
    <w:p w14:paraId="0AD822DC"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-характеризовать химические элементы подгруппы серы;</w:t>
      </w:r>
    </w:p>
    <w:p w14:paraId="20BDF630"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-записывать уравнения химических реакций в молекулярном и с точки зрения ОВР</w:t>
      </w:r>
    </w:p>
    <w:p w14:paraId="329A65FB"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описывать свойства аммиака с точки зрения ОВР и его физиологическое воздействие на организм</w:t>
      </w:r>
    </w:p>
    <w:p w14:paraId="68472027"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обращаться с химической посудой и лабораторным оборудованием;</w:t>
      </w:r>
    </w:p>
    <w:p w14:paraId="0BA96D6F"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-получать и собирать аммиак;</w:t>
      </w:r>
    </w:p>
    <w:p w14:paraId="7DD7F910"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-распознавать опытным путем аммиак</w:t>
      </w:r>
    </w:p>
    <w:p w14:paraId="617ACE6D" w14:textId="77777777" w:rsidR="005B7FCD" w:rsidRPr="005B7FCD" w:rsidRDefault="005B7FCD" w:rsidP="005B7FCD">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bCs/>
          <w:color w:val="000000"/>
          <w:sz w:val="24"/>
          <w:szCs w:val="24"/>
        </w:rPr>
        <w:t>-  составлять схемы строения атомов элементов подгруппы углерода</w:t>
      </w:r>
    </w:p>
    <w:p w14:paraId="3F4E0FED" w14:textId="77777777" w:rsidR="005B7FCD" w:rsidRPr="005B7FCD" w:rsidRDefault="005B7FCD" w:rsidP="005B7FCD">
      <w:pPr>
        <w:pStyle w:val="a5"/>
        <w:numPr>
          <w:ilvl w:val="0"/>
          <w:numId w:val="24"/>
        </w:numPr>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составлять формулы соединений углерода и кремния, иллюстрирующие свойства карбонатов и силикатов</w:t>
      </w:r>
    </w:p>
    <w:p w14:paraId="30C5D941"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-распознавать растворы кислот и щелочей, хлорид-, сульфат-, карбонат-ионы и ионы аммония;</w:t>
      </w:r>
    </w:p>
    <w:p w14:paraId="312C6A81" w14:textId="77777777"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sz w:val="24"/>
          <w:szCs w:val="24"/>
        </w:rPr>
      </w:pPr>
      <w:r w:rsidRPr="005B7FCD">
        <w:rPr>
          <w:rFonts w:ascii="Times New Roman" w:hAnsi="Times New Roman"/>
          <w:bCs/>
          <w:color w:val="000000"/>
          <w:sz w:val="24"/>
          <w:szCs w:val="24"/>
        </w:rPr>
        <w:t xml:space="preserve">- </w:t>
      </w:r>
      <w:r w:rsidRPr="005B7FCD">
        <w:rPr>
          <w:rFonts w:ascii="Times New Roman" w:hAnsi="Times New Roman"/>
          <w:sz w:val="24"/>
          <w:szCs w:val="24"/>
          <w:u w:val="single"/>
        </w:rPr>
        <w:t>описывать</w:t>
      </w:r>
      <w:r w:rsidRPr="005B7FCD">
        <w:rPr>
          <w:rFonts w:ascii="Times New Roman" w:hAnsi="Times New Roman"/>
          <w:sz w:val="24"/>
          <w:szCs w:val="24"/>
        </w:rPr>
        <w:t xml:space="preserve"> химическое загрязнение окружающей среды как следствие производственных процессов, способы защиты от загрязнений</w:t>
      </w:r>
    </w:p>
    <w:p w14:paraId="0FFEB32E" w14:textId="77777777" w:rsidR="005B7FCD" w:rsidRPr="005B7FCD" w:rsidRDefault="005B7FCD" w:rsidP="005B7FCD">
      <w:pPr>
        <w:pStyle w:val="a5"/>
        <w:numPr>
          <w:ilvl w:val="0"/>
          <w:numId w:val="24"/>
        </w:numPr>
        <w:spacing w:after="0" w:line="240" w:lineRule="auto"/>
        <w:ind w:left="0" w:firstLine="0"/>
        <w:jc w:val="both"/>
        <w:rPr>
          <w:rFonts w:ascii="Times New Roman" w:hAnsi="Times New Roman"/>
          <w:color w:val="000000"/>
          <w:sz w:val="24"/>
          <w:szCs w:val="24"/>
        </w:rPr>
      </w:pPr>
      <w:r w:rsidRPr="005B7FCD">
        <w:rPr>
          <w:rFonts w:ascii="Times New Roman" w:hAnsi="Times New Roman"/>
          <w:color w:val="000000"/>
          <w:sz w:val="24"/>
          <w:szCs w:val="24"/>
        </w:rPr>
        <w:t xml:space="preserve">использовать приобретенные знания и умения в практической деятельности и повседневной жизни для: </w:t>
      </w:r>
    </w:p>
    <w:p w14:paraId="392C96CC" w14:textId="77777777" w:rsidR="005B7FCD" w:rsidRPr="005B7FCD" w:rsidRDefault="005B7FCD" w:rsidP="005B7FCD">
      <w:pPr>
        <w:autoSpaceDN w:val="0"/>
        <w:spacing w:after="0"/>
        <w:ind w:left="284"/>
        <w:jc w:val="both"/>
        <w:rPr>
          <w:rFonts w:ascii="Times New Roman" w:hAnsi="Times New Roman" w:cs="Times New Roman"/>
          <w:color w:val="000000"/>
          <w:sz w:val="24"/>
          <w:szCs w:val="24"/>
        </w:rPr>
      </w:pPr>
      <w:r w:rsidRPr="005B7FCD">
        <w:rPr>
          <w:rFonts w:ascii="Times New Roman" w:hAnsi="Times New Roman" w:cs="Times New Roman"/>
          <w:color w:val="000000"/>
          <w:sz w:val="24"/>
          <w:szCs w:val="24"/>
        </w:rPr>
        <w:t xml:space="preserve">объяснения химических явлений, происходящих в природе, быту и на производстве; </w:t>
      </w:r>
    </w:p>
    <w:p w14:paraId="7EA1D497" w14:textId="77777777" w:rsidR="005B7FCD" w:rsidRPr="005B7FCD" w:rsidRDefault="005B7FCD" w:rsidP="005B7FCD">
      <w:pPr>
        <w:numPr>
          <w:ilvl w:val="0"/>
          <w:numId w:val="23"/>
        </w:numPr>
        <w:autoSpaceDN w:val="0"/>
        <w:spacing w:after="0"/>
        <w:ind w:left="284" w:hanging="284"/>
        <w:jc w:val="both"/>
        <w:rPr>
          <w:rFonts w:ascii="Times New Roman" w:hAnsi="Times New Roman" w:cs="Times New Roman"/>
          <w:color w:val="000000"/>
          <w:sz w:val="24"/>
          <w:szCs w:val="24"/>
        </w:rPr>
      </w:pPr>
      <w:r w:rsidRPr="005B7FCD">
        <w:rPr>
          <w:rFonts w:ascii="Times New Roman" w:hAnsi="Times New Roman" w:cs="Times New Roman"/>
          <w:color w:val="000000"/>
          <w:sz w:val="24"/>
          <w:szCs w:val="24"/>
        </w:rPr>
        <w:t xml:space="preserve">экологически грамотного поведения в окружающей среде; </w:t>
      </w:r>
    </w:p>
    <w:p w14:paraId="2165A5CF" w14:textId="77777777" w:rsidR="005B7FCD" w:rsidRPr="005B7FCD" w:rsidRDefault="005B7FCD" w:rsidP="005B7FCD">
      <w:pPr>
        <w:numPr>
          <w:ilvl w:val="0"/>
          <w:numId w:val="23"/>
        </w:numPr>
        <w:autoSpaceDN w:val="0"/>
        <w:spacing w:after="0"/>
        <w:ind w:left="284" w:hanging="284"/>
        <w:jc w:val="both"/>
        <w:rPr>
          <w:rFonts w:ascii="Times New Roman" w:hAnsi="Times New Roman" w:cs="Times New Roman"/>
          <w:color w:val="000000"/>
          <w:sz w:val="24"/>
          <w:szCs w:val="24"/>
        </w:rPr>
      </w:pPr>
      <w:r w:rsidRPr="005B7FCD">
        <w:rPr>
          <w:rFonts w:ascii="Times New Roman" w:hAnsi="Times New Roman" w:cs="Times New Roman"/>
          <w:color w:val="000000"/>
          <w:sz w:val="24"/>
          <w:szCs w:val="24"/>
        </w:rPr>
        <w:t xml:space="preserve">оценки влияния химического загрязнения окружающей среды на организм человека и другие живые организмы; </w:t>
      </w:r>
    </w:p>
    <w:p w14:paraId="5396C0E7" w14:textId="77777777" w:rsidR="005B7FCD" w:rsidRPr="005B7FCD" w:rsidRDefault="005B7FCD" w:rsidP="005B7FCD">
      <w:pPr>
        <w:numPr>
          <w:ilvl w:val="0"/>
          <w:numId w:val="23"/>
        </w:numPr>
        <w:autoSpaceDN w:val="0"/>
        <w:spacing w:after="0"/>
        <w:ind w:left="284" w:hanging="284"/>
        <w:jc w:val="both"/>
        <w:rPr>
          <w:rFonts w:ascii="Times New Roman" w:hAnsi="Times New Roman" w:cs="Times New Roman"/>
          <w:color w:val="000000"/>
          <w:sz w:val="24"/>
          <w:szCs w:val="24"/>
        </w:rPr>
      </w:pPr>
      <w:r w:rsidRPr="005B7FCD">
        <w:rPr>
          <w:rFonts w:ascii="Times New Roman" w:hAnsi="Times New Roman" w:cs="Times New Roman"/>
          <w:color w:val="000000"/>
          <w:sz w:val="24"/>
          <w:szCs w:val="24"/>
        </w:rPr>
        <w:t xml:space="preserve">безопасного обращения с горючими и токсичными веществами, лабораторным оборудованием; </w:t>
      </w:r>
    </w:p>
    <w:p w14:paraId="59733B6D" w14:textId="77777777" w:rsidR="005B7FCD" w:rsidRPr="005B7FCD" w:rsidRDefault="005B7FCD" w:rsidP="005B7FCD">
      <w:pPr>
        <w:numPr>
          <w:ilvl w:val="0"/>
          <w:numId w:val="23"/>
        </w:numPr>
        <w:autoSpaceDN w:val="0"/>
        <w:spacing w:after="0"/>
        <w:ind w:left="284" w:hanging="284"/>
        <w:jc w:val="both"/>
        <w:rPr>
          <w:rFonts w:ascii="Times New Roman" w:hAnsi="Times New Roman" w:cs="Times New Roman"/>
          <w:color w:val="000000"/>
          <w:sz w:val="24"/>
          <w:szCs w:val="24"/>
        </w:rPr>
      </w:pPr>
      <w:r w:rsidRPr="005B7FCD">
        <w:rPr>
          <w:rFonts w:ascii="Times New Roman" w:hAnsi="Times New Roman" w:cs="Times New Roman"/>
          <w:color w:val="000000"/>
          <w:sz w:val="24"/>
          <w:szCs w:val="24"/>
        </w:rPr>
        <w:t xml:space="preserve">критической оценки достоверности химической информации, поступающей из разных источников. </w:t>
      </w:r>
    </w:p>
    <w:p w14:paraId="34BBB8D0" w14:textId="77777777" w:rsidR="005378CD" w:rsidRPr="00624F6F" w:rsidRDefault="005378CD" w:rsidP="005378CD">
      <w:pPr>
        <w:spacing w:after="0" w:line="240" w:lineRule="auto"/>
        <w:jc w:val="both"/>
        <w:rPr>
          <w:rFonts w:ascii="Times New Roman" w:hAnsi="Times New Roman" w:cs="Times New Roman"/>
          <w:b/>
          <w:color w:val="1D1B11" w:themeColor="background2" w:themeShade="1A"/>
          <w:sz w:val="24"/>
          <w:szCs w:val="24"/>
        </w:rPr>
      </w:pPr>
      <w:r w:rsidRPr="00624F6F">
        <w:rPr>
          <w:rFonts w:ascii="Times New Roman" w:hAnsi="Times New Roman" w:cs="Times New Roman"/>
          <w:b/>
          <w:color w:val="1D1B11" w:themeColor="background2" w:themeShade="1A"/>
          <w:sz w:val="24"/>
          <w:szCs w:val="24"/>
        </w:rPr>
        <w:t>Тема: «Введение в химию. Предмет химии»</w:t>
      </w:r>
    </w:p>
    <w:p w14:paraId="20ADD2D7" w14:textId="77777777" w:rsidR="005378CD" w:rsidRPr="00624F6F" w:rsidRDefault="005378CD" w:rsidP="005378CD">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научится:</w:t>
      </w:r>
      <w:r w:rsidRPr="00624F6F">
        <w:rPr>
          <w:rFonts w:ascii="Times New Roman" w:hAnsi="Times New Roman" w:cs="Times New Roman"/>
          <w:color w:val="1D1B11" w:themeColor="background2" w:themeShade="1A"/>
          <w:sz w:val="24"/>
          <w:szCs w:val="24"/>
        </w:rPr>
        <w:tab/>
      </w:r>
    </w:p>
    <w:p w14:paraId="477E3C53" w14:textId="77777777" w:rsidR="005378CD" w:rsidRPr="00624F6F" w:rsidRDefault="005378CD" w:rsidP="005378CD">
      <w:pPr>
        <w:pStyle w:val="a5"/>
        <w:numPr>
          <w:ilvl w:val="0"/>
          <w:numId w:val="13"/>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lastRenderedPageBreak/>
        <w:t xml:space="preserve">Раскрывать смысл основных понятий: вещество, химический элемент, относительная атомная и молекулярная массы; </w:t>
      </w:r>
    </w:p>
    <w:p w14:paraId="50DD1B29" w14:textId="77777777" w:rsidR="005378CD" w:rsidRPr="00624F6F" w:rsidRDefault="005378CD" w:rsidP="005378CD">
      <w:pPr>
        <w:pStyle w:val="a5"/>
        <w:numPr>
          <w:ilvl w:val="0"/>
          <w:numId w:val="13"/>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называть химические элементы;</w:t>
      </w:r>
    </w:p>
    <w:p w14:paraId="4D67DA05" w14:textId="77777777" w:rsidR="005378CD" w:rsidRPr="00624F6F" w:rsidRDefault="005378CD" w:rsidP="005378CD">
      <w:pPr>
        <w:pStyle w:val="a5"/>
        <w:numPr>
          <w:ilvl w:val="0"/>
          <w:numId w:val="13"/>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14:paraId="2423E1C3" w14:textId="77777777" w:rsidR="005378CD" w:rsidRPr="00624F6F" w:rsidRDefault="005378CD" w:rsidP="005378CD">
      <w:pPr>
        <w:pStyle w:val="a5"/>
        <w:numPr>
          <w:ilvl w:val="0"/>
          <w:numId w:val="13"/>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соблюдать правила техники безопасности при проведении наблюдений и опытов</w:t>
      </w:r>
    </w:p>
    <w:p w14:paraId="0F98B78E" w14:textId="77777777" w:rsidR="005378CD" w:rsidRPr="00624F6F" w:rsidRDefault="005378CD" w:rsidP="005378CD">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получит возможность научиться:</w:t>
      </w:r>
    </w:p>
    <w:p w14:paraId="70C68186" w14:textId="77777777" w:rsidR="005378CD" w:rsidRPr="00624F6F" w:rsidRDefault="005378CD" w:rsidP="005378CD">
      <w:pPr>
        <w:pStyle w:val="a5"/>
        <w:numPr>
          <w:ilvl w:val="0"/>
          <w:numId w:val="14"/>
        </w:numPr>
        <w:spacing w:after="0" w:line="240" w:lineRule="auto"/>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определять роль различных веществ в природе и технике;</w:t>
      </w:r>
    </w:p>
    <w:p w14:paraId="0A63E1B3" w14:textId="77777777" w:rsidR="005378CD" w:rsidRPr="00624F6F" w:rsidRDefault="005378CD" w:rsidP="005378CD">
      <w:pPr>
        <w:pStyle w:val="a5"/>
        <w:numPr>
          <w:ilvl w:val="0"/>
          <w:numId w:val="14"/>
        </w:numPr>
        <w:spacing w:after="0" w:line="240" w:lineRule="auto"/>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характеризовать методы химической науки (наблюдение, сравнение, эксперимент, измерение) и их роль в познании природы</w:t>
      </w:r>
    </w:p>
    <w:p w14:paraId="34D658C9" w14:textId="77777777" w:rsidR="005378CD" w:rsidRPr="00624F6F" w:rsidRDefault="005378CD" w:rsidP="005378CD">
      <w:pPr>
        <w:spacing w:after="0" w:line="240" w:lineRule="auto"/>
        <w:jc w:val="both"/>
        <w:rPr>
          <w:rFonts w:ascii="Times New Roman" w:hAnsi="Times New Roman" w:cs="Times New Roman"/>
          <w:b/>
          <w:color w:val="1D1B11" w:themeColor="background2" w:themeShade="1A"/>
          <w:sz w:val="24"/>
          <w:szCs w:val="24"/>
        </w:rPr>
      </w:pPr>
      <w:r w:rsidRPr="00624F6F">
        <w:rPr>
          <w:rFonts w:ascii="Times New Roman" w:hAnsi="Times New Roman" w:cs="Times New Roman"/>
          <w:b/>
          <w:color w:val="1D1B11" w:themeColor="background2" w:themeShade="1A"/>
          <w:sz w:val="24"/>
          <w:szCs w:val="24"/>
        </w:rPr>
        <w:t>Тема: «Атомы химических элементов»</w:t>
      </w:r>
    </w:p>
    <w:p w14:paraId="1E18D8CF" w14:textId="77777777" w:rsidR="005378CD" w:rsidRPr="00624F6F" w:rsidRDefault="005378CD" w:rsidP="005378CD">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научится:</w:t>
      </w:r>
    </w:p>
    <w:p w14:paraId="3A42431C" w14:textId="77777777" w:rsidR="005378CD" w:rsidRPr="00624F6F" w:rsidRDefault="005378CD" w:rsidP="005378CD">
      <w:pPr>
        <w:pStyle w:val="a5"/>
        <w:numPr>
          <w:ilvl w:val="0"/>
          <w:numId w:val="15"/>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Раскрывать смысл основных понятий: атом, изотопы, химическая связь, электроотрицательность;</w:t>
      </w:r>
    </w:p>
    <w:p w14:paraId="1B154EB5" w14:textId="77777777" w:rsidR="005378CD" w:rsidRPr="00624F6F" w:rsidRDefault="005378CD" w:rsidP="005378CD">
      <w:pPr>
        <w:pStyle w:val="a5"/>
        <w:numPr>
          <w:ilvl w:val="0"/>
          <w:numId w:val="15"/>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Объяснять физический смысл порядкового номера элемента, номера группы, номера периода;</w:t>
      </w:r>
    </w:p>
    <w:p w14:paraId="1B793ED0" w14:textId="77777777" w:rsidR="005378CD" w:rsidRPr="00624F6F" w:rsidRDefault="005378CD" w:rsidP="005378CD">
      <w:pPr>
        <w:pStyle w:val="a5"/>
        <w:numPr>
          <w:ilvl w:val="0"/>
          <w:numId w:val="15"/>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составлять схемы строения атомов первых 20 элементов периодической системы Д.И.Менделеева;</w:t>
      </w:r>
    </w:p>
    <w:p w14:paraId="156B68DD" w14:textId="77777777" w:rsidR="005378CD" w:rsidRPr="00624F6F" w:rsidRDefault="005378CD" w:rsidP="005378CD">
      <w:pPr>
        <w:pStyle w:val="a5"/>
        <w:numPr>
          <w:ilvl w:val="0"/>
          <w:numId w:val="15"/>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различать виды химической связи: ионную, ковалентную полярную, ковалентную неполярную и металлическую;</w:t>
      </w:r>
    </w:p>
    <w:p w14:paraId="54A29BB5" w14:textId="77777777" w:rsidR="005378CD" w:rsidRPr="00624F6F" w:rsidRDefault="005378CD" w:rsidP="005378CD">
      <w:pPr>
        <w:pStyle w:val="a5"/>
        <w:numPr>
          <w:ilvl w:val="0"/>
          <w:numId w:val="13"/>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изображать электронно-ионные формулы веществ, образованных химическими связями разного вида.</w:t>
      </w:r>
    </w:p>
    <w:p w14:paraId="7D3C5C25" w14:textId="77777777" w:rsidR="005378CD" w:rsidRPr="00624F6F" w:rsidRDefault="005378CD" w:rsidP="005378CD">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получит возможность научиться:</w:t>
      </w:r>
    </w:p>
    <w:p w14:paraId="0FA7FF24" w14:textId="77777777" w:rsidR="005378CD" w:rsidRPr="00624F6F" w:rsidRDefault="005378CD" w:rsidP="005378CD">
      <w:pPr>
        <w:pStyle w:val="a5"/>
        <w:numPr>
          <w:ilvl w:val="0"/>
          <w:numId w:val="13"/>
        </w:numPr>
        <w:spacing w:after="0" w:line="240" w:lineRule="auto"/>
        <w:ind w:left="714" w:hanging="357"/>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осознавать значение теоретических знаний для практической деятельности человека;</w:t>
      </w:r>
    </w:p>
    <w:p w14:paraId="3AF3B9C2" w14:textId="77777777" w:rsidR="005378CD" w:rsidRPr="00624F6F" w:rsidRDefault="005378CD" w:rsidP="005378CD">
      <w:pPr>
        <w:pStyle w:val="a5"/>
        <w:numPr>
          <w:ilvl w:val="0"/>
          <w:numId w:val="13"/>
        </w:numPr>
        <w:spacing w:after="0" w:line="240" w:lineRule="auto"/>
        <w:ind w:left="714" w:hanging="357"/>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описывать изученные объекты как системы, применяя логику системного анализа</w:t>
      </w:r>
    </w:p>
    <w:p w14:paraId="332A0B5D" w14:textId="77777777" w:rsidR="005378CD" w:rsidRPr="00624F6F" w:rsidRDefault="005378CD" w:rsidP="005378CD">
      <w:pPr>
        <w:spacing w:after="0" w:line="240" w:lineRule="auto"/>
        <w:jc w:val="both"/>
        <w:rPr>
          <w:rFonts w:ascii="Times New Roman" w:hAnsi="Times New Roman" w:cs="Times New Roman"/>
          <w:b/>
          <w:color w:val="1D1B11" w:themeColor="background2" w:themeShade="1A"/>
          <w:sz w:val="24"/>
          <w:szCs w:val="24"/>
        </w:rPr>
      </w:pPr>
      <w:r w:rsidRPr="00624F6F">
        <w:rPr>
          <w:rFonts w:ascii="Times New Roman" w:hAnsi="Times New Roman" w:cs="Times New Roman"/>
          <w:b/>
          <w:color w:val="1D1B11" w:themeColor="background2" w:themeShade="1A"/>
          <w:sz w:val="24"/>
          <w:szCs w:val="24"/>
        </w:rPr>
        <w:t>Тема: «Простые вещества»</w:t>
      </w:r>
    </w:p>
    <w:p w14:paraId="6F02B7FD" w14:textId="77777777" w:rsidR="005378CD" w:rsidRPr="00624F6F" w:rsidRDefault="005378CD" w:rsidP="005378CD">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научится:</w:t>
      </w:r>
    </w:p>
    <w:p w14:paraId="56595082" w14:textId="77777777" w:rsidR="005378CD" w:rsidRPr="00624F6F" w:rsidRDefault="005378CD" w:rsidP="005378CD">
      <w:pPr>
        <w:pStyle w:val="a5"/>
        <w:numPr>
          <w:ilvl w:val="0"/>
          <w:numId w:val="16"/>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классифицировать химические элементы на металлы, неметаллы, инертные элементы (газы) для осознания важности упорядоченности научных знаний;</w:t>
      </w:r>
    </w:p>
    <w:p w14:paraId="3B725EC6" w14:textId="77777777" w:rsidR="005378CD" w:rsidRPr="00624F6F" w:rsidRDefault="005378CD" w:rsidP="005378CD">
      <w:pPr>
        <w:pStyle w:val="a5"/>
        <w:numPr>
          <w:ilvl w:val="0"/>
          <w:numId w:val="16"/>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в</w:t>
      </w:r>
      <w:r w:rsidRPr="00624F6F">
        <w:rPr>
          <w:rStyle w:val="c24"/>
          <w:rFonts w:ascii="Times New Roman" w:hAnsi="Times New Roman"/>
          <w:color w:val="1D1B11" w:themeColor="background2" w:themeShade="1A"/>
          <w:sz w:val="24"/>
          <w:szCs w:val="24"/>
        </w:rPr>
        <w:t xml:space="preserve">ычислять </w:t>
      </w:r>
      <w:r w:rsidRPr="00624F6F">
        <w:rPr>
          <w:rFonts w:ascii="Times New Roman" w:hAnsi="Times New Roman"/>
          <w:color w:val="1D1B11" w:themeColor="background2" w:themeShade="1A"/>
          <w:sz w:val="24"/>
          <w:szCs w:val="24"/>
        </w:rPr>
        <w:t>количество вещества, объем или массу по количеству вещества;</w:t>
      </w:r>
    </w:p>
    <w:p w14:paraId="2DAA99B6" w14:textId="77777777" w:rsidR="005378CD" w:rsidRPr="00624F6F" w:rsidRDefault="005378CD" w:rsidP="005378CD">
      <w:pPr>
        <w:spacing w:after="0" w:line="240" w:lineRule="auto"/>
        <w:ind w:firstLine="454"/>
        <w:jc w:val="both"/>
        <w:rPr>
          <w:rFonts w:ascii="Times New Roman" w:hAnsi="Times New Roman" w:cs="Times New Roman"/>
          <w:color w:val="1D1B11" w:themeColor="background2" w:themeShade="1A"/>
          <w:sz w:val="24"/>
          <w:szCs w:val="24"/>
        </w:rPr>
      </w:pPr>
    </w:p>
    <w:p w14:paraId="04D7B569" w14:textId="77777777" w:rsidR="005378CD" w:rsidRPr="00624F6F" w:rsidRDefault="005378CD" w:rsidP="005378CD">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получит возможность научиться:</w:t>
      </w:r>
    </w:p>
    <w:p w14:paraId="62572BE6" w14:textId="77777777" w:rsidR="005378CD" w:rsidRPr="00624F6F" w:rsidRDefault="005378CD" w:rsidP="005378CD">
      <w:pPr>
        <w:pStyle w:val="a5"/>
        <w:numPr>
          <w:ilvl w:val="0"/>
          <w:numId w:val="17"/>
        </w:numPr>
        <w:spacing w:after="0" w:line="240" w:lineRule="auto"/>
        <w:rPr>
          <w:rFonts w:ascii="Times New Roman" w:hAnsi="Times New Roman"/>
          <w:b/>
          <w:color w:val="1D1B11" w:themeColor="background2" w:themeShade="1A"/>
          <w:sz w:val="24"/>
          <w:szCs w:val="24"/>
        </w:rPr>
      </w:pPr>
      <w:r w:rsidRPr="00624F6F">
        <w:rPr>
          <w:rFonts w:ascii="Times New Roman" w:hAnsi="Times New Roman"/>
          <w:color w:val="1D1B11" w:themeColor="background2" w:themeShade="1A"/>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w:t>
      </w:r>
    </w:p>
    <w:p w14:paraId="453BFD95" w14:textId="77777777" w:rsidR="005378CD" w:rsidRPr="00624F6F" w:rsidRDefault="005378CD" w:rsidP="005378CD">
      <w:pPr>
        <w:pStyle w:val="a5"/>
        <w:numPr>
          <w:ilvl w:val="0"/>
          <w:numId w:val="17"/>
        </w:numPr>
        <w:spacing w:after="0" w:line="240" w:lineRule="auto"/>
        <w:rPr>
          <w:rFonts w:ascii="Times New Roman" w:hAnsi="Times New Roman"/>
          <w:b/>
          <w:color w:val="1D1B11" w:themeColor="background2" w:themeShade="1A"/>
          <w:sz w:val="24"/>
          <w:szCs w:val="24"/>
        </w:rPr>
      </w:pPr>
      <w:r w:rsidRPr="00624F6F">
        <w:rPr>
          <w:rFonts w:ascii="Times New Roman" w:hAnsi="Times New Roman"/>
          <w:color w:val="1D1B11" w:themeColor="background2" w:themeShade="1A"/>
          <w:sz w:val="24"/>
          <w:szCs w:val="24"/>
        </w:rPr>
        <w:t xml:space="preserve"> проявлять готовность к уважению иной точки зрения при обсуждении результатов выполненной работы</w:t>
      </w:r>
    </w:p>
    <w:p w14:paraId="297C0D9B" w14:textId="77777777" w:rsidR="005378CD" w:rsidRPr="00624F6F" w:rsidRDefault="005378CD" w:rsidP="005378CD">
      <w:pPr>
        <w:spacing w:after="0" w:line="240" w:lineRule="auto"/>
        <w:rPr>
          <w:rFonts w:ascii="Times New Roman" w:hAnsi="Times New Roman" w:cs="Times New Roman"/>
          <w:color w:val="1D1B11" w:themeColor="background2" w:themeShade="1A"/>
          <w:sz w:val="24"/>
          <w:szCs w:val="24"/>
        </w:rPr>
      </w:pPr>
      <w:r w:rsidRPr="00624F6F">
        <w:rPr>
          <w:rFonts w:ascii="Times New Roman" w:hAnsi="Times New Roman" w:cs="Times New Roman"/>
          <w:b/>
          <w:color w:val="1D1B11" w:themeColor="background2" w:themeShade="1A"/>
          <w:sz w:val="24"/>
          <w:szCs w:val="24"/>
        </w:rPr>
        <w:t>Тема: «Соединения химических элементов»</w:t>
      </w:r>
    </w:p>
    <w:p w14:paraId="1722A9EF" w14:textId="77777777" w:rsidR="005378CD" w:rsidRPr="00624F6F" w:rsidRDefault="005378CD" w:rsidP="005378CD">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научится:</w:t>
      </w:r>
    </w:p>
    <w:p w14:paraId="27DDF943" w14:textId="77777777" w:rsidR="005378CD" w:rsidRPr="00624F6F" w:rsidRDefault="005378CD" w:rsidP="005378CD">
      <w:pPr>
        <w:pStyle w:val="a5"/>
        <w:numPr>
          <w:ilvl w:val="0"/>
          <w:numId w:val="18"/>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определять степень окисления элемента в соединениях;</w:t>
      </w:r>
    </w:p>
    <w:p w14:paraId="09B0451A" w14:textId="77777777" w:rsidR="005378CD" w:rsidRPr="00624F6F" w:rsidRDefault="005378CD" w:rsidP="005378CD">
      <w:pPr>
        <w:pStyle w:val="a5"/>
        <w:numPr>
          <w:ilvl w:val="0"/>
          <w:numId w:val="18"/>
        </w:numPr>
        <w:spacing w:after="0" w:line="240" w:lineRule="auto"/>
        <w:jc w:val="both"/>
        <w:rPr>
          <w:rFonts w:ascii="Times New Roman" w:hAnsi="Times New Roman"/>
          <w:color w:val="1D1B11" w:themeColor="background2" w:themeShade="1A"/>
          <w:sz w:val="24"/>
          <w:szCs w:val="24"/>
        </w:rPr>
      </w:pPr>
      <w:r w:rsidRPr="00624F6F">
        <w:rPr>
          <w:rStyle w:val="c24"/>
          <w:rFonts w:ascii="Times New Roman" w:hAnsi="Times New Roman"/>
          <w:color w:val="1D1B11" w:themeColor="background2" w:themeShade="1A"/>
          <w:sz w:val="24"/>
          <w:szCs w:val="24"/>
        </w:rPr>
        <w:t>определять</w:t>
      </w:r>
      <w:r w:rsidRPr="00624F6F">
        <w:rPr>
          <w:rStyle w:val="c17"/>
          <w:rFonts w:ascii="Times New Roman" w:hAnsi="Times New Roman"/>
          <w:color w:val="1D1B11" w:themeColor="background2" w:themeShade="1A"/>
          <w:sz w:val="24"/>
          <w:szCs w:val="24"/>
        </w:rPr>
        <w:t> </w:t>
      </w:r>
      <w:r w:rsidRPr="00624F6F">
        <w:rPr>
          <w:rFonts w:ascii="Times New Roman" w:hAnsi="Times New Roman"/>
          <w:color w:val="1D1B11" w:themeColor="background2" w:themeShade="1A"/>
          <w:sz w:val="24"/>
          <w:szCs w:val="24"/>
        </w:rPr>
        <w:t xml:space="preserve"> принадлежность веществ к определенному классу неорганических веществ;</w:t>
      </w:r>
    </w:p>
    <w:p w14:paraId="4A57AE0B" w14:textId="77777777" w:rsidR="005378CD" w:rsidRPr="00624F6F" w:rsidRDefault="005378CD" w:rsidP="005378CD">
      <w:pPr>
        <w:pStyle w:val="a5"/>
        <w:numPr>
          <w:ilvl w:val="0"/>
          <w:numId w:val="18"/>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iCs/>
          <w:color w:val="1D1B11" w:themeColor="background2" w:themeShade="1A"/>
          <w:sz w:val="24"/>
          <w:szCs w:val="24"/>
        </w:rPr>
        <w:t> </w:t>
      </w:r>
      <w:r w:rsidRPr="00624F6F">
        <w:rPr>
          <w:rFonts w:ascii="Times New Roman" w:hAnsi="Times New Roman"/>
          <w:color w:val="1D1B11" w:themeColor="background2" w:themeShade="1A"/>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14:paraId="20BCAD4C" w14:textId="77777777" w:rsidR="005378CD" w:rsidRPr="00624F6F" w:rsidRDefault="005378CD" w:rsidP="005378CD">
      <w:pPr>
        <w:pStyle w:val="a5"/>
        <w:numPr>
          <w:ilvl w:val="0"/>
          <w:numId w:val="18"/>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выявлять зависимость свойств веществ от строения их кристаллических решёток: ионных, атомных, молекулярных, металлических;</w:t>
      </w:r>
    </w:p>
    <w:p w14:paraId="0150F329" w14:textId="77777777" w:rsidR="005378CD" w:rsidRPr="00624F6F" w:rsidRDefault="005378CD" w:rsidP="005378CD">
      <w:pPr>
        <w:pStyle w:val="a5"/>
        <w:numPr>
          <w:ilvl w:val="0"/>
          <w:numId w:val="18"/>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приготовлять растворы с определённой массовой долей растворённого вещества;</w:t>
      </w:r>
    </w:p>
    <w:p w14:paraId="198D285D" w14:textId="77777777" w:rsidR="005378CD" w:rsidRPr="00624F6F" w:rsidRDefault="005378CD" w:rsidP="005378CD">
      <w:pPr>
        <w:pStyle w:val="a5"/>
        <w:numPr>
          <w:ilvl w:val="0"/>
          <w:numId w:val="18"/>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составлять формулы неорганических соединений по степеням окисления элементов, а также зарядам ионов, указанным в таблице растворимости кислот, оснований и солей;</w:t>
      </w:r>
    </w:p>
    <w:p w14:paraId="575241AA" w14:textId="77777777" w:rsidR="005378CD" w:rsidRPr="00624F6F" w:rsidRDefault="005378CD" w:rsidP="005378CD">
      <w:pPr>
        <w:spacing w:after="0" w:line="240" w:lineRule="auto"/>
        <w:ind w:left="360"/>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получит возможность научиться:</w:t>
      </w:r>
    </w:p>
    <w:p w14:paraId="09ADFFD9" w14:textId="77777777" w:rsidR="005378CD" w:rsidRPr="00624F6F" w:rsidRDefault="005378CD" w:rsidP="005378CD">
      <w:pPr>
        <w:pStyle w:val="c2"/>
        <w:numPr>
          <w:ilvl w:val="0"/>
          <w:numId w:val="19"/>
        </w:numPr>
        <w:spacing w:before="0" w:beforeAutospacing="0" w:after="0" w:afterAutospacing="0"/>
        <w:rPr>
          <w:color w:val="1D1B11" w:themeColor="background2" w:themeShade="1A"/>
        </w:rPr>
      </w:pPr>
      <w:r w:rsidRPr="00624F6F">
        <w:rPr>
          <w:rStyle w:val="c17"/>
          <w:color w:val="1D1B11" w:themeColor="background2" w:themeShade="1A"/>
        </w:rPr>
        <w:lastRenderedPageBreak/>
        <w:t xml:space="preserve">использовать приобретенные знания и умения в практической деятельности и повседневной жизни </w:t>
      </w:r>
      <w:r w:rsidRPr="00624F6F">
        <w:rPr>
          <w:color w:val="1D1B11" w:themeColor="background2" w:themeShade="1A"/>
        </w:rPr>
        <w:t>дляприготовления растворов заданной концентрации.</w:t>
      </w:r>
    </w:p>
    <w:p w14:paraId="733CE4F9" w14:textId="77777777" w:rsidR="005378CD" w:rsidRPr="00624F6F" w:rsidRDefault="005378CD" w:rsidP="005378CD">
      <w:pPr>
        <w:spacing w:after="0" w:line="240" w:lineRule="auto"/>
        <w:rPr>
          <w:rFonts w:ascii="Times New Roman" w:hAnsi="Times New Roman" w:cs="Times New Roman"/>
          <w:b/>
          <w:color w:val="1D1B11" w:themeColor="background2" w:themeShade="1A"/>
          <w:sz w:val="24"/>
          <w:szCs w:val="24"/>
        </w:rPr>
      </w:pPr>
      <w:r w:rsidRPr="00624F6F">
        <w:rPr>
          <w:rFonts w:ascii="Times New Roman" w:hAnsi="Times New Roman" w:cs="Times New Roman"/>
          <w:b/>
          <w:color w:val="1D1B11" w:themeColor="background2" w:themeShade="1A"/>
          <w:sz w:val="24"/>
          <w:szCs w:val="24"/>
        </w:rPr>
        <w:t>Тема: «Изменения, происходящие с веществами»</w:t>
      </w:r>
    </w:p>
    <w:p w14:paraId="022906B1" w14:textId="77777777" w:rsidR="005378CD" w:rsidRPr="00624F6F" w:rsidRDefault="005378CD" w:rsidP="005378CD">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научится:</w:t>
      </w:r>
    </w:p>
    <w:p w14:paraId="7AF26CDE" w14:textId="77777777" w:rsidR="005378CD" w:rsidRPr="00624F6F" w:rsidRDefault="005378CD" w:rsidP="005378CD">
      <w:pPr>
        <w:pStyle w:val="a5"/>
        <w:numPr>
          <w:ilvl w:val="0"/>
          <w:numId w:val="19"/>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приводить примеры химических процессов в природе;</w:t>
      </w:r>
    </w:p>
    <w:p w14:paraId="4147862C" w14:textId="77777777" w:rsidR="005378CD" w:rsidRPr="00624F6F" w:rsidRDefault="005378CD" w:rsidP="005378CD">
      <w:pPr>
        <w:pStyle w:val="a5"/>
        <w:numPr>
          <w:ilvl w:val="0"/>
          <w:numId w:val="19"/>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изображать сущность химических реакций с помощью химических уравнений;</w:t>
      </w:r>
    </w:p>
    <w:p w14:paraId="6FF32AC3" w14:textId="77777777" w:rsidR="005378CD" w:rsidRPr="00624F6F" w:rsidRDefault="005378CD" w:rsidP="005378CD">
      <w:pPr>
        <w:pStyle w:val="a5"/>
        <w:numPr>
          <w:ilvl w:val="0"/>
          <w:numId w:val="18"/>
        </w:numPr>
        <w:spacing w:after="0" w:line="240" w:lineRule="auto"/>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 xml:space="preserve">объяснять различные способы классификации химических реакций; </w:t>
      </w:r>
    </w:p>
    <w:p w14:paraId="5EBC6071" w14:textId="77777777" w:rsidR="005378CD" w:rsidRPr="00624F6F" w:rsidRDefault="005378CD" w:rsidP="005378CD">
      <w:pPr>
        <w:pStyle w:val="a5"/>
        <w:numPr>
          <w:ilvl w:val="0"/>
          <w:numId w:val="18"/>
        </w:numPr>
        <w:spacing w:after="0" w:line="240" w:lineRule="auto"/>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проводить химические опыты и эксперименты и объяснять их результаты;</w:t>
      </w:r>
    </w:p>
    <w:p w14:paraId="7BCCB493" w14:textId="77777777" w:rsidR="005378CD" w:rsidRPr="00624F6F" w:rsidRDefault="005378CD" w:rsidP="005378CD">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получит возможность научиться:</w:t>
      </w:r>
    </w:p>
    <w:p w14:paraId="77387052" w14:textId="77777777" w:rsidR="005378CD" w:rsidRPr="00624F6F" w:rsidRDefault="005378CD" w:rsidP="005378CD">
      <w:pPr>
        <w:pStyle w:val="a5"/>
        <w:numPr>
          <w:ilvl w:val="0"/>
          <w:numId w:val="20"/>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понимать роль химических процессов, протекающих в природе;</w:t>
      </w:r>
    </w:p>
    <w:p w14:paraId="4B3A02FB" w14:textId="77777777" w:rsidR="005378CD" w:rsidRPr="00624F6F" w:rsidRDefault="005378CD" w:rsidP="005378CD">
      <w:pPr>
        <w:pStyle w:val="a5"/>
        <w:numPr>
          <w:ilvl w:val="0"/>
          <w:numId w:val="20"/>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грамотно обращаться с веществами в повседневной жизни.</w:t>
      </w:r>
    </w:p>
    <w:p w14:paraId="0B914781" w14:textId="77777777" w:rsidR="005378CD" w:rsidRPr="00624F6F" w:rsidRDefault="005378CD" w:rsidP="005378CD">
      <w:pPr>
        <w:spacing w:after="0" w:line="240" w:lineRule="auto"/>
        <w:rPr>
          <w:rFonts w:ascii="Times New Roman" w:hAnsi="Times New Roman" w:cs="Times New Roman"/>
          <w:b/>
          <w:color w:val="1D1B11" w:themeColor="background2" w:themeShade="1A"/>
          <w:sz w:val="24"/>
          <w:szCs w:val="24"/>
        </w:rPr>
      </w:pPr>
      <w:r w:rsidRPr="00624F6F">
        <w:rPr>
          <w:rFonts w:ascii="Times New Roman" w:hAnsi="Times New Roman" w:cs="Times New Roman"/>
          <w:b/>
          <w:color w:val="1D1B11" w:themeColor="background2" w:themeShade="1A"/>
          <w:sz w:val="24"/>
          <w:szCs w:val="24"/>
        </w:rPr>
        <w:t>Тем: «Растворение. Растворы. Свойства растворов электролитов»</w:t>
      </w:r>
    </w:p>
    <w:p w14:paraId="5F70DE0D" w14:textId="77777777" w:rsidR="005378CD" w:rsidRPr="00624F6F" w:rsidRDefault="005378CD" w:rsidP="005378CD">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научится:</w:t>
      </w:r>
    </w:p>
    <w:p w14:paraId="08038FCA" w14:textId="77777777" w:rsidR="005378CD" w:rsidRPr="00624F6F" w:rsidRDefault="005378CD" w:rsidP="005378CD">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раскрывать смысл основных понятий: растворы, электролит и неэлектролит, электролитическая диссоциация; окислитель и восстановитель, окисление и восстановление</w:t>
      </w:r>
    </w:p>
    <w:p w14:paraId="0BAFDD8D" w14:textId="77777777" w:rsidR="005378CD" w:rsidRPr="00624F6F" w:rsidRDefault="005378CD" w:rsidP="005378CD">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 xml:space="preserve">объяснять сущность реакций ионного обмена; </w:t>
      </w:r>
    </w:p>
    <w:p w14:paraId="74D3214B" w14:textId="77777777" w:rsidR="005378CD" w:rsidRPr="00624F6F" w:rsidRDefault="005378CD" w:rsidP="005378CD">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классифицировать оксиды и основания по свойствам, кислоты и соли по составу;</w:t>
      </w:r>
    </w:p>
    <w:p w14:paraId="62B1277D" w14:textId="77777777" w:rsidR="005378CD" w:rsidRPr="00624F6F" w:rsidRDefault="005378CD" w:rsidP="005378CD">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14:paraId="4144E052" w14:textId="77777777" w:rsidR="005378CD" w:rsidRPr="00624F6F" w:rsidRDefault="005378CD" w:rsidP="005378CD">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14:paraId="0A5E7193" w14:textId="77777777" w:rsidR="005378CD" w:rsidRPr="00624F6F" w:rsidRDefault="005378CD" w:rsidP="005378CD">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называть общие химические свойства, характерные для каждого из классов неорганических веществ: кислот, оснований, солей;</w:t>
      </w:r>
    </w:p>
    <w:p w14:paraId="6437C853" w14:textId="77777777" w:rsidR="005378CD" w:rsidRPr="00624F6F" w:rsidRDefault="005378CD" w:rsidP="005378CD">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приводить примеры реакций, подтверждающих химические свойства неорганических веществ: оксидов, кислот, оснований и солей;</w:t>
      </w:r>
    </w:p>
    <w:p w14:paraId="4B0D13A2" w14:textId="77777777" w:rsidR="005378CD" w:rsidRPr="00624F6F" w:rsidRDefault="005378CD" w:rsidP="005378CD">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составлять окислительно-восстановительный баланс (для изученных реакций) по предложенным схемам реакций и определять вещество-окислитель и вещество-восстановитель в окислительно-восстановительных реакциях;</w:t>
      </w:r>
    </w:p>
    <w:p w14:paraId="4FB714E1" w14:textId="77777777" w:rsidR="005378CD" w:rsidRPr="00624F6F" w:rsidRDefault="005378CD" w:rsidP="005378CD">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проводить лабораторные опыты, подтверждающие химические свойства основных классов неорганических веществ;</w:t>
      </w:r>
    </w:p>
    <w:p w14:paraId="3DA8CC36" w14:textId="77777777" w:rsidR="005378CD" w:rsidRPr="00624F6F" w:rsidRDefault="005378CD" w:rsidP="005378CD">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получит возможность научиться:</w:t>
      </w:r>
    </w:p>
    <w:p w14:paraId="0FAF109B" w14:textId="77777777" w:rsidR="005378CD" w:rsidRPr="00624F6F" w:rsidRDefault="005378CD" w:rsidP="005378CD">
      <w:pPr>
        <w:pStyle w:val="a5"/>
        <w:numPr>
          <w:ilvl w:val="0"/>
          <w:numId w:val="22"/>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составлять молекулярные и полные ионные уравнения по сокращённым ионным уравнениям;</w:t>
      </w:r>
    </w:p>
    <w:p w14:paraId="4A1CCDBE" w14:textId="77777777" w:rsidR="005378CD" w:rsidRPr="00624F6F" w:rsidRDefault="005378CD" w:rsidP="005378CD">
      <w:pPr>
        <w:pStyle w:val="a5"/>
        <w:numPr>
          <w:ilvl w:val="0"/>
          <w:numId w:val="22"/>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приводить примеры реакций, подтверждающих существование взаимосвязи между основными классами неорганических веществ;</w:t>
      </w:r>
    </w:p>
    <w:p w14:paraId="4E0DDE25" w14:textId="77777777" w:rsidR="005378CD" w:rsidRPr="00624F6F" w:rsidRDefault="005378CD" w:rsidP="005378CD">
      <w:pPr>
        <w:pStyle w:val="a6"/>
        <w:numPr>
          <w:ilvl w:val="0"/>
          <w:numId w:val="22"/>
        </w:numPr>
        <w:spacing w:after="0" w:afterAutospacing="0" w:line="240" w:lineRule="auto"/>
        <w:rPr>
          <w:color w:val="1D1B11" w:themeColor="background2" w:themeShade="1A"/>
        </w:rPr>
      </w:pPr>
      <w:r w:rsidRPr="00624F6F">
        <w:rPr>
          <w:color w:val="1D1B11" w:themeColor="background2" w:themeShade="1A"/>
        </w:rP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14:paraId="05100F68" w14:textId="77777777" w:rsidR="005378CD" w:rsidRDefault="005378CD" w:rsidP="005378CD">
      <w:pPr>
        <w:pStyle w:val="a5"/>
        <w:numPr>
          <w:ilvl w:val="0"/>
          <w:numId w:val="22"/>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выявлять существование генетической взаимосвязи между веществами в ряду: простое вещество — оксид — гидроксид — соль;</w:t>
      </w:r>
    </w:p>
    <w:p w14:paraId="542BB3B7" w14:textId="77777777" w:rsidR="005378CD" w:rsidRDefault="005378CD" w:rsidP="00B1615A">
      <w:pPr>
        <w:spacing w:after="0" w:line="240" w:lineRule="auto"/>
        <w:jc w:val="center"/>
        <w:rPr>
          <w:rFonts w:ascii="Times New Roman" w:eastAsia="Times New Roman" w:hAnsi="Times New Roman" w:cs="Times New Roman"/>
          <w:b/>
          <w:bCs/>
          <w:smallCaps/>
          <w:color w:val="000000"/>
          <w:sz w:val="24"/>
          <w:szCs w:val="24"/>
          <w:lang w:eastAsia="ru-RU"/>
        </w:rPr>
      </w:pPr>
    </w:p>
    <w:p w14:paraId="2B9A5065" w14:textId="77777777" w:rsidR="005B7FCD" w:rsidRPr="005B7FCD" w:rsidRDefault="005B7FCD" w:rsidP="00B1615A">
      <w:pPr>
        <w:spacing w:after="0" w:line="240" w:lineRule="auto"/>
        <w:jc w:val="center"/>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smallCaps/>
          <w:color w:val="000000"/>
          <w:sz w:val="24"/>
          <w:szCs w:val="24"/>
          <w:lang w:eastAsia="ru-RU"/>
        </w:rPr>
        <w:t>Основное содержание</w:t>
      </w:r>
      <w:r w:rsidR="004040EB">
        <w:rPr>
          <w:rFonts w:ascii="Times New Roman" w:eastAsia="Times New Roman" w:hAnsi="Times New Roman" w:cs="Times New Roman"/>
          <w:b/>
          <w:bCs/>
          <w:smallCaps/>
          <w:color w:val="000000"/>
          <w:sz w:val="24"/>
          <w:szCs w:val="24"/>
          <w:lang w:eastAsia="ru-RU"/>
        </w:rPr>
        <w:t xml:space="preserve"> учебного предмета</w:t>
      </w:r>
    </w:p>
    <w:p w14:paraId="5A0AEF28" w14:textId="77777777"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i/>
          <w:iCs/>
          <w:color w:val="000000"/>
          <w:sz w:val="24"/>
          <w:szCs w:val="24"/>
          <w:lang w:eastAsia="ru-RU"/>
        </w:rPr>
        <w:t>8 класс</w:t>
      </w:r>
    </w:p>
    <w:p w14:paraId="7085C1C5" w14:textId="77777777"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Введение</w:t>
      </w:r>
    </w:p>
    <w:p w14:paraId="5667A684"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Предмет химии. Методы познания в химии: наблюдение, эксперимент, моделирование. Источники химической информации, ее получение, анализ и представление его результатов. Понятие о химическом элементе и формах его существования: свободных атомах, простых и сложных веществах. Превращения веществ. Отличие химических реакций от физических явлений. Роль химии в жизни человека. Хемофилия и хемофобия. Краткие сведения из истории возникновения и развития химии. Роль отечественных ученых в становлении химической науки — работы М. В. Ломоносова, А.М. Бутлерова, Д. И. Менделеева. Химическая символика. Знаки химических элементов и происхождение их </w:t>
      </w:r>
      <w:r w:rsidRPr="005B7FCD">
        <w:rPr>
          <w:rFonts w:ascii="Times New Roman" w:eastAsia="Times New Roman" w:hAnsi="Times New Roman" w:cs="Times New Roman"/>
          <w:color w:val="000000"/>
          <w:sz w:val="24"/>
          <w:szCs w:val="24"/>
          <w:lang w:eastAsia="ru-RU"/>
        </w:rPr>
        <w:lastRenderedPageBreak/>
        <w:t>названий. Химические формулы. Индексы и коэффициенты. Относительные атомная и молекулярная массы. Проведение расчетов массовой доли химического элемента в веществе на основе его формулы. Периодическая система химических элементов Д. И. Менделеева, ее структура: малые и большие периоды, группы и подгруппы. Периодическая система как справочное пособие для получения сведений о химических элементах.</w:t>
      </w:r>
    </w:p>
    <w:p w14:paraId="616BEAD8"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1. Модели (шаростержневые и Стюарта—Бриглеба) различных простых и сложных веществ.</w:t>
      </w:r>
    </w:p>
    <w:p w14:paraId="041D58F5"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2. Коллекция стеклянной химической посуды. 3. Коллекция материалов и изделий из них на основе алюминия. 4. Взаимодействие мрамора с кислотой и помутнение известковой воды.</w:t>
      </w:r>
    </w:p>
    <w:p w14:paraId="74EA6579"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Тема 1. Атомы химических элементов</w:t>
      </w:r>
    </w:p>
    <w:p w14:paraId="5F43D52E"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14:paraId="48563A39"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Состав атомных ядер: протоны, нейтроны. Относительная атомная масса. Взаимосвязь понятий «протон», «нейтрон», «относительная атомная масса».</w:t>
      </w:r>
    </w:p>
    <w:p w14:paraId="2F0487DB"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Изменение числа протонов в ядре атома — образование новых химических элементов.</w:t>
      </w:r>
    </w:p>
    <w:p w14:paraId="5BDCACA8"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14:paraId="3BD8898A"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Электроны. Строение электронных уровней атомов химических элементов малых периодов. Понятие о завершенном электронном уровне.</w:t>
      </w:r>
    </w:p>
    <w:p w14:paraId="7D214B2C"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Периодическая система химических элементов Д. И. Менделеева и строение атомов — физический смысл порядкового номера элемента, номера группы, номера периода.</w:t>
      </w:r>
    </w:p>
    <w:p w14:paraId="014DC13D"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Образование бинарных соединений. Понятие об ионной связи. Схемы образования ионной связи.</w:t>
      </w:r>
    </w:p>
    <w:p w14:paraId="1EFAE427"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Взаимодействие атомов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 Взаимодействие атомов неметаллов между собой — образование бинарных соединений неметаллов. Электроотрицательность. Ковалентная полярная связь. Понятие о валентности как свойстве атомов образовывать ковалентные химические связи. Составление формул бинарных соединений по валентности. Нахождение валентности по формуле бинарного соединения.</w:t>
      </w:r>
    </w:p>
    <w:p w14:paraId="1A0F7F58"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Взаимодействие атомов металлов между собой — образование металлических кристаллов. Понятие о металлической связи.</w:t>
      </w:r>
    </w:p>
    <w:p w14:paraId="5F950369"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Модели атомов химических элементов. Периодическая система химических элементов Д. И. Менделеева (различные формы). Изготовление моделей молекул бинарных соединений. Изготовление модели, иллюстрирующей свойства металлической связи.</w:t>
      </w:r>
    </w:p>
    <w:p w14:paraId="72B0AA52"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Практические работы </w:t>
      </w:r>
      <w:r w:rsidRPr="005B7FCD">
        <w:rPr>
          <w:rFonts w:ascii="Times New Roman" w:eastAsia="Times New Roman" w:hAnsi="Times New Roman" w:cs="Times New Roman"/>
          <w:color w:val="000000"/>
          <w:sz w:val="24"/>
          <w:szCs w:val="24"/>
          <w:lang w:eastAsia="ru-RU"/>
        </w:rPr>
        <w:t>1. Приемы обращения с лабораторным оборудованием</w:t>
      </w:r>
      <w:r w:rsidR="00FD07C8">
        <w:rPr>
          <w:rFonts w:ascii="Times New Roman" w:eastAsia="Times New Roman" w:hAnsi="Times New Roman" w:cs="Times New Roman"/>
          <w:color w:val="000000"/>
          <w:sz w:val="24"/>
          <w:szCs w:val="24"/>
          <w:lang w:eastAsia="ru-RU"/>
        </w:rPr>
        <w:t>. 2. Наблюдение за изменениями , происходящими с горящей свечой, и их описание</w:t>
      </w:r>
      <w:r w:rsidRPr="005B7FCD">
        <w:rPr>
          <w:rFonts w:ascii="Times New Roman" w:eastAsia="Times New Roman" w:hAnsi="Times New Roman" w:cs="Times New Roman"/>
          <w:b/>
          <w:bCs/>
          <w:color w:val="000000"/>
          <w:sz w:val="24"/>
          <w:szCs w:val="24"/>
          <w:lang w:eastAsia="ru-RU"/>
        </w:rPr>
        <w:t xml:space="preserve">Контрольная работа 1 </w:t>
      </w:r>
      <w:r w:rsidRPr="005B7FCD">
        <w:rPr>
          <w:rFonts w:ascii="Times New Roman" w:eastAsia="Times New Roman" w:hAnsi="Times New Roman" w:cs="Times New Roman"/>
          <w:bCs/>
          <w:color w:val="000000"/>
          <w:sz w:val="24"/>
          <w:szCs w:val="24"/>
          <w:lang w:eastAsia="ru-RU"/>
        </w:rPr>
        <w:t>по теме: « Атомы химических элементов»</w:t>
      </w:r>
    </w:p>
    <w:p w14:paraId="7E8305C5" w14:textId="77777777" w:rsidR="005B7FCD" w:rsidRPr="005B7FCD" w:rsidRDefault="005B7FCD" w:rsidP="005B7FCD">
      <w:pPr>
        <w:spacing w:after="0" w:line="240" w:lineRule="auto"/>
        <w:jc w:val="both"/>
        <w:rPr>
          <w:rFonts w:ascii="Times New Roman" w:eastAsia="Times New Roman" w:hAnsi="Times New Roman" w:cs="Times New Roman"/>
          <w:b/>
          <w:bCs/>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Тема 2 Простые вещества </w:t>
      </w:r>
    </w:p>
    <w:p w14:paraId="03814BAF"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Положение металлов и неметаллов в Периодической системе химических элементов</w:t>
      </w:r>
    </w:p>
    <w:p w14:paraId="12412875"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Д. И.Менделеева. Важнейшие простые вещества — металлы (железо, алюминий, кальций, магний, натрий, калий). Общие физические свойства металлов. Важнейшие простые вещества-неметаллы, образованные атомами кислорода, водорода, азота, серы, фосфора, углерода. Молекулы простых веществ-неметаллов — водорода, кислорода,</w:t>
      </w:r>
    </w:p>
    <w:p w14:paraId="68B9C69A"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азота, галогенов. Относительная молекулярная масса. Способность атомов химических элементов к образованию нескольких простых веществ — аллотропия. Аллотропные </w:t>
      </w:r>
      <w:r w:rsidRPr="005B7FCD">
        <w:rPr>
          <w:rFonts w:ascii="Times New Roman" w:eastAsia="Times New Roman" w:hAnsi="Times New Roman" w:cs="Times New Roman"/>
          <w:color w:val="000000"/>
          <w:sz w:val="24"/>
          <w:szCs w:val="24"/>
          <w:lang w:eastAsia="ru-RU"/>
        </w:rPr>
        <w:lastRenderedPageBreak/>
        <w:t>модификации кислорода, фосфора, олова. Металлические и неметалические свойства простых веществ. Относительность этого понятия.</w:t>
      </w:r>
    </w:p>
    <w:p w14:paraId="3A04E154"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Число Авогадро. Количество вещества. Моль. Молярная масса. Молярный объем газообразных веществ. Кратные единицы измерения количества вещества — миллимоль и киломоль, миллимолярная и киломолярная массы вещества, миллимолярный и киломолярный объемы газообразных веществ.</w:t>
      </w:r>
    </w:p>
    <w:p w14:paraId="6845361E"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Расчеты с использованием понятий «количество вещества», «молярная масса», «молярный объем газов», «число Авогадро».</w:t>
      </w:r>
    </w:p>
    <w:p w14:paraId="423A1E99"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Ознакомление с коллекцией металлов. Ознакомление с коллекцией неметаллов.</w:t>
      </w:r>
    </w:p>
    <w:p w14:paraId="4AB4BD88"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Контрольная работа 2 </w:t>
      </w:r>
      <w:r w:rsidRPr="005B7FCD">
        <w:rPr>
          <w:rFonts w:ascii="Times New Roman" w:eastAsia="Times New Roman" w:hAnsi="Times New Roman" w:cs="Times New Roman"/>
          <w:bCs/>
          <w:color w:val="000000"/>
          <w:sz w:val="24"/>
          <w:szCs w:val="24"/>
          <w:lang w:eastAsia="ru-RU"/>
        </w:rPr>
        <w:t>по теме: « Простые вещества»</w:t>
      </w:r>
    </w:p>
    <w:p w14:paraId="12D7DE1B"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Тема 3. Соединения химических элементов</w:t>
      </w:r>
    </w:p>
    <w:p w14:paraId="7E706129"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Степень окисления. Сравнение степени окисления и валентности. Определение степени окисления элементов в бинарных соединениях. Составление формул бинарных соединений, общий способ их названий.</w:t>
      </w:r>
    </w:p>
    <w:p w14:paraId="384C5A4E"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Бинарные соединения металлов и неметаллов: оксиды, хлориды, сульфиды и пр. Составление их формул. Бинарные соединения неметаллов: оксиды, летучие водородные соединения, их состав и названия. Представители оксидов: вода, углекислый газ, негашеная известь. Представители летучих водородных соединений: хлороводород и аммиак.</w:t>
      </w:r>
    </w:p>
    <w:p w14:paraId="64313847"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Основания, их состав и названия. Растворимость оснований в воде. Представители щелочей: гидроксиды натрия, калия и кальция. Понятие об индикаторах и качественных реакциях.</w:t>
      </w:r>
    </w:p>
    <w:p w14:paraId="4F48E2BE"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Кислоты, их состав и названия. Классификация кислот. Представители кислот: серная, соляная, азотная. Понятие о шкале кислотности (шкала pH). Изменение окраски индикаторов.</w:t>
      </w:r>
    </w:p>
    <w:p w14:paraId="3A2F82E4"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14:paraId="4BBD45EF"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Аморфные и кристаллические вещества.</w:t>
      </w:r>
    </w:p>
    <w:p w14:paraId="3730CB40"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Межмолекулярные взаимодействия. Типы кристаллических решеток. Зависимость свойств веществ от типов кристаллических решеток.</w:t>
      </w:r>
    </w:p>
    <w:p w14:paraId="65F21F87"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14:paraId="14B0709C"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Образцы оксидов, кислот, оснований и солей. Модели кристаллических решеток хлорида натрия, алмаза, оксида углерода (IV). Кислотно-щелочные индикаторы, изменение их окраски в различных средах. Универсальный индикатор и изменение его окраски в различных средах. Шкала pH.</w:t>
      </w:r>
    </w:p>
    <w:p w14:paraId="4FDCE018"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Лабораторные опыты. </w:t>
      </w:r>
      <w:r w:rsidRPr="005B7FCD">
        <w:rPr>
          <w:rFonts w:ascii="Times New Roman" w:eastAsia="Times New Roman" w:hAnsi="Times New Roman" w:cs="Times New Roman"/>
          <w:color w:val="000000"/>
          <w:sz w:val="24"/>
          <w:szCs w:val="24"/>
          <w:lang w:eastAsia="ru-RU"/>
        </w:rPr>
        <w:t xml:space="preserve"> Ознакомление со свойствами аммиака. Определение pH растворов кислоты, щелочи и воды. Определение pH лимонного и яблочного соков на срезе плодов. Ознакомление с коллекцией солей.Ознакомление с коллекцией веществ с разным типом кристаллической решетки. Изготовление моделей кристаллических решеток.  Ознакомление с образцом горной породы.</w:t>
      </w:r>
    </w:p>
    <w:p w14:paraId="678DE73C"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Практические работы </w:t>
      </w:r>
      <w:r w:rsidRPr="005B7FCD">
        <w:rPr>
          <w:rFonts w:ascii="Times New Roman" w:eastAsia="Times New Roman" w:hAnsi="Times New Roman" w:cs="Times New Roman"/>
          <w:color w:val="000000"/>
          <w:sz w:val="24"/>
          <w:szCs w:val="24"/>
          <w:lang w:eastAsia="ru-RU"/>
        </w:rPr>
        <w:t xml:space="preserve"> 2. Приготовление раствора сахара и расчет его массовой доли в растворе </w:t>
      </w:r>
    </w:p>
    <w:p w14:paraId="49ECE5ED"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Тема 4. Изменения, происходящие с веществами</w:t>
      </w:r>
    </w:p>
    <w:p w14:paraId="203D9BFA"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Понятие явлений, связанных с изменениями, происходящими с веществом.</w:t>
      </w:r>
    </w:p>
    <w:p w14:paraId="7695885B"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фильтрование и центрифугирование.</w:t>
      </w:r>
    </w:p>
    <w:p w14:paraId="619CF049"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Явления, связанные с изменением состава вещества, — химические реакции. Признаки и условия протекания химических реакций. Выделение теплоты и света — реакции горения. Понятие об экзо - и эндотермических реакциях.</w:t>
      </w:r>
    </w:p>
    <w:p w14:paraId="5CBB09A4"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Закон сохранения массы веществ. Химические уравнения. Значение индексов и коэффициентов. Составление уравнений химических реакций.</w:t>
      </w:r>
    </w:p>
    <w:p w14:paraId="0E6DD2B7"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Расчеты по химическим уравнениям. Решение задач на нахождение количества, массы или объема продукта реакции по количеству,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14:paraId="26396CCE"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Реакции разложения. Представление о скорости химических реакций. Катализаторы. Ферменты. Реакции соединения. Каталитические и некаталитические реакции, обратимые и необратимые реакции. Реакции замещения. Ряд активности металлов, его использование для прогнозирования возможности протекания реакций между металлами и кислотами, реакций вытеснения одних металлов из растворов их солей другими металлами. Реакции обмена. Реакции нейтрализации. Условия протекания реакций обмена в растворах до конца.</w:t>
      </w:r>
    </w:p>
    <w:p w14:paraId="040FE8C4"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Типы химических реакций на примере свойств воды. Реакция разложения — электролиз воды. Реакции соединения — взаимодействие воды с оксидами металлов и неметаллов. Условие взаимодействия оксидов металлов и неметаллов с водой. Понятие «гидроксиды». Реакции замещения – взаимодействие воды с металлами. Реакции обмена – гидролиз веществ.</w:t>
      </w:r>
    </w:p>
    <w:p w14:paraId="71615714"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Примеры физических явлений: а) плавление парафина; б) возгонка иода или бензойной кислоты; в) растворение окрашенных солей;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разложение пероксида</w:t>
      </w:r>
    </w:p>
    <w:p w14:paraId="3E569D17"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водорода с помощью диоксида марганца и каталазы картофеля или моркови; з) взаимодействие разбавленных кислот с металлами.</w:t>
      </w:r>
    </w:p>
    <w:p w14:paraId="1BD55AE4"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Практические работы </w:t>
      </w:r>
      <w:r w:rsidRPr="005B7FCD">
        <w:rPr>
          <w:rFonts w:ascii="Times New Roman" w:eastAsia="Times New Roman" w:hAnsi="Times New Roman" w:cs="Times New Roman"/>
          <w:color w:val="000000"/>
          <w:sz w:val="24"/>
          <w:szCs w:val="24"/>
          <w:lang w:eastAsia="ru-RU"/>
        </w:rPr>
        <w:t xml:space="preserve">3. Признаки химических реакций. </w:t>
      </w:r>
    </w:p>
    <w:p w14:paraId="630CA701"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Контрольная работа 3 </w:t>
      </w:r>
      <w:r w:rsidRPr="005B7FCD">
        <w:rPr>
          <w:rFonts w:ascii="Times New Roman" w:eastAsia="Times New Roman" w:hAnsi="Times New Roman" w:cs="Times New Roman"/>
          <w:bCs/>
          <w:color w:val="000000"/>
          <w:sz w:val="24"/>
          <w:szCs w:val="24"/>
          <w:lang w:eastAsia="ru-RU"/>
        </w:rPr>
        <w:t>по теме: «Изменения, происходящие с веществами»</w:t>
      </w:r>
    </w:p>
    <w:p w14:paraId="776FCAD2" w14:textId="77777777" w:rsidR="005B7FCD" w:rsidRPr="005B7FCD" w:rsidRDefault="002F69E8" w:rsidP="005B7FC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Тема 5</w:t>
      </w:r>
      <w:r w:rsidR="005B7FCD" w:rsidRPr="005B7FCD">
        <w:rPr>
          <w:rFonts w:ascii="Times New Roman" w:eastAsia="Times New Roman" w:hAnsi="Times New Roman" w:cs="Times New Roman"/>
          <w:b/>
          <w:bCs/>
          <w:color w:val="000000"/>
          <w:sz w:val="24"/>
          <w:szCs w:val="24"/>
          <w:lang w:eastAsia="ru-RU"/>
        </w:rPr>
        <w:t>. Растворение. Растворы. Свойства растворов электролитов</w:t>
      </w:r>
    </w:p>
    <w:p w14:paraId="16C4C4FD"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14:paraId="15C5EA91"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Понятие об электролитической диссоциации. Электролиты и неэлектролиты. Механизм диссоциаций электролитов с различным характером связи. Степень электролитической диссоциации. Сильные и слабые электролиты.</w:t>
      </w:r>
    </w:p>
    <w:p w14:paraId="64C4692E"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Основные положения теории электролитической диссоциации. Ионные уравнения реакций. Реакции обмена, идущие до конца.</w:t>
      </w:r>
    </w:p>
    <w:p w14:paraId="5E0405DE"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Классификация ионов и их свойства.</w:t>
      </w:r>
    </w:p>
    <w:p w14:paraId="5B61EEA9"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Кислоты, их классификация. Диссоциация кислот и их свойства в свете теории электролитической диссоциации. Молекулярные и ионные уравнения реакций.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—реакция нейтрализации. Взаимодействие кислот с солями. Использование таблицы растворимости для характеристики химических свойств кислот.</w:t>
      </w:r>
    </w:p>
    <w:p w14:paraId="570DC181"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Основания, их классификация. Диссоциация оснований и их свойства в свете теории электролитической диссоциации. Взаимодействие оснований с солями. Использование таблицы растворимости для характеристики химических свойств оснований. Взаимодействие щелочей с оксидами неметаллов.</w:t>
      </w:r>
    </w:p>
    <w:p w14:paraId="45C55239"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Соли, их диссоциация и свойства в свете теории электролитической диссоциации. Взаимодействие солей с металлами, особенности этих реакций. Взаимодействие солей с </w:t>
      </w:r>
      <w:r w:rsidRPr="005B7FCD">
        <w:rPr>
          <w:rFonts w:ascii="Times New Roman" w:eastAsia="Times New Roman" w:hAnsi="Times New Roman" w:cs="Times New Roman"/>
          <w:color w:val="000000"/>
          <w:sz w:val="24"/>
          <w:szCs w:val="24"/>
          <w:lang w:eastAsia="ru-RU"/>
        </w:rPr>
        <w:lastRenderedPageBreak/>
        <w:t>солями. Использование таблицы растворимости для характеристики химических свойств солей.</w:t>
      </w:r>
    </w:p>
    <w:p w14:paraId="3DF01ED0"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Обобщение сведений об оксидах, их классификации и свойствах.</w:t>
      </w:r>
    </w:p>
    <w:p w14:paraId="3FDADDB1"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Генетические ряды металла и неметалла. Генетическая связь между классами неорганических веществ.</w:t>
      </w:r>
    </w:p>
    <w:p w14:paraId="4A7797C2"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Окислительно-восстановительные реакции.</w:t>
      </w:r>
    </w:p>
    <w:p w14:paraId="6905B9C0"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Определение степеней окисления для элементов, образующих вещества разных классов. Реакции ионного обмена и окислительно-восстановительные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w:t>
      </w:r>
    </w:p>
    <w:p w14:paraId="1BB3F782"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Свойства простых веществ — металлов и неметаллов, кислот и солей в свете окислительно-восстановительных реакций.</w:t>
      </w:r>
    </w:p>
    <w:p w14:paraId="622AFA42" w14:textId="77777777" w:rsidR="005B7FCD" w:rsidRPr="005B7FCD" w:rsidRDefault="005B7FCD" w:rsidP="00624F6F">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 xml:space="preserve">Взаимодействие растворов хлорида натрия и нитрата серебра. Получение нерастворимого гидроксида и взаимодействие его с кислотами. Взаимодействие кислот с основаниями. Взаимодействие кислот с оксидами металлов.  Взаимодействие кислот с металлами. Взаимодействие кислот с солями. Взаимодействие щелочей с кислотами. Взаимодействие щелочей с оксидами неметаллов. Взаимодействие щелочей с солями.  Получение и свойства нерастворимых оснований. Взаимодействие осно́вных оксидов с кислотами.  Взаимодействие осно́вных оксидов с водой.  Взаимодействие кислотных оксидов с щелочами. </w:t>
      </w:r>
    </w:p>
    <w:p w14:paraId="25CFB37C" w14:textId="77777777" w:rsidR="005B7FCD" w:rsidRPr="005B7FCD" w:rsidRDefault="005B7FCD" w:rsidP="00624F6F">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Практические работы </w:t>
      </w:r>
      <w:r w:rsidRPr="005B7FCD">
        <w:rPr>
          <w:rFonts w:ascii="Times New Roman" w:eastAsia="Times New Roman" w:hAnsi="Times New Roman" w:cs="Times New Roman"/>
          <w:color w:val="000000"/>
          <w:sz w:val="24"/>
          <w:szCs w:val="24"/>
          <w:lang w:eastAsia="ru-RU"/>
        </w:rPr>
        <w:t xml:space="preserve">4. Условия течения химических реакций между растворами электролитов до конца. </w:t>
      </w:r>
    </w:p>
    <w:p w14:paraId="2C25590A" w14:textId="77777777" w:rsidR="005B7FCD" w:rsidRPr="005B7FCD" w:rsidRDefault="005B7FCD" w:rsidP="00624F6F">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5. Решение экспериментальных задач.</w:t>
      </w:r>
    </w:p>
    <w:p w14:paraId="2FD5A8EE" w14:textId="77777777" w:rsidR="005B7FCD" w:rsidRPr="005B7FCD" w:rsidRDefault="005B7FCD" w:rsidP="00624F6F">
      <w:pPr>
        <w:spacing w:after="0" w:line="240" w:lineRule="auto"/>
        <w:jc w:val="both"/>
        <w:rPr>
          <w:rFonts w:ascii="Times New Roman" w:eastAsia="Times New Roman" w:hAnsi="Times New Roman" w:cs="Times New Roman"/>
          <w:b/>
          <w:color w:val="000000"/>
          <w:sz w:val="24"/>
          <w:szCs w:val="24"/>
          <w:lang w:eastAsia="ru-RU"/>
        </w:rPr>
      </w:pPr>
      <w:r w:rsidRPr="005B7FCD">
        <w:rPr>
          <w:rFonts w:ascii="Times New Roman" w:eastAsia="Times New Roman" w:hAnsi="Times New Roman" w:cs="Times New Roman"/>
          <w:b/>
          <w:color w:val="000000"/>
          <w:sz w:val="24"/>
          <w:szCs w:val="24"/>
          <w:lang w:eastAsia="ru-RU"/>
        </w:rPr>
        <w:t>Итоговая контрольная работа за курс химии 8 класса</w:t>
      </w:r>
    </w:p>
    <w:p w14:paraId="32BE7333" w14:textId="77777777" w:rsidR="00E94292" w:rsidRPr="00E94292" w:rsidRDefault="00E94292" w:rsidP="00E94292">
      <w:pPr>
        <w:pStyle w:val="a5"/>
        <w:spacing w:after="0" w:line="240" w:lineRule="auto"/>
        <w:jc w:val="both"/>
        <w:rPr>
          <w:rFonts w:ascii="Times New Roman" w:hAnsi="Times New Roman"/>
          <w:color w:val="1D1B11" w:themeColor="background2" w:themeShade="1A"/>
          <w:sz w:val="24"/>
          <w:szCs w:val="24"/>
        </w:rPr>
      </w:pPr>
    </w:p>
    <w:p w14:paraId="4F5642F8" w14:textId="77777777" w:rsidR="005B7FCD" w:rsidRPr="00624F6F" w:rsidRDefault="005B7FCD" w:rsidP="00624F6F">
      <w:pPr>
        <w:spacing w:after="0" w:line="240" w:lineRule="auto"/>
        <w:jc w:val="both"/>
        <w:rPr>
          <w:rFonts w:ascii="Times New Roman" w:eastAsia="Times New Roman" w:hAnsi="Times New Roman" w:cs="Times New Roman"/>
          <w:color w:val="000000"/>
          <w:sz w:val="24"/>
          <w:szCs w:val="24"/>
          <w:lang w:eastAsia="ru-RU"/>
        </w:rPr>
      </w:pPr>
      <w:r w:rsidRPr="00624F6F">
        <w:rPr>
          <w:rFonts w:ascii="Times New Roman" w:eastAsia="Times New Roman" w:hAnsi="Times New Roman" w:cs="Times New Roman"/>
          <w:b/>
          <w:bCs/>
          <w:color w:val="000000"/>
          <w:sz w:val="24"/>
          <w:szCs w:val="24"/>
          <w:lang w:eastAsia="ru-RU"/>
        </w:rPr>
        <w:t>9 класс</w:t>
      </w:r>
    </w:p>
    <w:p w14:paraId="3B53FCF6" w14:textId="77777777" w:rsidR="005B7FCD" w:rsidRPr="005B7FCD" w:rsidRDefault="005B7FCD" w:rsidP="00624F6F">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Введение. Общая характеристика химических элементов и химических реакций</w:t>
      </w:r>
    </w:p>
    <w:p w14:paraId="201C2D2E"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Периодический закон и Периодическая система химических элементов Д. И. Менделеева</w:t>
      </w:r>
    </w:p>
    <w:p w14:paraId="73FDFFF2"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w:t>
      </w:r>
    </w:p>
    <w:p w14:paraId="7250D6A1"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Понятие о переходных элементах. Амфотерность. Генетический ряд переходного элемента.</w:t>
      </w:r>
    </w:p>
    <w:p w14:paraId="2246D819"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Периодический закон и Периодическая система химических элементов Д. И. Менделеева.</w:t>
      </w:r>
    </w:p>
    <w:p w14:paraId="12DD096E"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w:t>
      </w:r>
    </w:p>
    <w:p w14:paraId="44BF8C57"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14:paraId="0377B51C"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 xml:space="preserve">Различные формы таблицы Д. И.Менделеева. Модели атомов элементов 1—-го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w:t>
      </w:r>
    </w:p>
    <w:p w14:paraId="226B9BEF"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Лабораторные опыты </w:t>
      </w:r>
      <w:r w:rsidRPr="005B7FCD">
        <w:rPr>
          <w:rFonts w:ascii="Times New Roman" w:eastAsia="Times New Roman" w:hAnsi="Times New Roman" w:cs="Times New Roman"/>
          <w:color w:val="000000"/>
          <w:sz w:val="24"/>
          <w:szCs w:val="24"/>
          <w:lang w:eastAsia="ru-RU"/>
        </w:rPr>
        <w:t>1. Получение гидроксида цинка и исследование его свойств. 2. Моделирование построения Периодической системы химических элементов Д. И.Менделеева</w:t>
      </w:r>
    </w:p>
    <w:p w14:paraId="1549F279"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 Диагностическая контрольная работа </w:t>
      </w:r>
    </w:p>
    <w:p w14:paraId="50E7CCD8"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lastRenderedPageBreak/>
        <w:t>Тема 1. Металлы</w:t>
      </w:r>
    </w:p>
    <w:p w14:paraId="67AA5FD8"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w:t>
      </w:r>
    </w:p>
    <w:p w14:paraId="0E2BD875"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Коррозия металлов и способы борьбы с ней. Металлы в природе. Общие способы их получения.</w:t>
      </w:r>
    </w:p>
    <w:p w14:paraId="431BC510"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Общая характеристика щелочных металлов. </w:t>
      </w:r>
      <w:r w:rsidRPr="005B7FCD">
        <w:rPr>
          <w:rFonts w:ascii="Times New Roman" w:eastAsia="Times New Roman" w:hAnsi="Times New Roman" w:cs="Times New Roman"/>
          <w:color w:val="000000"/>
          <w:sz w:val="24"/>
          <w:szCs w:val="24"/>
          <w:lang w:eastAsia="ru-RU"/>
        </w:rPr>
        <w:t>Металлы в природе. Общие способы их получения. Строение атомов. Щелочные металлы — простые вещества. Важнейшие соединения щелочных металлов —оксиды, гидроксиды и соли (хлориды, карбонаты, сульфаты, нитраты), их свойства и применение в народном хозяйстве. Калийные удобрения.</w:t>
      </w:r>
    </w:p>
    <w:p w14:paraId="1B63D85F"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Общая характеристика элементов главной подгруппы II группы. </w:t>
      </w:r>
      <w:r w:rsidRPr="005B7FCD">
        <w:rPr>
          <w:rFonts w:ascii="Times New Roman" w:eastAsia="Times New Roman" w:hAnsi="Times New Roman" w:cs="Times New Roman"/>
          <w:color w:val="000000"/>
          <w:sz w:val="24"/>
          <w:szCs w:val="24"/>
          <w:lang w:eastAsia="ru-RU"/>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14:paraId="60707B05"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Алюминий. </w:t>
      </w:r>
      <w:r w:rsidRPr="005B7FCD">
        <w:rPr>
          <w:rFonts w:ascii="Times New Roman" w:eastAsia="Times New Roman" w:hAnsi="Times New Roman" w:cs="Times New Roman"/>
          <w:color w:val="000000"/>
          <w:sz w:val="24"/>
          <w:szCs w:val="24"/>
          <w:lang w:eastAsia="ru-RU"/>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14:paraId="562C45BB"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Железо. </w:t>
      </w:r>
      <w:r w:rsidRPr="005B7FCD">
        <w:rPr>
          <w:rFonts w:ascii="Times New Roman" w:eastAsia="Times New Roman" w:hAnsi="Times New Roman" w:cs="Times New Roman"/>
          <w:color w:val="000000"/>
          <w:sz w:val="24"/>
          <w:szCs w:val="24"/>
          <w:lang w:eastAsia="ru-RU"/>
        </w:rPr>
        <w:t>Строение атома, физические и химические свойства простого вещества. Генетические ряды Fe2+ и Fe3+. Важнейшие соли железа. Значение железа и его соединений для природы и народного хозяйства.</w:t>
      </w:r>
    </w:p>
    <w:p w14:paraId="7B7C0BBE"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Образцы щелочных и щелочноземельных металлов. Образцы сплавов. Взаимодействие растворов кислот и солей с металлами. Получение гидроксида алюминия и исследование его свойств. Взаимодействие железа с соляной кислотой. Получение гидроксидов железа (II) и (III) и изучение их свойств.</w:t>
      </w:r>
    </w:p>
    <w:p w14:paraId="60DB7F0B"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color w:val="000000"/>
          <w:sz w:val="24"/>
          <w:szCs w:val="24"/>
          <w:lang w:eastAsia="ru-RU"/>
        </w:rPr>
        <w:t>Практические работы.</w:t>
      </w:r>
      <w:r w:rsidRPr="005B7FCD">
        <w:rPr>
          <w:rFonts w:ascii="Times New Roman" w:eastAsia="Times New Roman" w:hAnsi="Times New Roman" w:cs="Times New Roman"/>
          <w:color w:val="000000"/>
          <w:sz w:val="24"/>
          <w:szCs w:val="24"/>
          <w:lang w:eastAsia="ru-RU"/>
        </w:rPr>
        <w:t xml:space="preserve"> 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 </w:t>
      </w:r>
    </w:p>
    <w:p w14:paraId="5FA5AF1F" w14:textId="77777777" w:rsidR="005B7FCD" w:rsidRPr="005B7FCD" w:rsidRDefault="005B7FCD" w:rsidP="005B7FCD">
      <w:pPr>
        <w:spacing w:after="0" w:line="240" w:lineRule="auto"/>
        <w:jc w:val="both"/>
        <w:rPr>
          <w:rFonts w:ascii="Times New Roman" w:eastAsia="Times New Roman" w:hAnsi="Times New Roman" w:cs="Times New Roman"/>
          <w:b/>
          <w:bCs/>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Контрольная работа №1 </w:t>
      </w:r>
      <w:r w:rsidRPr="005B7FCD">
        <w:rPr>
          <w:rFonts w:ascii="Times New Roman" w:eastAsia="Times New Roman" w:hAnsi="Times New Roman" w:cs="Times New Roman"/>
          <w:bCs/>
          <w:color w:val="000000"/>
          <w:sz w:val="24"/>
          <w:szCs w:val="24"/>
          <w:lang w:eastAsia="ru-RU"/>
        </w:rPr>
        <w:t>по теме : Металлы»</w:t>
      </w:r>
    </w:p>
    <w:p w14:paraId="723C2834"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Тема 3. Неметаллы</w:t>
      </w:r>
    </w:p>
    <w:p w14:paraId="08DF3AF8"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Общая характеристика неметаллов: положение в Периодической системе химических элементов Д. И.Менделеева,</w:t>
      </w:r>
    </w:p>
    <w:p w14:paraId="76E5FB1B"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особенности строения атомов, электроотрицательность (ЭО) как мера «неметалличности»,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14:paraId="6FDF31CB"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Водород. </w:t>
      </w:r>
      <w:r w:rsidRPr="005B7FCD">
        <w:rPr>
          <w:rFonts w:ascii="Times New Roman" w:eastAsia="Times New Roman" w:hAnsi="Times New Roman" w:cs="Times New Roman"/>
          <w:color w:val="000000"/>
          <w:sz w:val="24"/>
          <w:szCs w:val="24"/>
          <w:lang w:eastAsia="ru-RU"/>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14:paraId="608623AB"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Вода. </w:t>
      </w:r>
      <w:r w:rsidRPr="005B7FCD">
        <w:rPr>
          <w:rFonts w:ascii="Times New Roman" w:eastAsia="Times New Roman" w:hAnsi="Times New Roman" w:cs="Times New Roman"/>
          <w:color w:val="000000"/>
          <w:sz w:val="24"/>
          <w:szCs w:val="24"/>
          <w:lang w:eastAsia="ru-RU"/>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14:paraId="151338C1"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Общая характеристика галогенов. </w:t>
      </w:r>
      <w:r w:rsidRPr="005B7FCD">
        <w:rPr>
          <w:rFonts w:ascii="Times New Roman" w:eastAsia="Times New Roman" w:hAnsi="Times New Roman" w:cs="Times New Roman"/>
          <w:color w:val="000000"/>
          <w:sz w:val="24"/>
          <w:szCs w:val="24"/>
          <w:lang w:eastAsia="ru-RU"/>
        </w:rPr>
        <w:t>Строение атомов. Простые вещества и основные соединения галогенов, их свойства. Краткие сведения о хлоре, броме, фторе и иоде. Применение галогенов и их соединений в народном хозяйстве.</w:t>
      </w:r>
    </w:p>
    <w:p w14:paraId="1D751197"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Сера. </w:t>
      </w:r>
      <w:r w:rsidRPr="005B7FCD">
        <w:rPr>
          <w:rFonts w:ascii="Times New Roman" w:eastAsia="Times New Roman" w:hAnsi="Times New Roman" w:cs="Times New Roman"/>
          <w:color w:val="000000"/>
          <w:sz w:val="24"/>
          <w:szCs w:val="24"/>
          <w:lang w:eastAsia="ru-RU"/>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14:paraId="2F30A0A7"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Азот. </w:t>
      </w:r>
      <w:r w:rsidRPr="005B7FCD">
        <w:rPr>
          <w:rFonts w:ascii="Times New Roman" w:eastAsia="Times New Roman" w:hAnsi="Times New Roman" w:cs="Times New Roman"/>
          <w:color w:val="000000"/>
          <w:sz w:val="24"/>
          <w:szCs w:val="24"/>
          <w:lang w:eastAsia="ru-RU"/>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w:t>
      </w:r>
    </w:p>
    <w:p w14:paraId="778FF57D"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lastRenderedPageBreak/>
        <w:t>Фосфор. </w:t>
      </w:r>
      <w:r w:rsidRPr="005B7FCD">
        <w:rPr>
          <w:rFonts w:ascii="Times New Roman" w:eastAsia="Times New Roman" w:hAnsi="Times New Roman" w:cs="Times New Roman"/>
          <w:color w:val="000000"/>
          <w:sz w:val="24"/>
          <w:szCs w:val="24"/>
          <w:lang w:eastAsia="ru-RU"/>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14:paraId="68C9BFE8"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Углерод. </w:t>
      </w:r>
      <w:r w:rsidRPr="005B7FCD">
        <w:rPr>
          <w:rFonts w:ascii="Times New Roman" w:eastAsia="Times New Roman" w:hAnsi="Times New Roman" w:cs="Times New Roman"/>
          <w:color w:val="000000"/>
          <w:sz w:val="24"/>
          <w:szCs w:val="24"/>
          <w:lang w:eastAsia="ru-RU"/>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14:paraId="1ED41F18"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Кремний. </w:t>
      </w:r>
      <w:r w:rsidRPr="005B7FCD">
        <w:rPr>
          <w:rFonts w:ascii="Times New Roman" w:eastAsia="Times New Roman" w:hAnsi="Times New Roman" w:cs="Times New Roman"/>
          <w:color w:val="000000"/>
          <w:sz w:val="24"/>
          <w:szCs w:val="24"/>
          <w:lang w:eastAsia="ru-RU"/>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14:paraId="4AB9A034"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Получение и распознавание водорода. Качественная реакция на галогенид-ионы..  Взаимодействие концентрированной азотной кислоты с медью.</w:t>
      </w:r>
    </w:p>
    <w:p w14:paraId="4E43C57A"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Лабораторные опыты. </w:t>
      </w:r>
      <w:r w:rsidRPr="005B7FCD">
        <w:rPr>
          <w:rFonts w:ascii="Times New Roman" w:eastAsia="Times New Roman" w:hAnsi="Times New Roman" w:cs="Times New Roman"/>
          <w:color w:val="000000"/>
          <w:sz w:val="24"/>
          <w:szCs w:val="24"/>
          <w:lang w:eastAsia="ru-RU"/>
        </w:rPr>
        <w:t xml:space="preserve"> Ознакомление с составом минеральной воды.  30. Свойства разбавленной серной кислоты. Изучение свойств аммиака. Распознавание солей аммония.  Горение фосфора на воздухе и в кислороде.  Распознавание фосфатов. Горение угля в кислороде. Переход карбонатов в гидрокарбонаты.  </w:t>
      </w:r>
    </w:p>
    <w:p w14:paraId="18FBCA51"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color w:val="000000"/>
          <w:sz w:val="24"/>
          <w:szCs w:val="24"/>
          <w:lang w:eastAsia="ru-RU"/>
        </w:rPr>
        <w:t>Практические работы.</w:t>
      </w:r>
      <w:r w:rsidRPr="005B7FCD">
        <w:rPr>
          <w:rFonts w:ascii="Times New Roman" w:eastAsia="Times New Roman" w:hAnsi="Times New Roman" w:cs="Times New Roman"/>
          <w:color w:val="000000"/>
          <w:sz w:val="24"/>
          <w:szCs w:val="24"/>
          <w:lang w:eastAsia="ru-RU"/>
        </w:rPr>
        <w:t xml:space="preserve"> 4. Решение экспериментальных задач по теме «Подгруппа кислорода». 5.</w:t>
      </w:r>
      <w:r w:rsidR="00B11A2A" w:rsidRPr="005B7FCD">
        <w:rPr>
          <w:rFonts w:ascii="Times New Roman" w:eastAsia="Times New Roman" w:hAnsi="Times New Roman" w:cs="Times New Roman"/>
          <w:color w:val="000000"/>
          <w:sz w:val="24"/>
          <w:szCs w:val="24"/>
          <w:lang w:eastAsia="ru-RU"/>
        </w:rPr>
        <w:t>Решение экспериментальных за</w:t>
      </w:r>
      <w:r w:rsidR="00B11A2A">
        <w:rPr>
          <w:rFonts w:ascii="Times New Roman" w:eastAsia="Times New Roman" w:hAnsi="Times New Roman" w:cs="Times New Roman"/>
          <w:color w:val="000000"/>
          <w:sz w:val="24"/>
          <w:szCs w:val="24"/>
          <w:lang w:eastAsia="ru-RU"/>
        </w:rPr>
        <w:t>дач по теме «Подгруппа азота и углерода</w:t>
      </w:r>
      <w:r w:rsidR="00B11A2A" w:rsidRPr="005B7FCD">
        <w:rPr>
          <w:rFonts w:ascii="Times New Roman" w:eastAsia="Times New Roman" w:hAnsi="Times New Roman" w:cs="Times New Roman"/>
          <w:color w:val="000000"/>
          <w:sz w:val="24"/>
          <w:szCs w:val="24"/>
          <w:lang w:eastAsia="ru-RU"/>
        </w:rPr>
        <w:t>»</w:t>
      </w:r>
      <w:r w:rsidR="00B11A2A">
        <w:rPr>
          <w:rFonts w:ascii="Times New Roman" w:eastAsia="Times New Roman" w:hAnsi="Times New Roman" w:cs="Times New Roman"/>
          <w:color w:val="000000"/>
          <w:sz w:val="24"/>
          <w:szCs w:val="24"/>
          <w:lang w:eastAsia="ru-RU"/>
        </w:rPr>
        <w:t>6.</w:t>
      </w:r>
      <w:r w:rsidRPr="005B7FCD">
        <w:rPr>
          <w:rFonts w:ascii="Times New Roman" w:eastAsia="Times New Roman" w:hAnsi="Times New Roman" w:cs="Times New Roman"/>
          <w:color w:val="000000"/>
          <w:sz w:val="24"/>
          <w:szCs w:val="24"/>
          <w:lang w:eastAsia="ru-RU"/>
        </w:rPr>
        <w:t xml:space="preserve">Получение, собирание и распознавание газов. </w:t>
      </w:r>
    </w:p>
    <w:p w14:paraId="0E8D359C" w14:textId="77777777" w:rsidR="005B7FCD" w:rsidRPr="005B7FCD" w:rsidRDefault="005B7FCD" w:rsidP="005B7FCD">
      <w:pPr>
        <w:spacing w:after="0" w:line="240" w:lineRule="auto"/>
        <w:jc w:val="both"/>
        <w:rPr>
          <w:rFonts w:ascii="Times New Roman" w:eastAsia="Times New Roman" w:hAnsi="Times New Roman" w:cs="Times New Roman"/>
          <w:b/>
          <w:bCs/>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Контрольная работа №2 </w:t>
      </w:r>
      <w:r w:rsidRPr="005B7FCD">
        <w:rPr>
          <w:rFonts w:ascii="Times New Roman" w:eastAsia="Times New Roman" w:hAnsi="Times New Roman" w:cs="Times New Roman"/>
          <w:bCs/>
          <w:color w:val="000000"/>
          <w:sz w:val="24"/>
          <w:szCs w:val="24"/>
          <w:lang w:eastAsia="ru-RU"/>
        </w:rPr>
        <w:t>по теме : Неметаллы»</w:t>
      </w:r>
    </w:p>
    <w:p w14:paraId="5A4E4D47"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Тема 5. Обобщение знаний по химии за курс основной школы. Подготовка к государственной итоговой аттестации (ГИА)</w:t>
      </w:r>
    </w:p>
    <w:p w14:paraId="08F7920F"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Периодический закон и Периодическая система химических элементов Д. И.Менделеева.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14:paraId="1CAB0731"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Виды химических связей и типы кристаллических решеток. Взаимосвязь строения и свойств веществ.</w:t>
      </w:r>
    </w:p>
    <w:p w14:paraId="683FB00D"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14:paraId="6E51C6F9" w14:textId="77777777"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14:paraId="524B4002" w14:textId="77777777" w:rsidR="005B7FCD" w:rsidRDefault="005B7FCD" w:rsidP="005B7FCD">
      <w:pPr>
        <w:spacing w:after="0" w:line="240" w:lineRule="auto"/>
        <w:jc w:val="both"/>
        <w:rPr>
          <w:rFonts w:ascii="Times New Roman" w:eastAsia="Times New Roman" w:hAnsi="Times New Roman" w:cs="Times New Roman"/>
          <w:b/>
          <w:color w:val="000000"/>
          <w:sz w:val="24"/>
          <w:szCs w:val="24"/>
          <w:lang w:eastAsia="ru-RU"/>
        </w:rPr>
      </w:pPr>
      <w:r w:rsidRPr="005B7FCD">
        <w:rPr>
          <w:rFonts w:ascii="Times New Roman" w:eastAsia="Times New Roman" w:hAnsi="Times New Roman" w:cs="Times New Roman"/>
          <w:b/>
          <w:color w:val="000000"/>
          <w:sz w:val="24"/>
          <w:szCs w:val="24"/>
          <w:lang w:eastAsia="ru-RU"/>
        </w:rPr>
        <w:t>Итоговая контрольная работа за курс химии 9 класса</w:t>
      </w:r>
    </w:p>
    <w:p w14:paraId="2BE368D1" w14:textId="77777777" w:rsidR="0075458C" w:rsidRDefault="0075458C" w:rsidP="005B7FCD">
      <w:pPr>
        <w:spacing w:after="0" w:line="240" w:lineRule="auto"/>
        <w:jc w:val="both"/>
        <w:rPr>
          <w:rFonts w:ascii="Times New Roman" w:eastAsia="Times New Roman" w:hAnsi="Times New Roman" w:cs="Times New Roman"/>
          <w:b/>
          <w:color w:val="000000"/>
          <w:sz w:val="24"/>
          <w:szCs w:val="24"/>
          <w:lang w:eastAsia="ru-RU"/>
        </w:rPr>
      </w:pPr>
    </w:p>
    <w:p w14:paraId="4E38D678" w14:textId="77777777" w:rsidR="0075458C" w:rsidRDefault="0075458C" w:rsidP="005B7FCD">
      <w:pPr>
        <w:spacing w:after="0" w:line="240" w:lineRule="auto"/>
        <w:jc w:val="both"/>
        <w:rPr>
          <w:rFonts w:ascii="Times New Roman" w:eastAsia="Times New Roman" w:hAnsi="Times New Roman" w:cs="Times New Roman"/>
          <w:b/>
          <w:color w:val="000000"/>
          <w:sz w:val="24"/>
          <w:szCs w:val="24"/>
          <w:lang w:eastAsia="ru-RU"/>
        </w:rPr>
      </w:pPr>
    </w:p>
    <w:p w14:paraId="75888A70" w14:textId="77777777" w:rsidR="0075458C" w:rsidRDefault="0075458C" w:rsidP="005B7FCD">
      <w:pPr>
        <w:spacing w:after="0" w:line="240" w:lineRule="auto"/>
        <w:jc w:val="both"/>
        <w:rPr>
          <w:rFonts w:ascii="Times New Roman" w:eastAsia="Times New Roman" w:hAnsi="Times New Roman" w:cs="Times New Roman"/>
          <w:b/>
          <w:color w:val="000000"/>
          <w:sz w:val="24"/>
          <w:szCs w:val="24"/>
          <w:lang w:eastAsia="ru-RU"/>
        </w:rPr>
      </w:pPr>
    </w:p>
    <w:p w14:paraId="1233EA85" w14:textId="77777777" w:rsidR="0075458C" w:rsidRDefault="0075458C" w:rsidP="005B7FCD">
      <w:pPr>
        <w:spacing w:after="0" w:line="240" w:lineRule="auto"/>
        <w:jc w:val="both"/>
        <w:rPr>
          <w:rFonts w:ascii="Times New Roman" w:eastAsia="Times New Roman" w:hAnsi="Times New Roman" w:cs="Times New Roman"/>
          <w:b/>
          <w:color w:val="000000"/>
          <w:sz w:val="24"/>
          <w:szCs w:val="24"/>
          <w:lang w:eastAsia="ru-RU"/>
        </w:rPr>
      </w:pPr>
    </w:p>
    <w:p w14:paraId="6CB89F4B" w14:textId="77777777" w:rsidR="0075458C" w:rsidRDefault="0075458C" w:rsidP="005B7FCD">
      <w:pPr>
        <w:spacing w:after="0" w:line="240" w:lineRule="auto"/>
        <w:jc w:val="both"/>
        <w:rPr>
          <w:rFonts w:ascii="Times New Roman" w:eastAsia="Times New Roman" w:hAnsi="Times New Roman" w:cs="Times New Roman"/>
          <w:b/>
          <w:color w:val="000000"/>
          <w:sz w:val="24"/>
          <w:szCs w:val="24"/>
          <w:lang w:eastAsia="ru-RU"/>
        </w:rPr>
      </w:pPr>
    </w:p>
    <w:p w14:paraId="01C3FC2E" w14:textId="77777777" w:rsidR="0075458C" w:rsidRDefault="0075458C" w:rsidP="005B7FCD">
      <w:pPr>
        <w:spacing w:after="0" w:line="240" w:lineRule="auto"/>
        <w:jc w:val="both"/>
        <w:rPr>
          <w:rFonts w:ascii="Times New Roman" w:eastAsia="Times New Roman" w:hAnsi="Times New Roman" w:cs="Times New Roman"/>
          <w:b/>
          <w:color w:val="000000"/>
          <w:sz w:val="24"/>
          <w:szCs w:val="24"/>
          <w:lang w:eastAsia="ru-RU"/>
        </w:rPr>
      </w:pPr>
    </w:p>
    <w:p w14:paraId="56AE34F8" w14:textId="77777777" w:rsidR="0075458C" w:rsidRDefault="0075458C" w:rsidP="005B7FCD">
      <w:pPr>
        <w:spacing w:after="0" w:line="240" w:lineRule="auto"/>
        <w:jc w:val="both"/>
        <w:rPr>
          <w:rFonts w:ascii="Times New Roman" w:eastAsia="Times New Roman" w:hAnsi="Times New Roman" w:cs="Times New Roman"/>
          <w:b/>
          <w:color w:val="000000"/>
          <w:sz w:val="24"/>
          <w:szCs w:val="24"/>
          <w:lang w:eastAsia="ru-RU"/>
        </w:rPr>
      </w:pPr>
    </w:p>
    <w:p w14:paraId="7432FA24" w14:textId="7298BD18" w:rsidR="00B1615A" w:rsidRDefault="00B1615A" w:rsidP="00B1615A">
      <w:pPr>
        <w:spacing w:after="0" w:line="240" w:lineRule="auto"/>
        <w:jc w:val="center"/>
        <w:rPr>
          <w:rFonts w:ascii="Times New Roman" w:hAnsi="Times New Roman" w:cs="Times New Roman"/>
          <w:iCs/>
          <w:sz w:val="24"/>
          <w:szCs w:val="24"/>
        </w:rPr>
      </w:pPr>
      <w:r w:rsidRPr="00543C24">
        <w:rPr>
          <w:rFonts w:ascii="Times New Roman" w:hAnsi="Times New Roman" w:cs="Times New Roman"/>
          <w:b/>
          <w:bCs/>
          <w:iCs/>
          <w:sz w:val="24"/>
          <w:szCs w:val="24"/>
        </w:rPr>
        <w:t>Тематическое планирование</w:t>
      </w:r>
      <w:r w:rsidR="00543C24">
        <w:rPr>
          <w:rFonts w:ascii="Times New Roman" w:hAnsi="Times New Roman" w:cs="Times New Roman"/>
          <w:iCs/>
          <w:sz w:val="24"/>
          <w:szCs w:val="24"/>
        </w:rPr>
        <w:t xml:space="preserve"> </w:t>
      </w:r>
      <w:r w:rsidRPr="005B7FCD">
        <w:rPr>
          <w:rFonts w:ascii="Times New Roman" w:hAnsi="Times New Roman" w:cs="Times New Roman"/>
          <w:iCs/>
          <w:sz w:val="24"/>
          <w:szCs w:val="24"/>
        </w:rPr>
        <w:t>(8 класс)</w:t>
      </w:r>
    </w:p>
    <w:p w14:paraId="1D779914" w14:textId="77777777" w:rsidR="00234094" w:rsidRPr="005B7FCD" w:rsidRDefault="00234094" w:rsidP="00B1615A">
      <w:pPr>
        <w:spacing w:after="0" w:line="240" w:lineRule="auto"/>
        <w:jc w:val="center"/>
        <w:rPr>
          <w:rFonts w:ascii="Times New Roman" w:hAnsi="Times New Roman" w:cs="Times New Roman"/>
          <w:bCs/>
          <w:color w:val="000000"/>
          <w:spacing w:val="-14"/>
          <w:sz w:val="24"/>
          <w:szCs w:val="24"/>
        </w:rPr>
      </w:pP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514"/>
        <w:gridCol w:w="1469"/>
      </w:tblGrid>
      <w:tr w:rsidR="00543C24" w:rsidRPr="005B7FCD" w14:paraId="15C56EBD" w14:textId="77777777" w:rsidTr="00543C24">
        <w:trPr>
          <w:gridAfter w:val="1"/>
          <w:wAfter w:w="1469" w:type="dxa"/>
          <w:trHeight w:val="276"/>
        </w:trPr>
        <w:tc>
          <w:tcPr>
            <w:tcW w:w="540" w:type="dxa"/>
            <w:vMerge w:val="restart"/>
            <w:tcBorders>
              <w:top w:val="single" w:sz="4" w:space="0" w:color="auto"/>
              <w:left w:val="single" w:sz="4" w:space="0" w:color="auto"/>
              <w:right w:val="single" w:sz="4" w:space="0" w:color="auto"/>
            </w:tcBorders>
          </w:tcPr>
          <w:p w14:paraId="62B32512" w14:textId="77777777" w:rsidR="00543C24" w:rsidRPr="005B7FCD" w:rsidRDefault="00543C24" w:rsidP="00826D22">
            <w:pPr>
              <w:pStyle w:val="a6"/>
              <w:spacing w:after="0" w:afterAutospacing="0" w:line="240" w:lineRule="auto"/>
              <w:jc w:val="center"/>
            </w:pPr>
            <w:r>
              <w:t>№ п/п</w:t>
            </w:r>
          </w:p>
        </w:tc>
        <w:tc>
          <w:tcPr>
            <w:tcW w:w="6514" w:type="dxa"/>
            <w:vMerge w:val="restart"/>
            <w:tcBorders>
              <w:top w:val="single" w:sz="4" w:space="0" w:color="auto"/>
              <w:left w:val="single" w:sz="4" w:space="0" w:color="auto"/>
              <w:right w:val="single" w:sz="4" w:space="0" w:color="auto"/>
            </w:tcBorders>
          </w:tcPr>
          <w:p w14:paraId="0DA21642" w14:textId="77777777" w:rsidR="00543C24" w:rsidRPr="005B7FCD" w:rsidRDefault="00543C24" w:rsidP="00826D22">
            <w:pPr>
              <w:pStyle w:val="a6"/>
              <w:spacing w:after="0" w:afterAutospacing="0" w:line="240" w:lineRule="auto"/>
              <w:jc w:val="center"/>
            </w:pPr>
            <w:r w:rsidRPr="005B7FCD">
              <w:t>Название раздела, глав</w:t>
            </w:r>
          </w:p>
        </w:tc>
      </w:tr>
      <w:tr w:rsidR="00543C24" w:rsidRPr="005B7FCD" w14:paraId="0744E794" w14:textId="77777777" w:rsidTr="00543C24">
        <w:trPr>
          <w:trHeight w:val="276"/>
        </w:trPr>
        <w:tc>
          <w:tcPr>
            <w:tcW w:w="540" w:type="dxa"/>
            <w:vMerge/>
            <w:tcBorders>
              <w:left w:val="single" w:sz="4" w:space="0" w:color="auto"/>
              <w:right w:val="single" w:sz="4" w:space="0" w:color="auto"/>
            </w:tcBorders>
            <w:vAlign w:val="center"/>
          </w:tcPr>
          <w:p w14:paraId="5235F9D0" w14:textId="77777777" w:rsidR="00543C24" w:rsidRPr="005B7FCD" w:rsidRDefault="00543C24" w:rsidP="00826D22">
            <w:pPr>
              <w:spacing w:after="0" w:line="240" w:lineRule="auto"/>
              <w:rPr>
                <w:rFonts w:ascii="Times New Roman" w:hAnsi="Times New Roman" w:cs="Times New Roman"/>
                <w:sz w:val="24"/>
                <w:szCs w:val="24"/>
              </w:rPr>
            </w:pPr>
          </w:p>
        </w:tc>
        <w:tc>
          <w:tcPr>
            <w:tcW w:w="6514" w:type="dxa"/>
            <w:vMerge/>
            <w:tcBorders>
              <w:left w:val="single" w:sz="4" w:space="0" w:color="auto"/>
              <w:right w:val="single" w:sz="4" w:space="0" w:color="auto"/>
            </w:tcBorders>
            <w:vAlign w:val="center"/>
          </w:tcPr>
          <w:p w14:paraId="7BBD8064" w14:textId="77777777" w:rsidR="00543C24" w:rsidRPr="005B7FCD" w:rsidRDefault="00543C24" w:rsidP="00826D22">
            <w:pPr>
              <w:spacing w:after="0" w:line="240" w:lineRule="auto"/>
              <w:rPr>
                <w:rFonts w:ascii="Times New Roman" w:hAnsi="Times New Roman" w:cs="Times New Roman"/>
                <w:sz w:val="24"/>
                <w:szCs w:val="24"/>
              </w:rPr>
            </w:pPr>
          </w:p>
        </w:tc>
        <w:tc>
          <w:tcPr>
            <w:tcW w:w="1469" w:type="dxa"/>
            <w:vMerge w:val="restart"/>
            <w:tcBorders>
              <w:top w:val="single" w:sz="4" w:space="0" w:color="auto"/>
              <w:left w:val="single" w:sz="4" w:space="0" w:color="auto"/>
              <w:right w:val="single" w:sz="4" w:space="0" w:color="auto"/>
            </w:tcBorders>
          </w:tcPr>
          <w:p w14:paraId="2FF388BF" w14:textId="7EC0A89B" w:rsidR="00543C24" w:rsidRPr="005B7FCD" w:rsidRDefault="00543C24" w:rsidP="00826D22">
            <w:pPr>
              <w:pStyle w:val="a6"/>
              <w:spacing w:after="0" w:afterAutospacing="0" w:line="240" w:lineRule="auto"/>
              <w:jc w:val="center"/>
            </w:pPr>
            <w:r>
              <w:t>Количество часов</w:t>
            </w:r>
          </w:p>
        </w:tc>
      </w:tr>
      <w:tr w:rsidR="00543C24" w:rsidRPr="005B7FCD" w14:paraId="63CC80D9" w14:textId="77777777" w:rsidTr="00543C24">
        <w:trPr>
          <w:trHeight w:val="276"/>
        </w:trPr>
        <w:tc>
          <w:tcPr>
            <w:tcW w:w="540" w:type="dxa"/>
            <w:vMerge/>
            <w:tcBorders>
              <w:left w:val="single" w:sz="4" w:space="0" w:color="auto"/>
              <w:bottom w:val="single" w:sz="4" w:space="0" w:color="auto"/>
              <w:right w:val="single" w:sz="4" w:space="0" w:color="auto"/>
            </w:tcBorders>
          </w:tcPr>
          <w:p w14:paraId="7974CF16" w14:textId="77777777" w:rsidR="00543C24" w:rsidRPr="005B7FCD" w:rsidRDefault="00543C24" w:rsidP="00826D22">
            <w:pPr>
              <w:pStyle w:val="a6"/>
              <w:spacing w:after="0" w:afterAutospacing="0" w:line="240" w:lineRule="auto"/>
              <w:jc w:val="center"/>
            </w:pPr>
          </w:p>
        </w:tc>
        <w:tc>
          <w:tcPr>
            <w:tcW w:w="6514" w:type="dxa"/>
            <w:vMerge/>
            <w:tcBorders>
              <w:left w:val="single" w:sz="4" w:space="0" w:color="auto"/>
              <w:bottom w:val="single" w:sz="4" w:space="0" w:color="auto"/>
              <w:right w:val="single" w:sz="4" w:space="0" w:color="auto"/>
            </w:tcBorders>
          </w:tcPr>
          <w:p w14:paraId="11397349" w14:textId="77777777" w:rsidR="00543C24" w:rsidRPr="005B7FCD" w:rsidRDefault="00543C24" w:rsidP="00826D22">
            <w:pPr>
              <w:pStyle w:val="a6"/>
              <w:spacing w:after="0" w:afterAutospacing="0" w:line="240" w:lineRule="auto"/>
            </w:pPr>
          </w:p>
        </w:tc>
        <w:tc>
          <w:tcPr>
            <w:tcW w:w="1469" w:type="dxa"/>
            <w:vMerge/>
            <w:tcBorders>
              <w:left w:val="single" w:sz="4" w:space="0" w:color="auto"/>
              <w:bottom w:val="single" w:sz="4" w:space="0" w:color="auto"/>
              <w:right w:val="single" w:sz="4" w:space="0" w:color="auto"/>
            </w:tcBorders>
          </w:tcPr>
          <w:p w14:paraId="64086766" w14:textId="77777777" w:rsidR="00543C24" w:rsidRPr="005B7FCD" w:rsidRDefault="00543C24" w:rsidP="00826D22">
            <w:pPr>
              <w:pStyle w:val="a6"/>
              <w:spacing w:after="0" w:afterAutospacing="0" w:line="240" w:lineRule="auto"/>
              <w:jc w:val="center"/>
            </w:pPr>
          </w:p>
        </w:tc>
      </w:tr>
      <w:tr w:rsidR="00543C24" w:rsidRPr="005B7FCD" w14:paraId="6BC0A471" w14:textId="77777777" w:rsidTr="00543C24">
        <w:trPr>
          <w:trHeight w:val="268"/>
        </w:trPr>
        <w:tc>
          <w:tcPr>
            <w:tcW w:w="540" w:type="dxa"/>
            <w:tcBorders>
              <w:top w:val="single" w:sz="4" w:space="0" w:color="auto"/>
              <w:left w:val="single" w:sz="4" w:space="0" w:color="auto"/>
              <w:bottom w:val="single" w:sz="4" w:space="0" w:color="auto"/>
              <w:right w:val="single" w:sz="4" w:space="0" w:color="auto"/>
            </w:tcBorders>
          </w:tcPr>
          <w:p w14:paraId="3777E02C" w14:textId="77777777" w:rsidR="00543C24" w:rsidRPr="005B7FCD" w:rsidRDefault="00543C24" w:rsidP="00826D22">
            <w:pPr>
              <w:pStyle w:val="a6"/>
              <w:spacing w:after="0" w:afterAutospacing="0" w:line="240" w:lineRule="auto"/>
              <w:jc w:val="center"/>
            </w:pPr>
            <w:r>
              <w:t>1</w:t>
            </w:r>
          </w:p>
        </w:tc>
        <w:tc>
          <w:tcPr>
            <w:tcW w:w="6514" w:type="dxa"/>
            <w:tcBorders>
              <w:top w:val="single" w:sz="4" w:space="0" w:color="auto"/>
              <w:left w:val="single" w:sz="4" w:space="0" w:color="auto"/>
              <w:bottom w:val="single" w:sz="4" w:space="0" w:color="auto"/>
              <w:right w:val="single" w:sz="4" w:space="0" w:color="auto"/>
            </w:tcBorders>
          </w:tcPr>
          <w:p w14:paraId="0CDFBB93" w14:textId="77777777" w:rsidR="00543C24" w:rsidRPr="005B7FCD" w:rsidRDefault="00543C24" w:rsidP="00826D22">
            <w:pPr>
              <w:pStyle w:val="a6"/>
              <w:spacing w:after="0" w:afterAutospacing="0" w:line="240" w:lineRule="auto"/>
            </w:pPr>
            <w:r w:rsidRPr="005B7FCD">
              <w:t> </w:t>
            </w:r>
            <w:r w:rsidRPr="005B7FCD">
              <w:rPr>
                <w:bCs/>
                <w:color w:val="000000"/>
              </w:rPr>
              <w:t>Введение</w:t>
            </w:r>
          </w:p>
        </w:tc>
        <w:tc>
          <w:tcPr>
            <w:tcW w:w="1469" w:type="dxa"/>
            <w:tcBorders>
              <w:top w:val="single" w:sz="4" w:space="0" w:color="auto"/>
              <w:left w:val="single" w:sz="4" w:space="0" w:color="auto"/>
              <w:bottom w:val="single" w:sz="4" w:space="0" w:color="auto"/>
              <w:right w:val="single" w:sz="4" w:space="0" w:color="auto"/>
            </w:tcBorders>
          </w:tcPr>
          <w:p w14:paraId="7E2BA3BB" w14:textId="77777777" w:rsidR="00543C24" w:rsidRPr="005B7FCD" w:rsidRDefault="00543C24" w:rsidP="00826D22">
            <w:pPr>
              <w:pStyle w:val="a6"/>
              <w:spacing w:after="0" w:afterAutospacing="0" w:line="240" w:lineRule="auto"/>
              <w:jc w:val="center"/>
            </w:pPr>
            <w:r>
              <w:t>6</w:t>
            </w:r>
          </w:p>
        </w:tc>
      </w:tr>
      <w:tr w:rsidR="00543C24" w:rsidRPr="005B7FCD" w14:paraId="526D3AFC" w14:textId="77777777" w:rsidTr="00543C24">
        <w:trPr>
          <w:trHeight w:val="516"/>
        </w:trPr>
        <w:tc>
          <w:tcPr>
            <w:tcW w:w="540" w:type="dxa"/>
            <w:tcBorders>
              <w:top w:val="single" w:sz="4" w:space="0" w:color="auto"/>
              <w:left w:val="single" w:sz="4" w:space="0" w:color="auto"/>
              <w:bottom w:val="single" w:sz="4" w:space="0" w:color="auto"/>
              <w:right w:val="single" w:sz="4" w:space="0" w:color="auto"/>
            </w:tcBorders>
          </w:tcPr>
          <w:p w14:paraId="58716A13" w14:textId="77777777" w:rsidR="00543C24" w:rsidRPr="005B7FCD" w:rsidRDefault="00543C24" w:rsidP="00826D22">
            <w:pPr>
              <w:pStyle w:val="a6"/>
              <w:spacing w:after="0" w:afterAutospacing="0" w:line="240" w:lineRule="auto"/>
              <w:jc w:val="center"/>
            </w:pPr>
            <w:r>
              <w:t>2</w:t>
            </w:r>
          </w:p>
        </w:tc>
        <w:tc>
          <w:tcPr>
            <w:tcW w:w="6514" w:type="dxa"/>
            <w:tcBorders>
              <w:top w:val="single" w:sz="4" w:space="0" w:color="auto"/>
              <w:left w:val="single" w:sz="4" w:space="0" w:color="auto"/>
              <w:bottom w:val="single" w:sz="4" w:space="0" w:color="auto"/>
              <w:right w:val="single" w:sz="4" w:space="0" w:color="auto"/>
            </w:tcBorders>
          </w:tcPr>
          <w:p w14:paraId="11FF51D1" w14:textId="77777777" w:rsidR="00543C24" w:rsidRPr="005B7FCD" w:rsidRDefault="00543C24" w:rsidP="00826D22">
            <w:pPr>
              <w:spacing w:after="0" w:line="240" w:lineRule="auto"/>
              <w:rPr>
                <w:rFonts w:ascii="Times New Roman" w:hAnsi="Times New Roman" w:cs="Times New Roman"/>
                <w:sz w:val="24"/>
                <w:szCs w:val="24"/>
              </w:rPr>
            </w:pPr>
            <w:r w:rsidRPr="005B7FCD">
              <w:rPr>
                <w:rFonts w:ascii="Times New Roman" w:hAnsi="Times New Roman" w:cs="Times New Roman"/>
                <w:bCs/>
                <w:sz w:val="24"/>
                <w:szCs w:val="24"/>
              </w:rPr>
              <w:t xml:space="preserve">Атомы химических элементов </w:t>
            </w:r>
          </w:p>
        </w:tc>
        <w:tc>
          <w:tcPr>
            <w:tcW w:w="1469" w:type="dxa"/>
            <w:tcBorders>
              <w:top w:val="single" w:sz="4" w:space="0" w:color="auto"/>
              <w:left w:val="single" w:sz="4" w:space="0" w:color="auto"/>
              <w:bottom w:val="single" w:sz="4" w:space="0" w:color="auto"/>
              <w:right w:val="single" w:sz="4" w:space="0" w:color="auto"/>
            </w:tcBorders>
          </w:tcPr>
          <w:p w14:paraId="0AF27C85" w14:textId="77777777" w:rsidR="00543C24" w:rsidRPr="005B7FCD" w:rsidRDefault="00543C24" w:rsidP="00826D22">
            <w:pPr>
              <w:pStyle w:val="a6"/>
              <w:spacing w:after="0" w:afterAutospacing="0" w:line="240" w:lineRule="auto"/>
              <w:jc w:val="center"/>
            </w:pPr>
            <w:r w:rsidRPr="005B7FCD">
              <w:t>1</w:t>
            </w:r>
            <w:r>
              <w:t>1</w:t>
            </w:r>
          </w:p>
        </w:tc>
      </w:tr>
      <w:tr w:rsidR="00543C24" w:rsidRPr="005B7FCD" w14:paraId="5269700E" w14:textId="77777777" w:rsidTr="00543C24">
        <w:trPr>
          <w:trHeight w:val="268"/>
        </w:trPr>
        <w:tc>
          <w:tcPr>
            <w:tcW w:w="540" w:type="dxa"/>
            <w:tcBorders>
              <w:top w:val="single" w:sz="4" w:space="0" w:color="auto"/>
              <w:left w:val="single" w:sz="4" w:space="0" w:color="auto"/>
              <w:bottom w:val="single" w:sz="4" w:space="0" w:color="auto"/>
              <w:right w:val="single" w:sz="4" w:space="0" w:color="auto"/>
            </w:tcBorders>
          </w:tcPr>
          <w:p w14:paraId="437CB8AD" w14:textId="77777777" w:rsidR="00543C24" w:rsidRPr="005B7FCD" w:rsidRDefault="00543C24" w:rsidP="00826D22">
            <w:pPr>
              <w:pStyle w:val="a6"/>
              <w:spacing w:after="0" w:afterAutospacing="0" w:line="240" w:lineRule="auto"/>
              <w:jc w:val="center"/>
            </w:pPr>
            <w:r>
              <w:t>3</w:t>
            </w:r>
          </w:p>
        </w:tc>
        <w:tc>
          <w:tcPr>
            <w:tcW w:w="6514" w:type="dxa"/>
            <w:tcBorders>
              <w:top w:val="single" w:sz="4" w:space="0" w:color="auto"/>
              <w:left w:val="single" w:sz="4" w:space="0" w:color="auto"/>
              <w:bottom w:val="single" w:sz="4" w:space="0" w:color="auto"/>
              <w:right w:val="single" w:sz="4" w:space="0" w:color="auto"/>
            </w:tcBorders>
          </w:tcPr>
          <w:p w14:paraId="22C5AA9A" w14:textId="77777777" w:rsidR="00543C24" w:rsidRPr="005B7FCD" w:rsidRDefault="00543C24" w:rsidP="00826D22">
            <w:pPr>
              <w:shd w:val="clear" w:color="auto" w:fill="FFFFFF"/>
              <w:spacing w:after="0" w:line="240" w:lineRule="auto"/>
              <w:rPr>
                <w:rFonts w:ascii="Times New Roman" w:hAnsi="Times New Roman" w:cs="Times New Roman"/>
                <w:sz w:val="24"/>
                <w:szCs w:val="24"/>
              </w:rPr>
            </w:pPr>
            <w:r w:rsidRPr="005B7FCD">
              <w:rPr>
                <w:rFonts w:ascii="Times New Roman" w:hAnsi="Times New Roman" w:cs="Times New Roman"/>
                <w:bCs/>
                <w:color w:val="000000"/>
                <w:sz w:val="24"/>
                <w:szCs w:val="24"/>
              </w:rPr>
              <w:t>Простые вещества</w:t>
            </w:r>
          </w:p>
        </w:tc>
        <w:tc>
          <w:tcPr>
            <w:tcW w:w="1469" w:type="dxa"/>
            <w:tcBorders>
              <w:top w:val="single" w:sz="4" w:space="0" w:color="auto"/>
              <w:left w:val="single" w:sz="4" w:space="0" w:color="auto"/>
              <w:bottom w:val="single" w:sz="4" w:space="0" w:color="auto"/>
              <w:right w:val="single" w:sz="4" w:space="0" w:color="auto"/>
            </w:tcBorders>
          </w:tcPr>
          <w:p w14:paraId="142EA30D" w14:textId="77777777" w:rsidR="00543C24" w:rsidRPr="005B7FCD" w:rsidRDefault="00543C24" w:rsidP="00826D22">
            <w:pPr>
              <w:pStyle w:val="a6"/>
              <w:spacing w:after="0" w:afterAutospacing="0" w:line="240" w:lineRule="auto"/>
              <w:jc w:val="center"/>
            </w:pPr>
            <w:r w:rsidRPr="005B7FCD">
              <w:t>8</w:t>
            </w:r>
          </w:p>
        </w:tc>
      </w:tr>
      <w:tr w:rsidR="00543C24" w:rsidRPr="005B7FCD" w14:paraId="27833ED1" w14:textId="77777777" w:rsidTr="00543C24">
        <w:trPr>
          <w:trHeight w:val="516"/>
        </w:trPr>
        <w:tc>
          <w:tcPr>
            <w:tcW w:w="540" w:type="dxa"/>
            <w:tcBorders>
              <w:top w:val="single" w:sz="4" w:space="0" w:color="auto"/>
              <w:left w:val="single" w:sz="4" w:space="0" w:color="auto"/>
              <w:bottom w:val="single" w:sz="4" w:space="0" w:color="auto"/>
              <w:right w:val="single" w:sz="4" w:space="0" w:color="auto"/>
            </w:tcBorders>
          </w:tcPr>
          <w:p w14:paraId="31FCAC38" w14:textId="77777777" w:rsidR="00543C24" w:rsidRPr="005B7FCD" w:rsidRDefault="00543C24" w:rsidP="00826D22">
            <w:pPr>
              <w:pStyle w:val="a6"/>
              <w:spacing w:after="0" w:afterAutospacing="0" w:line="240" w:lineRule="auto"/>
              <w:jc w:val="center"/>
            </w:pPr>
            <w:r>
              <w:lastRenderedPageBreak/>
              <w:t>4</w:t>
            </w:r>
          </w:p>
        </w:tc>
        <w:tc>
          <w:tcPr>
            <w:tcW w:w="6514" w:type="dxa"/>
            <w:tcBorders>
              <w:top w:val="single" w:sz="4" w:space="0" w:color="auto"/>
              <w:left w:val="single" w:sz="4" w:space="0" w:color="auto"/>
              <w:bottom w:val="single" w:sz="4" w:space="0" w:color="auto"/>
              <w:right w:val="single" w:sz="4" w:space="0" w:color="auto"/>
            </w:tcBorders>
          </w:tcPr>
          <w:p w14:paraId="45679FBC" w14:textId="77777777" w:rsidR="00543C24" w:rsidRPr="005B7FCD" w:rsidRDefault="00543C24" w:rsidP="00826D22">
            <w:pPr>
              <w:pStyle w:val="a6"/>
              <w:spacing w:after="0" w:afterAutospacing="0" w:line="240" w:lineRule="auto"/>
            </w:pPr>
            <w:r w:rsidRPr="005B7FCD">
              <w:rPr>
                <w:bCs/>
                <w:color w:val="000000"/>
              </w:rPr>
              <w:t>Соединения химических элементов</w:t>
            </w:r>
          </w:p>
        </w:tc>
        <w:tc>
          <w:tcPr>
            <w:tcW w:w="1469" w:type="dxa"/>
            <w:tcBorders>
              <w:top w:val="single" w:sz="4" w:space="0" w:color="auto"/>
              <w:left w:val="single" w:sz="4" w:space="0" w:color="auto"/>
              <w:bottom w:val="single" w:sz="4" w:space="0" w:color="auto"/>
              <w:right w:val="single" w:sz="4" w:space="0" w:color="auto"/>
            </w:tcBorders>
          </w:tcPr>
          <w:p w14:paraId="3367BC66" w14:textId="77777777" w:rsidR="00543C24" w:rsidRPr="005B7FCD" w:rsidRDefault="00543C24" w:rsidP="00826D22">
            <w:pPr>
              <w:pStyle w:val="a6"/>
              <w:spacing w:after="0" w:afterAutospacing="0" w:line="240" w:lineRule="auto"/>
              <w:jc w:val="center"/>
            </w:pPr>
            <w:r w:rsidRPr="005B7FCD">
              <w:t>10</w:t>
            </w:r>
          </w:p>
        </w:tc>
      </w:tr>
      <w:tr w:rsidR="00543C24" w:rsidRPr="005B7FCD" w14:paraId="61038A05" w14:textId="77777777" w:rsidTr="00543C24">
        <w:trPr>
          <w:trHeight w:val="785"/>
        </w:trPr>
        <w:tc>
          <w:tcPr>
            <w:tcW w:w="540" w:type="dxa"/>
            <w:tcBorders>
              <w:top w:val="single" w:sz="4" w:space="0" w:color="auto"/>
              <w:left w:val="single" w:sz="4" w:space="0" w:color="auto"/>
              <w:bottom w:val="single" w:sz="4" w:space="0" w:color="auto"/>
              <w:right w:val="single" w:sz="4" w:space="0" w:color="auto"/>
            </w:tcBorders>
          </w:tcPr>
          <w:p w14:paraId="710D948A" w14:textId="77777777" w:rsidR="00543C24" w:rsidRPr="005B7FCD" w:rsidRDefault="00543C24" w:rsidP="00826D22">
            <w:pPr>
              <w:pStyle w:val="a6"/>
              <w:spacing w:after="0" w:afterAutospacing="0" w:line="240" w:lineRule="auto"/>
              <w:jc w:val="center"/>
            </w:pPr>
            <w:r>
              <w:t>5</w:t>
            </w:r>
          </w:p>
        </w:tc>
        <w:tc>
          <w:tcPr>
            <w:tcW w:w="6514" w:type="dxa"/>
            <w:tcBorders>
              <w:top w:val="single" w:sz="4" w:space="0" w:color="auto"/>
              <w:left w:val="single" w:sz="4" w:space="0" w:color="auto"/>
              <w:bottom w:val="single" w:sz="4" w:space="0" w:color="auto"/>
              <w:right w:val="single" w:sz="4" w:space="0" w:color="auto"/>
            </w:tcBorders>
          </w:tcPr>
          <w:p w14:paraId="31087050" w14:textId="77777777" w:rsidR="00543C24" w:rsidRPr="005B7FCD" w:rsidRDefault="00543C24" w:rsidP="00826D22">
            <w:pPr>
              <w:pStyle w:val="a6"/>
              <w:spacing w:after="0" w:afterAutospacing="0" w:line="240" w:lineRule="auto"/>
            </w:pPr>
            <w:r w:rsidRPr="005B7FCD">
              <w:rPr>
                <w:bCs/>
                <w:color w:val="000000"/>
                <w:spacing w:val="13"/>
              </w:rPr>
              <w:t>Изменения, происходящие с веществами</w:t>
            </w:r>
          </w:p>
        </w:tc>
        <w:tc>
          <w:tcPr>
            <w:tcW w:w="1469" w:type="dxa"/>
            <w:tcBorders>
              <w:top w:val="single" w:sz="4" w:space="0" w:color="auto"/>
              <w:left w:val="single" w:sz="4" w:space="0" w:color="auto"/>
              <w:bottom w:val="single" w:sz="4" w:space="0" w:color="auto"/>
              <w:right w:val="single" w:sz="4" w:space="0" w:color="auto"/>
            </w:tcBorders>
          </w:tcPr>
          <w:p w14:paraId="2BC98268" w14:textId="77777777" w:rsidR="00543C24" w:rsidRPr="005B7FCD" w:rsidRDefault="00543C24" w:rsidP="00826D22">
            <w:pPr>
              <w:pStyle w:val="a6"/>
              <w:spacing w:after="0" w:afterAutospacing="0" w:line="240" w:lineRule="auto"/>
              <w:jc w:val="center"/>
            </w:pPr>
            <w:r>
              <w:t>17</w:t>
            </w:r>
          </w:p>
        </w:tc>
      </w:tr>
      <w:tr w:rsidR="00543C24" w:rsidRPr="005B7FCD" w14:paraId="7287B536" w14:textId="77777777" w:rsidTr="00543C24">
        <w:trPr>
          <w:trHeight w:val="785"/>
        </w:trPr>
        <w:tc>
          <w:tcPr>
            <w:tcW w:w="540" w:type="dxa"/>
            <w:tcBorders>
              <w:top w:val="single" w:sz="4" w:space="0" w:color="auto"/>
              <w:left w:val="single" w:sz="4" w:space="0" w:color="auto"/>
              <w:bottom w:val="single" w:sz="4" w:space="0" w:color="auto"/>
              <w:right w:val="single" w:sz="4" w:space="0" w:color="auto"/>
            </w:tcBorders>
          </w:tcPr>
          <w:p w14:paraId="5FD2C804" w14:textId="77777777" w:rsidR="00543C24" w:rsidRPr="005B7FCD" w:rsidRDefault="00543C24" w:rsidP="00826D22">
            <w:pPr>
              <w:pStyle w:val="a6"/>
              <w:spacing w:after="0" w:afterAutospacing="0" w:line="240" w:lineRule="auto"/>
              <w:jc w:val="center"/>
            </w:pPr>
            <w:r>
              <w:t>6</w:t>
            </w:r>
          </w:p>
        </w:tc>
        <w:tc>
          <w:tcPr>
            <w:tcW w:w="6514" w:type="dxa"/>
            <w:tcBorders>
              <w:top w:val="single" w:sz="4" w:space="0" w:color="auto"/>
              <w:left w:val="single" w:sz="4" w:space="0" w:color="auto"/>
              <w:bottom w:val="single" w:sz="4" w:space="0" w:color="auto"/>
              <w:right w:val="single" w:sz="4" w:space="0" w:color="auto"/>
            </w:tcBorders>
          </w:tcPr>
          <w:p w14:paraId="3450385E" w14:textId="77777777" w:rsidR="00543C24" w:rsidRPr="005B7FCD" w:rsidRDefault="00543C24" w:rsidP="00826D22">
            <w:pPr>
              <w:shd w:val="clear" w:color="auto" w:fill="FFFFFF"/>
              <w:spacing w:after="0" w:line="240" w:lineRule="auto"/>
              <w:outlineLvl w:val="0"/>
              <w:rPr>
                <w:rFonts w:ascii="Times New Roman" w:hAnsi="Times New Roman" w:cs="Times New Roman"/>
                <w:sz w:val="24"/>
                <w:szCs w:val="24"/>
              </w:rPr>
            </w:pPr>
            <w:r w:rsidRPr="005B7FCD">
              <w:rPr>
                <w:rFonts w:ascii="Times New Roman" w:hAnsi="Times New Roman" w:cs="Times New Roman"/>
                <w:bCs/>
                <w:color w:val="000000"/>
                <w:sz w:val="24"/>
                <w:szCs w:val="24"/>
              </w:rPr>
              <w:t>Растворение. Растворы.</w:t>
            </w:r>
          </w:p>
          <w:p w14:paraId="048F2BBE" w14:textId="77777777" w:rsidR="00543C24" w:rsidRPr="005B7FCD" w:rsidRDefault="00543C24" w:rsidP="00826D22">
            <w:pPr>
              <w:shd w:val="clear" w:color="auto" w:fill="FFFFFF"/>
              <w:spacing w:after="0" w:line="240" w:lineRule="auto"/>
              <w:outlineLvl w:val="0"/>
              <w:rPr>
                <w:rFonts w:ascii="Times New Roman" w:hAnsi="Times New Roman" w:cs="Times New Roman"/>
                <w:bCs/>
                <w:color w:val="000000"/>
                <w:sz w:val="24"/>
                <w:szCs w:val="24"/>
              </w:rPr>
            </w:pPr>
            <w:r w:rsidRPr="005B7FCD">
              <w:rPr>
                <w:rFonts w:ascii="Times New Roman" w:hAnsi="Times New Roman" w:cs="Times New Roman"/>
                <w:bCs/>
                <w:color w:val="000000"/>
                <w:sz w:val="24"/>
                <w:szCs w:val="24"/>
              </w:rPr>
              <w:t>Свойства растворов электролитов</w:t>
            </w:r>
          </w:p>
        </w:tc>
        <w:tc>
          <w:tcPr>
            <w:tcW w:w="1469" w:type="dxa"/>
            <w:tcBorders>
              <w:top w:val="single" w:sz="4" w:space="0" w:color="auto"/>
              <w:left w:val="single" w:sz="4" w:space="0" w:color="auto"/>
              <w:bottom w:val="single" w:sz="4" w:space="0" w:color="auto"/>
              <w:right w:val="single" w:sz="4" w:space="0" w:color="auto"/>
            </w:tcBorders>
          </w:tcPr>
          <w:p w14:paraId="038DD758" w14:textId="7B53A689" w:rsidR="00543C24" w:rsidRPr="005B7FCD" w:rsidRDefault="00543C24" w:rsidP="00826D22">
            <w:pPr>
              <w:pStyle w:val="a6"/>
              <w:spacing w:after="0" w:afterAutospacing="0" w:line="240" w:lineRule="auto"/>
              <w:jc w:val="center"/>
            </w:pPr>
            <w:r>
              <w:t>1</w:t>
            </w:r>
            <w:r w:rsidR="0067449F">
              <w:t>6</w:t>
            </w:r>
          </w:p>
        </w:tc>
      </w:tr>
      <w:tr w:rsidR="00543C24" w:rsidRPr="005B7FCD" w14:paraId="23B0340E" w14:textId="77777777" w:rsidTr="00543C24">
        <w:trPr>
          <w:trHeight w:val="268"/>
        </w:trPr>
        <w:tc>
          <w:tcPr>
            <w:tcW w:w="540" w:type="dxa"/>
            <w:tcBorders>
              <w:top w:val="single" w:sz="4" w:space="0" w:color="auto"/>
              <w:left w:val="single" w:sz="4" w:space="0" w:color="auto"/>
              <w:bottom w:val="single" w:sz="4" w:space="0" w:color="auto"/>
              <w:right w:val="single" w:sz="4" w:space="0" w:color="auto"/>
            </w:tcBorders>
          </w:tcPr>
          <w:p w14:paraId="5B3FBE5E" w14:textId="77777777" w:rsidR="00543C24" w:rsidRPr="005B7FCD" w:rsidRDefault="00543C24" w:rsidP="00826D22">
            <w:pPr>
              <w:pStyle w:val="a6"/>
              <w:spacing w:after="0" w:afterAutospacing="0" w:line="240" w:lineRule="auto"/>
              <w:jc w:val="center"/>
            </w:pPr>
          </w:p>
        </w:tc>
        <w:tc>
          <w:tcPr>
            <w:tcW w:w="6514" w:type="dxa"/>
            <w:tcBorders>
              <w:top w:val="single" w:sz="4" w:space="0" w:color="auto"/>
              <w:left w:val="single" w:sz="4" w:space="0" w:color="auto"/>
              <w:bottom w:val="single" w:sz="4" w:space="0" w:color="auto"/>
              <w:right w:val="single" w:sz="4" w:space="0" w:color="auto"/>
            </w:tcBorders>
          </w:tcPr>
          <w:p w14:paraId="37770FC3" w14:textId="77777777" w:rsidR="00543C24" w:rsidRPr="005B7FCD" w:rsidRDefault="00543C24" w:rsidP="00826D22">
            <w:pPr>
              <w:shd w:val="clear" w:color="auto" w:fill="FFFFFF"/>
              <w:spacing w:after="0" w:line="240" w:lineRule="auto"/>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И</w:t>
            </w:r>
            <w:r w:rsidRPr="005B7FCD">
              <w:rPr>
                <w:rFonts w:ascii="Times New Roman" w:hAnsi="Times New Roman" w:cs="Times New Roman"/>
                <w:bCs/>
                <w:color w:val="000000"/>
                <w:sz w:val="24"/>
                <w:szCs w:val="24"/>
              </w:rPr>
              <w:t>того</w:t>
            </w:r>
          </w:p>
        </w:tc>
        <w:tc>
          <w:tcPr>
            <w:tcW w:w="1469" w:type="dxa"/>
            <w:tcBorders>
              <w:top w:val="single" w:sz="4" w:space="0" w:color="auto"/>
              <w:left w:val="single" w:sz="4" w:space="0" w:color="auto"/>
              <w:bottom w:val="single" w:sz="4" w:space="0" w:color="auto"/>
              <w:right w:val="single" w:sz="4" w:space="0" w:color="auto"/>
            </w:tcBorders>
          </w:tcPr>
          <w:p w14:paraId="6DA49017" w14:textId="5D550110" w:rsidR="00543C24" w:rsidRPr="005B7FCD" w:rsidRDefault="00543C24" w:rsidP="00826D22">
            <w:pPr>
              <w:pStyle w:val="a6"/>
              <w:spacing w:after="0" w:afterAutospacing="0" w:line="240" w:lineRule="auto"/>
              <w:jc w:val="center"/>
            </w:pPr>
            <w:r>
              <w:t>6</w:t>
            </w:r>
            <w:r w:rsidR="0067449F">
              <w:t>8</w:t>
            </w:r>
          </w:p>
        </w:tc>
      </w:tr>
    </w:tbl>
    <w:p w14:paraId="39C9CDEF" w14:textId="77777777" w:rsidR="00B1615A" w:rsidRDefault="00B1615A" w:rsidP="00B1615A">
      <w:pPr>
        <w:spacing w:after="0" w:line="240" w:lineRule="auto"/>
        <w:jc w:val="center"/>
        <w:rPr>
          <w:rFonts w:ascii="Times New Roman" w:hAnsi="Times New Roman" w:cs="Times New Roman"/>
          <w:iCs/>
          <w:sz w:val="24"/>
          <w:szCs w:val="24"/>
        </w:rPr>
      </w:pPr>
    </w:p>
    <w:p w14:paraId="0DEE234B" w14:textId="3075C306" w:rsidR="003F5DB9" w:rsidRDefault="00234094" w:rsidP="00234094">
      <w:pPr>
        <w:spacing w:after="0" w:line="240" w:lineRule="auto"/>
        <w:rPr>
          <w:rFonts w:ascii="Times New Roman" w:hAnsi="Times New Roman" w:cs="Times New Roman"/>
          <w:iCs/>
          <w:sz w:val="24"/>
          <w:szCs w:val="24"/>
        </w:rPr>
      </w:pPr>
      <w:r w:rsidRPr="00543C24">
        <w:rPr>
          <w:rFonts w:ascii="Times New Roman" w:hAnsi="Times New Roman" w:cs="Times New Roman"/>
          <w:b/>
          <w:bCs/>
          <w:iCs/>
          <w:sz w:val="24"/>
          <w:szCs w:val="24"/>
        </w:rPr>
        <w:t>Из них</w:t>
      </w:r>
      <w:r>
        <w:rPr>
          <w:rFonts w:ascii="Times New Roman" w:hAnsi="Times New Roman" w:cs="Times New Roman"/>
          <w:iCs/>
          <w:sz w:val="24"/>
          <w:szCs w:val="24"/>
        </w:rPr>
        <w:t xml:space="preserve">: </w:t>
      </w:r>
      <w:r w:rsidR="00543C24">
        <w:rPr>
          <w:rFonts w:ascii="Times New Roman" w:hAnsi="Times New Roman" w:cs="Times New Roman"/>
          <w:iCs/>
          <w:sz w:val="24"/>
          <w:szCs w:val="24"/>
        </w:rPr>
        <w:t>контрольных работ-4; практических работ-7</w:t>
      </w:r>
    </w:p>
    <w:p w14:paraId="03CCA315" w14:textId="77777777" w:rsidR="003F5DB9" w:rsidRDefault="003F5DB9" w:rsidP="00B1615A">
      <w:pPr>
        <w:spacing w:after="0" w:line="240" w:lineRule="auto"/>
        <w:jc w:val="center"/>
        <w:rPr>
          <w:rFonts w:ascii="Times New Roman" w:hAnsi="Times New Roman" w:cs="Times New Roman"/>
          <w:iCs/>
          <w:sz w:val="24"/>
          <w:szCs w:val="24"/>
        </w:rPr>
      </w:pPr>
    </w:p>
    <w:p w14:paraId="5C98FDE5" w14:textId="77777777" w:rsidR="003F5DB9" w:rsidRDefault="003F5DB9" w:rsidP="00B1615A">
      <w:pPr>
        <w:spacing w:after="0" w:line="240" w:lineRule="auto"/>
        <w:jc w:val="center"/>
        <w:rPr>
          <w:rFonts w:ascii="Times New Roman" w:hAnsi="Times New Roman" w:cs="Times New Roman"/>
          <w:iCs/>
          <w:sz w:val="24"/>
          <w:szCs w:val="24"/>
        </w:rPr>
      </w:pPr>
    </w:p>
    <w:p w14:paraId="74512CE7" w14:textId="40114BE1" w:rsidR="00B1615A" w:rsidRDefault="00B1615A" w:rsidP="00B1615A">
      <w:pPr>
        <w:spacing w:after="0" w:line="240" w:lineRule="auto"/>
        <w:jc w:val="center"/>
        <w:rPr>
          <w:rFonts w:ascii="Times New Roman" w:hAnsi="Times New Roman" w:cs="Times New Roman"/>
          <w:iCs/>
          <w:sz w:val="24"/>
          <w:szCs w:val="24"/>
        </w:rPr>
      </w:pPr>
      <w:r w:rsidRPr="00543C24">
        <w:rPr>
          <w:rFonts w:ascii="Times New Roman" w:hAnsi="Times New Roman" w:cs="Times New Roman"/>
          <w:b/>
          <w:bCs/>
          <w:iCs/>
          <w:sz w:val="24"/>
          <w:szCs w:val="24"/>
        </w:rPr>
        <w:t>Тематическое планирование</w:t>
      </w:r>
      <w:r w:rsidR="00543C24">
        <w:rPr>
          <w:rFonts w:ascii="Times New Roman" w:hAnsi="Times New Roman" w:cs="Times New Roman"/>
          <w:iCs/>
          <w:sz w:val="24"/>
          <w:szCs w:val="24"/>
        </w:rPr>
        <w:t xml:space="preserve"> </w:t>
      </w:r>
      <w:r w:rsidRPr="005B7FCD">
        <w:rPr>
          <w:rFonts w:ascii="Times New Roman" w:hAnsi="Times New Roman" w:cs="Times New Roman"/>
          <w:iCs/>
          <w:sz w:val="24"/>
          <w:szCs w:val="24"/>
        </w:rPr>
        <w:t>(9 класс)</w:t>
      </w:r>
    </w:p>
    <w:p w14:paraId="5E720429" w14:textId="77777777" w:rsidR="00234094" w:rsidRPr="005B7FCD" w:rsidRDefault="00234094" w:rsidP="00B1615A">
      <w:pPr>
        <w:spacing w:after="0" w:line="240" w:lineRule="auto"/>
        <w:jc w:val="center"/>
        <w:rPr>
          <w:rFonts w:ascii="Times New Roman" w:hAnsi="Times New Roman" w:cs="Times New Roman"/>
          <w:bCs/>
          <w:color w:val="000000"/>
          <w:spacing w:val="-14"/>
          <w:sz w:val="24"/>
          <w:szCs w:val="24"/>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7"/>
        <w:gridCol w:w="5993"/>
        <w:gridCol w:w="2304"/>
      </w:tblGrid>
      <w:tr w:rsidR="00DC0CFA" w:rsidRPr="005B7FCD" w14:paraId="6FB90384" w14:textId="77777777" w:rsidTr="00DC0CFA">
        <w:trPr>
          <w:gridAfter w:val="1"/>
          <w:wAfter w:w="2304" w:type="dxa"/>
          <w:trHeight w:val="276"/>
        </w:trPr>
        <w:tc>
          <w:tcPr>
            <w:tcW w:w="1097" w:type="dxa"/>
            <w:vMerge w:val="restart"/>
            <w:tcBorders>
              <w:top w:val="single" w:sz="4" w:space="0" w:color="auto"/>
              <w:left w:val="single" w:sz="4" w:space="0" w:color="auto"/>
              <w:right w:val="single" w:sz="4" w:space="0" w:color="auto"/>
            </w:tcBorders>
          </w:tcPr>
          <w:p w14:paraId="69349DA4" w14:textId="77777777" w:rsidR="00DC0CFA" w:rsidRPr="005B7FCD" w:rsidRDefault="00DC0CFA" w:rsidP="00826D22">
            <w:pPr>
              <w:pStyle w:val="a6"/>
              <w:spacing w:after="0" w:afterAutospacing="0" w:line="240" w:lineRule="auto"/>
              <w:jc w:val="center"/>
            </w:pPr>
            <w:r>
              <w:t>№ п/п</w:t>
            </w:r>
          </w:p>
        </w:tc>
        <w:tc>
          <w:tcPr>
            <w:tcW w:w="5993" w:type="dxa"/>
            <w:vMerge w:val="restart"/>
            <w:tcBorders>
              <w:top w:val="single" w:sz="4" w:space="0" w:color="auto"/>
              <w:left w:val="single" w:sz="4" w:space="0" w:color="auto"/>
              <w:right w:val="single" w:sz="4" w:space="0" w:color="auto"/>
            </w:tcBorders>
          </w:tcPr>
          <w:p w14:paraId="22908302" w14:textId="77777777" w:rsidR="00DC0CFA" w:rsidRPr="005B7FCD" w:rsidRDefault="00DC0CFA" w:rsidP="00826D22">
            <w:pPr>
              <w:pStyle w:val="a6"/>
              <w:spacing w:after="0" w:afterAutospacing="0" w:line="240" w:lineRule="auto"/>
              <w:jc w:val="center"/>
            </w:pPr>
            <w:r w:rsidRPr="005B7FCD">
              <w:t>Название раздела, глав</w:t>
            </w:r>
          </w:p>
        </w:tc>
      </w:tr>
      <w:tr w:rsidR="00DC0CFA" w:rsidRPr="005B7FCD" w14:paraId="5F1E6443" w14:textId="77777777" w:rsidTr="00DC0CFA">
        <w:trPr>
          <w:trHeight w:val="276"/>
        </w:trPr>
        <w:tc>
          <w:tcPr>
            <w:tcW w:w="1097" w:type="dxa"/>
            <w:vMerge/>
            <w:tcBorders>
              <w:left w:val="single" w:sz="4" w:space="0" w:color="auto"/>
              <w:right w:val="single" w:sz="4" w:space="0" w:color="auto"/>
            </w:tcBorders>
            <w:vAlign w:val="center"/>
          </w:tcPr>
          <w:p w14:paraId="27C8C5C2" w14:textId="77777777" w:rsidR="00DC0CFA" w:rsidRPr="005B7FCD" w:rsidRDefault="00DC0CFA" w:rsidP="00826D22">
            <w:pPr>
              <w:spacing w:after="0" w:line="240" w:lineRule="auto"/>
              <w:rPr>
                <w:rFonts w:ascii="Times New Roman" w:hAnsi="Times New Roman" w:cs="Times New Roman"/>
                <w:sz w:val="24"/>
                <w:szCs w:val="24"/>
              </w:rPr>
            </w:pPr>
          </w:p>
        </w:tc>
        <w:tc>
          <w:tcPr>
            <w:tcW w:w="5993" w:type="dxa"/>
            <w:vMerge/>
            <w:tcBorders>
              <w:left w:val="single" w:sz="4" w:space="0" w:color="auto"/>
              <w:right w:val="single" w:sz="4" w:space="0" w:color="auto"/>
            </w:tcBorders>
            <w:vAlign w:val="center"/>
          </w:tcPr>
          <w:p w14:paraId="5C575F0B" w14:textId="77777777" w:rsidR="00DC0CFA" w:rsidRPr="005B7FCD" w:rsidRDefault="00DC0CFA" w:rsidP="00826D22">
            <w:pPr>
              <w:spacing w:after="0" w:line="240" w:lineRule="auto"/>
              <w:rPr>
                <w:rFonts w:ascii="Times New Roman" w:hAnsi="Times New Roman" w:cs="Times New Roman"/>
                <w:sz w:val="24"/>
                <w:szCs w:val="24"/>
              </w:rPr>
            </w:pPr>
          </w:p>
        </w:tc>
        <w:tc>
          <w:tcPr>
            <w:tcW w:w="2304" w:type="dxa"/>
            <w:vMerge w:val="restart"/>
            <w:tcBorders>
              <w:top w:val="single" w:sz="4" w:space="0" w:color="auto"/>
              <w:left w:val="single" w:sz="4" w:space="0" w:color="auto"/>
              <w:right w:val="single" w:sz="4" w:space="0" w:color="auto"/>
            </w:tcBorders>
          </w:tcPr>
          <w:p w14:paraId="1EE61259" w14:textId="18862F5A" w:rsidR="00DC0CFA" w:rsidRPr="005B7FCD" w:rsidRDefault="00DC0CFA" w:rsidP="00826D22">
            <w:pPr>
              <w:pStyle w:val="a6"/>
              <w:spacing w:after="0" w:afterAutospacing="0" w:line="240" w:lineRule="auto"/>
            </w:pPr>
            <w:r>
              <w:t>Количество часов</w:t>
            </w:r>
          </w:p>
        </w:tc>
      </w:tr>
      <w:tr w:rsidR="00DC0CFA" w:rsidRPr="005B7FCD" w14:paraId="089AED2A" w14:textId="77777777" w:rsidTr="00DC0CFA">
        <w:trPr>
          <w:trHeight w:val="276"/>
        </w:trPr>
        <w:tc>
          <w:tcPr>
            <w:tcW w:w="1097" w:type="dxa"/>
            <w:vMerge/>
            <w:tcBorders>
              <w:left w:val="single" w:sz="4" w:space="0" w:color="auto"/>
              <w:bottom w:val="single" w:sz="4" w:space="0" w:color="auto"/>
              <w:right w:val="single" w:sz="4" w:space="0" w:color="auto"/>
            </w:tcBorders>
          </w:tcPr>
          <w:p w14:paraId="2BF953C1" w14:textId="77777777" w:rsidR="00DC0CFA" w:rsidRPr="005B7FCD" w:rsidRDefault="00DC0CFA" w:rsidP="00826D22">
            <w:pPr>
              <w:pStyle w:val="a6"/>
              <w:spacing w:after="0" w:afterAutospacing="0" w:line="240" w:lineRule="auto"/>
              <w:jc w:val="center"/>
            </w:pPr>
          </w:p>
        </w:tc>
        <w:tc>
          <w:tcPr>
            <w:tcW w:w="5993" w:type="dxa"/>
            <w:vMerge/>
            <w:tcBorders>
              <w:left w:val="single" w:sz="4" w:space="0" w:color="auto"/>
              <w:bottom w:val="single" w:sz="4" w:space="0" w:color="auto"/>
              <w:right w:val="single" w:sz="4" w:space="0" w:color="auto"/>
            </w:tcBorders>
          </w:tcPr>
          <w:p w14:paraId="170EDECB" w14:textId="77777777" w:rsidR="00DC0CFA" w:rsidRPr="005B7FCD" w:rsidRDefault="00DC0CFA" w:rsidP="00826D22">
            <w:pPr>
              <w:pStyle w:val="a6"/>
              <w:spacing w:after="0" w:afterAutospacing="0" w:line="240" w:lineRule="auto"/>
            </w:pPr>
          </w:p>
        </w:tc>
        <w:tc>
          <w:tcPr>
            <w:tcW w:w="2304" w:type="dxa"/>
            <w:vMerge/>
            <w:tcBorders>
              <w:left w:val="single" w:sz="4" w:space="0" w:color="auto"/>
              <w:bottom w:val="single" w:sz="4" w:space="0" w:color="auto"/>
              <w:right w:val="single" w:sz="4" w:space="0" w:color="auto"/>
            </w:tcBorders>
          </w:tcPr>
          <w:p w14:paraId="3085D6C2" w14:textId="77777777" w:rsidR="00DC0CFA" w:rsidRPr="005B7FCD" w:rsidRDefault="00DC0CFA" w:rsidP="00826D22">
            <w:pPr>
              <w:pStyle w:val="a6"/>
              <w:spacing w:after="0" w:afterAutospacing="0" w:line="240" w:lineRule="auto"/>
              <w:jc w:val="center"/>
            </w:pPr>
          </w:p>
        </w:tc>
      </w:tr>
      <w:tr w:rsidR="00DC0CFA" w:rsidRPr="005B7FCD" w14:paraId="480D594E" w14:textId="77777777" w:rsidTr="00DC0CFA">
        <w:trPr>
          <w:trHeight w:val="1043"/>
        </w:trPr>
        <w:tc>
          <w:tcPr>
            <w:tcW w:w="1097" w:type="dxa"/>
            <w:tcBorders>
              <w:top w:val="single" w:sz="4" w:space="0" w:color="auto"/>
              <w:left w:val="single" w:sz="4" w:space="0" w:color="auto"/>
              <w:bottom w:val="single" w:sz="4" w:space="0" w:color="auto"/>
              <w:right w:val="single" w:sz="4" w:space="0" w:color="auto"/>
            </w:tcBorders>
          </w:tcPr>
          <w:p w14:paraId="3A891D94" w14:textId="77777777" w:rsidR="00DC0CFA" w:rsidRPr="005B7FCD" w:rsidRDefault="00DC0CFA" w:rsidP="00826D22">
            <w:pPr>
              <w:pStyle w:val="a6"/>
              <w:spacing w:after="0" w:afterAutospacing="0" w:line="240" w:lineRule="auto"/>
              <w:jc w:val="center"/>
            </w:pPr>
            <w:r>
              <w:t>1</w:t>
            </w:r>
          </w:p>
        </w:tc>
        <w:tc>
          <w:tcPr>
            <w:tcW w:w="5993" w:type="dxa"/>
            <w:tcBorders>
              <w:top w:val="single" w:sz="4" w:space="0" w:color="auto"/>
              <w:left w:val="single" w:sz="4" w:space="0" w:color="auto"/>
              <w:bottom w:val="single" w:sz="4" w:space="0" w:color="auto"/>
              <w:right w:val="single" w:sz="4" w:space="0" w:color="auto"/>
            </w:tcBorders>
          </w:tcPr>
          <w:p w14:paraId="39408EE2" w14:textId="77777777" w:rsidR="00DC0CFA" w:rsidRPr="005B7FCD" w:rsidRDefault="00DC0CFA" w:rsidP="00826D22">
            <w:pPr>
              <w:spacing w:after="0" w:line="240" w:lineRule="auto"/>
              <w:jc w:val="both"/>
              <w:rPr>
                <w:rFonts w:ascii="Times New Roman" w:hAnsi="Times New Roman" w:cs="Times New Roman"/>
                <w:color w:val="000000"/>
                <w:sz w:val="24"/>
                <w:szCs w:val="24"/>
              </w:rPr>
            </w:pPr>
            <w:r w:rsidRPr="005B7FCD">
              <w:rPr>
                <w:rFonts w:ascii="Times New Roman" w:hAnsi="Times New Roman" w:cs="Times New Roman"/>
                <w:bCs/>
                <w:color w:val="000000"/>
                <w:sz w:val="24"/>
                <w:szCs w:val="24"/>
              </w:rPr>
              <w:t>Введение. Общая характеристика химических элементов и химических реакций</w:t>
            </w:r>
          </w:p>
          <w:p w14:paraId="7CB63EF4" w14:textId="77777777" w:rsidR="00DC0CFA" w:rsidRPr="00624F6F" w:rsidRDefault="00DC0CFA" w:rsidP="00826D22">
            <w:pPr>
              <w:spacing w:after="0" w:line="240" w:lineRule="auto"/>
              <w:rPr>
                <w:rFonts w:ascii="Times New Roman" w:hAnsi="Times New Roman" w:cs="Times New Roman"/>
                <w:bCs/>
                <w:color w:val="000000"/>
                <w:sz w:val="24"/>
                <w:szCs w:val="24"/>
              </w:rPr>
            </w:pPr>
          </w:p>
        </w:tc>
        <w:tc>
          <w:tcPr>
            <w:tcW w:w="2304" w:type="dxa"/>
            <w:tcBorders>
              <w:top w:val="single" w:sz="4" w:space="0" w:color="auto"/>
              <w:left w:val="single" w:sz="4" w:space="0" w:color="auto"/>
              <w:bottom w:val="single" w:sz="4" w:space="0" w:color="auto"/>
              <w:right w:val="single" w:sz="4" w:space="0" w:color="auto"/>
            </w:tcBorders>
          </w:tcPr>
          <w:p w14:paraId="769A0216" w14:textId="77777777" w:rsidR="00DC0CFA" w:rsidRPr="005B7FCD" w:rsidRDefault="00DC0CFA" w:rsidP="00826D22">
            <w:pPr>
              <w:pStyle w:val="Style3"/>
              <w:widowControl/>
              <w:spacing w:line="240" w:lineRule="auto"/>
              <w:jc w:val="center"/>
              <w:rPr>
                <w:rStyle w:val="FontStyle12"/>
                <w:rFonts w:ascii="Times New Roman" w:hAnsi="Times New Roman" w:cs="Times New Roman"/>
                <w:sz w:val="24"/>
                <w:szCs w:val="24"/>
              </w:rPr>
            </w:pPr>
            <w:r>
              <w:rPr>
                <w:rStyle w:val="FontStyle12"/>
                <w:rFonts w:ascii="Times New Roman" w:hAnsi="Times New Roman" w:cs="Times New Roman"/>
                <w:sz w:val="24"/>
                <w:szCs w:val="24"/>
              </w:rPr>
              <w:t>10</w:t>
            </w:r>
          </w:p>
        </w:tc>
      </w:tr>
      <w:tr w:rsidR="00DC0CFA" w:rsidRPr="005B7FCD" w14:paraId="676F5EDD" w14:textId="77777777" w:rsidTr="00DC0CFA">
        <w:trPr>
          <w:trHeight w:val="270"/>
        </w:trPr>
        <w:tc>
          <w:tcPr>
            <w:tcW w:w="1097" w:type="dxa"/>
            <w:tcBorders>
              <w:top w:val="single" w:sz="4" w:space="0" w:color="auto"/>
              <w:left w:val="single" w:sz="4" w:space="0" w:color="auto"/>
              <w:bottom w:val="single" w:sz="4" w:space="0" w:color="auto"/>
              <w:right w:val="single" w:sz="4" w:space="0" w:color="auto"/>
            </w:tcBorders>
          </w:tcPr>
          <w:p w14:paraId="4327DE20" w14:textId="77777777" w:rsidR="00DC0CFA" w:rsidRPr="005B7FCD" w:rsidRDefault="00DC0CFA" w:rsidP="00826D22">
            <w:pPr>
              <w:pStyle w:val="a6"/>
              <w:spacing w:after="0" w:afterAutospacing="0" w:line="240" w:lineRule="auto"/>
              <w:jc w:val="center"/>
            </w:pPr>
            <w:r>
              <w:t>2</w:t>
            </w:r>
          </w:p>
        </w:tc>
        <w:tc>
          <w:tcPr>
            <w:tcW w:w="5993" w:type="dxa"/>
            <w:tcBorders>
              <w:top w:val="single" w:sz="4" w:space="0" w:color="auto"/>
              <w:left w:val="single" w:sz="4" w:space="0" w:color="auto"/>
              <w:bottom w:val="single" w:sz="4" w:space="0" w:color="auto"/>
              <w:right w:val="single" w:sz="4" w:space="0" w:color="auto"/>
            </w:tcBorders>
          </w:tcPr>
          <w:p w14:paraId="6B8154D4" w14:textId="77777777" w:rsidR="00DC0CFA" w:rsidRPr="005B7FCD" w:rsidRDefault="00DC0CFA" w:rsidP="00826D22">
            <w:pPr>
              <w:pStyle w:val="Style4"/>
              <w:widowControl/>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Металлы</w:t>
            </w:r>
          </w:p>
        </w:tc>
        <w:tc>
          <w:tcPr>
            <w:tcW w:w="2304" w:type="dxa"/>
            <w:tcBorders>
              <w:top w:val="single" w:sz="4" w:space="0" w:color="auto"/>
              <w:left w:val="single" w:sz="4" w:space="0" w:color="auto"/>
              <w:bottom w:val="single" w:sz="4" w:space="0" w:color="auto"/>
              <w:right w:val="single" w:sz="4" w:space="0" w:color="auto"/>
            </w:tcBorders>
          </w:tcPr>
          <w:p w14:paraId="5BA035BC" w14:textId="77777777" w:rsidR="00DC0CFA" w:rsidRPr="005B7FCD" w:rsidRDefault="00DC0CFA" w:rsidP="00826D22">
            <w:pPr>
              <w:pStyle w:val="Style3"/>
              <w:widowControl/>
              <w:spacing w:line="240" w:lineRule="auto"/>
              <w:jc w:val="center"/>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19</w:t>
            </w:r>
          </w:p>
        </w:tc>
      </w:tr>
      <w:tr w:rsidR="00DC0CFA" w:rsidRPr="005B7FCD" w14:paraId="4B648F36" w14:textId="77777777" w:rsidTr="00DC0CFA">
        <w:trPr>
          <w:trHeight w:val="270"/>
        </w:trPr>
        <w:tc>
          <w:tcPr>
            <w:tcW w:w="1097" w:type="dxa"/>
            <w:tcBorders>
              <w:top w:val="single" w:sz="4" w:space="0" w:color="auto"/>
              <w:left w:val="single" w:sz="4" w:space="0" w:color="auto"/>
              <w:bottom w:val="single" w:sz="4" w:space="0" w:color="auto"/>
              <w:right w:val="single" w:sz="4" w:space="0" w:color="auto"/>
            </w:tcBorders>
          </w:tcPr>
          <w:p w14:paraId="369731AE" w14:textId="77777777" w:rsidR="00DC0CFA" w:rsidRPr="005B7FCD" w:rsidRDefault="00DC0CFA" w:rsidP="00826D22">
            <w:pPr>
              <w:pStyle w:val="a6"/>
              <w:spacing w:after="0" w:afterAutospacing="0" w:line="240" w:lineRule="auto"/>
              <w:jc w:val="center"/>
            </w:pPr>
            <w:r>
              <w:t>3</w:t>
            </w:r>
          </w:p>
        </w:tc>
        <w:tc>
          <w:tcPr>
            <w:tcW w:w="5993" w:type="dxa"/>
            <w:tcBorders>
              <w:top w:val="single" w:sz="4" w:space="0" w:color="auto"/>
              <w:left w:val="single" w:sz="4" w:space="0" w:color="auto"/>
              <w:bottom w:val="single" w:sz="4" w:space="0" w:color="auto"/>
              <w:right w:val="single" w:sz="4" w:space="0" w:color="auto"/>
            </w:tcBorders>
          </w:tcPr>
          <w:p w14:paraId="6159C18B" w14:textId="77777777" w:rsidR="00DC0CFA" w:rsidRPr="005B7FCD" w:rsidRDefault="00DC0CFA" w:rsidP="00826D22">
            <w:pPr>
              <w:pStyle w:val="Style3"/>
              <w:widowControl/>
              <w:spacing w:line="240" w:lineRule="auto"/>
              <w:rPr>
                <w:rStyle w:val="FontStyle11"/>
                <w:sz w:val="24"/>
                <w:szCs w:val="24"/>
              </w:rPr>
            </w:pPr>
            <w:r w:rsidRPr="005B7FCD">
              <w:rPr>
                <w:rStyle w:val="FontStyle11"/>
                <w:sz w:val="24"/>
                <w:szCs w:val="24"/>
              </w:rPr>
              <w:t>Неметаллы</w:t>
            </w:r>
          </w:p>
        </w:tc>
        <w:tc>
          <w:tcPr>
            <w:tcW w:w="2304" w:type="dxa"/>
            <w:tcBorders>
              <w:top w:val="single" w:sz="4" w:space="0" w:color="auto"/>
              <w:left w:val="single" w:sz="4" w:space="0" w:color="auto"/>
              <w:bottom w:val="single" w:sz="4" w:space="0" w:color="auto"/>
              <w:right w:val="single" w:sz="4" w:space="0" w:color="auto"/>
            </w:tcBorders>
          </w:tcPr>
          <w:p w14:paraId="4B62C976" w14:textId="73098A8E" w:rsidR="00DC0CFA" w:rsidRPr="005B7FCD" w:rsidRDefault="00DC0CFA" w:rsidP="00826D22">
            <w:pPr>
              <w:pStyle w:val="Style3"/>
              <w:widowControl/>
              <w:spacing w:line="240" w:lineRule="auto"/>
              <w:jc w:val="center"/>
              <w:rPr>
                <w:rStyle w:val="FontStyle12"/>
                <w:rFonts w:ascii="Times New Roman" w:hAnsi="Times New Roman" w:cs="Times New Roman"/>
                <w:sz w:val="24"/>
                <w:szCs w:val="24"/>
              </w:rPr>
            </w:pPr>
            <w:r>
              <w:rPr>
                <w:rStyle w:val="FontStyle12"/>
                <w:rFonts w:ascii="Times New Roman" w:hAnsi="Times New Roman" w:cs="Times New Roman"/>
                <w:sz w:val="24"/>
                <w:szCs w:val="24"/>
              </w:rPr>
              <w:t>2</w:t>
            </w:r>
            <w:r w:rsidR="0067449F">
              <w:rPr>
                <w:rStyle w:val="FontStyle12"/>
                <w:rFonts w:ascii="Times New Roman" w:hAnsi="Times New Roman" w:cs="Times New Roman"/>
                <w:sz w:val="24"/>
                <w:szCs w:val="24"/>
              </w:rPr>
              <w:t>9</w:t>
            </w:r>
          </w:p>
        </w:tc>
      </w:tr>
      <w:tr w:rsidR="00DC0CFA" w:rsidRPr="005B7FCD" w14:paraId="0C1E05FD" w14:textId="77777777" w:rsidTr="00DC0CFA">
        <w:trPr>
          <w:trHeight w:val="521"/>
        </w:trPr>
        <w:tc>
          <w:tcPr>
            <w:tcW w:w="1097" w:type="dxa"/>
            <w:tcBorders>
              <w:top w:val="single" w:sz="4" w:space="0" w:color="auto"/>
              <w:left w:val="single" w:sz="4" w:space="0" w:color="auto"/>
              <w:bottom w:val="single" w:sz="4" w:space="0" w:color="auto"/>
              <w:right w:val="single" w:sz="4" w:space="0" w:color="auto"/>
            </w:tcBorders>
          </w:tcPr>
          <w:p w14:paraId="6BD6E1AE" w14:textId="77777777" w:rsidR="00DC0CFA" w:rsidRPr="005B7FCD" w:rsidRDefault="00DC0CFA" w:rsidP="00826D22">
            <w:pPr>
              <w:pStyle w:val="a6"/>
              <w:spacing w:after="0" w:afterAutospacing="0" w:line="240" w:lineRule="auto"/>
              <w:jc w:val="center"/>
            </w:pPr>
            <w:r>
              <w:t>4</w:t>
            </w:r>
          </w:p>
        </w:tc>
        <w:tc>
          <w:tcPr>
            <w:tcW w:w="5993" w:type="dxa"/>
            <w:tcBorders>
              <w:top w:val="single" w:sz="4" w:space="0" w:color="auto"/>
              <w:left w:val="single" w:sz="4" w:space="0" w:color="auto"/>
              <w:bottom w:val="single" w:sz="4" w:space="0" w:color="auto"/>
              <w:right w:val="single" w:sz="4" w:space="0" w:color="auto"/>
            </w:tcBorders>
          </w:tcPr>
          <w:p w14:paraId="2D9CD2F6" w14:textId="77777777" w:rsidR="00DC0CFA" w:rsidRPr="005B7FCD" w:rsidRDefault="00DC0CFA" w:rsidP="00826D22">
            <w:pPr>
              <w:pStyle w:val="Style4"/>
              <w:widowControl/>
              <w:rPr>
                <w:rStyle w:val="FontStyle12"/>
                <w:rFonts w:ascii="Times New Roman" w:hAnsi="Times New Roman" w:cs="Times New Roman"/>
                <w:sz w:val="24"/>
                <w:szCs w:val="24"/>
              </w:rPr>
            </w:pPr>
            <w:r w:rsidRPr="005B7FCD">
              <w:rPr>
                <w:rStyle w:val="FontStyle11"/>
                <w:sz w:val="24"/>
                <w:szCs w:val="24"/>
              </w:rPr>
              <w:t>Обобщение знаний по химии за курс основной школы.</w:t>
            </w:r>
          </w:p>
        </w:tc>
        <w:tc>
          <w:tcPr>
            <w:tcW w:w="2304" w:type="dxa"/>
            <w:tcBorders>
              <w:top w:val="single" w:sz="4" w:space="0" w:color="auto"/>
              <w:left w:val="single" w:sz="4" w:space="0" w:color="auto"/>
              <w:bottom w:val="single" w:sz="4" w:space="0" w:color="auto"/>
              <w:right w:val="single" w:sz="4" w:space="0" w:color="auto"/>
            </w:tcBorders>
          </w:tcPr>
          <w:p w14:paraId="7455FFDB" w14:textId="6EF774BC" w:rsidR="00DC0CFA" w:rsidRPr="005B7FCD" w:rsidRDefault="0067449F" w:rsidP="00826D22">
            <w:pPr>
              <w:pStyle w:val="Style3"/>
              <w:widowControl/>
              <w:spacing w:line="240" w:lineRule="auto"/>
              <w:jc w:val="center"/>
              <w:rPr>
                <w:rStyle w:val="FontStyle12"/>
                <w:rFonts w:ascii="Times New Roman" w:hAnsi="Times New Roman" w:cs="Times New Roman"/>
                <w:sz w:val="24"/>
                <w:szCs w:val="24"/>
              </w:rPr>
            </w:pPr>
            <w:r>
              <w:rPr>
                <w:rStyle w:val="FontStyle12"/>
                <w:rFonts w:ascii="Times New Roman" w:hAnsi="Times New Roman" w:cs="Times New Roman"/>
                <w:sz w:val="24"/>
                <w:szCs w:val="24"/>
              </w:rPr>
              <w:t>9</w:t>
            </w:r>
          </w:p>
        </w:tc>
      </w:tr>
      <w:tr w:rsidR="00DC0CFA" w:rsidRPr="005B7FCD" w14:paraId="496702FF" w14:textId="77777777" w:rsidTr="00DC0CFA">
        <w:trPr>
          <w:trHeight w:val="270"/>
        </w:trPr>
        <w:tc>
          <w:tcPr>
            <w:tcW w:w="1097" w:type="dxa"/>
            <w:tcBorders>
              <w:top w:val="single" w:sz="4" w:space="0" w:color="auto"/>
              <w:left w:val="single" w:sz="4" w:space="0" w:color="auto"/>
              <w:bottom w:val="single" w:sz="4" w:space="0" w:color="auto"/>
              <w:right w:val="single" w:sz="4" w:space="0" w:color="auto"/>
            </w:tcBorders>
          </w:tcPr>
          <w:p w14:paraId="76D87953" w14:textId="77777777" w:rsidR="00DC0CFA" w:rsidRPr="005B7FCD" w:rsidRDefault="00DC0CFA" w:rsidP="00826D22">
            <w:pPr>
              <w:pStyle w:val="a6"/>
              <w:spacing w:after="0" w:afterAutospacing="0" w:line="240" w:lineRule="auto"/>
              <w:jc w:val="center"/>
            </w:pPr>
          </w:p>
        </w:tc>
        <w:tc>
          <w:tcPr>
            <w:tcW w:w="5993" w:type="dxa"/>
            <w:tcBorders>
              <w:top w:val="single" w:sz="4" w:space="0" w:color="auto"/>
              <w:left w:val="single" w:sz="4" w:space="0" w:color="auto"/>
              <w:bottom w:val="single" w:sz="4" w:space="0" w:color="auto"/>
              <w:right w:val="single" w:sz="4" w:space="0" w:color="auto"/>
            </w:tcBorders>
          </w:tcPr>
          <w:p w14:paraId="69B34AC1" w14:textId="77777777" w:rsidR="00DC0CFA" w:rsidRPr="005B7FCD" w:rsidRDefault="00DC0CFA" w:rsidP="00826D22">
            <w:pPr>
              <w:pStyle w:val="Style4"/>
              <w:widowControl/>
              <w:ind w:left="854"/>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Итого</w:t>
            </w:r>
          </w:p>
        </w:tc>
        <w:tc>
          <w:tcPr>
            <w:tcW w:w="2304" w:type="dxa"/>
            <w:tcBorders>
              <w:top w:val="single" w:sz="4" w:space="0" w:color="auto"/>
              <w:left w:val="single" w:sz="4" w:space="0" w:color="auto"/>
              <w:bottom w:val="single" w:sz="4" w:space="0" w:color="auto"/>
              <w:right w:val="single" w:sz="4" w:space="0" w:color="auto"/>
            </w:tcBorders>
          </w:tcPr>
          <w:p w14:paraId="1E47B3A5" w14:textId="7D5CDB09" w:rsidR="00DC0CFA" w:rsidRPr="005B7FCD" w:rsidRDefault="00DC0CFA" w:rsidP="00826D22">
            <w:pPr>
              <w:pStyle w:val="Style3"/>
              <w:widowControl/>
              <w:spacing w:line="240" w:lineRule="auto"/>
              <w:jc w:val="center"/>
              <w:rPr>
                <w:rStyle w:val="FontStyle12"/>
                <w:rFonts w:ascii="Times New Roman" w:hAnsi="Times New Roman" w:cs="Times New Roman"/>
                <w:sz w:val="24"/>
                <w:szCs w:val="24"/>
              </w:rPr>
            </w:pPr>
            <w:r>
              <w:rPr>
                <w:rStyle w:val="FontStyle12"/>
                <w:rFonts w:ascii="Times New Roman" w:hAnsi="Times New Roman" w:cs="Times New Roman"/>
                <w:sz w:val="24"/>
                <w:szCs w:val="24"/>
              </w:rPr>
              <w:t>6</w:t>
            </w:r>
            <w:r w:rsidR="0067449F">
              <w:rPr>
                <w:rStyle w:val="FontStyle12"/>
                <w:rFonts w:ascii="Times New Roman" w:hAnsi="Times New Roman" w:cs="Times New Roman"/>
                <w:sz w:val="24"/>
                <w:szCs w:val="24"/>
              </w:rPr>
              <w:t>8</w:t>
            </w:r>
          </w:p>
        </w:tc>
      </w:tr>
    </w:tbl>
    <w:p w14:paraId="0FEAD678" w14:textId="77777777" w:rsidR="0075458C" w:rsidRDefault="0075458C" w:rsidP="005B7FCD">
      <w:pPr>
        <w:spacing w:after="0" w:line="240" w:lineRule="auto"/>
        <w:jc w:val="both"/>
        <w:rPr>
          <w:rFonts w:ascii="Times New Roman" w:eastAsia="Times New Roman" w:hAnsi="Times New Roman" w:cs="Times New Roman"/>
          <w:b/>
          <w:color w:val="000000"/>
          <w:sz w:val="24"/>
          <w:szCs w:val="24"/>
          <w:lang w:eastAsia="ru-RU"/>
        </w:rPr>
      </w:pPr>
    </w:p>
    <w:p w14:paraId="3F32674D" w14:textId="5E6D62D8" w:rsidR="006B764A" w:rsidRPr="00DC0CFA" w:rsidRDefault="00543C24" w:rsidP="005B7FCD">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color w:val="000000"/>
          <w:sz w:val="24"/>
          <w:szCs w:val="24"/>
          <w:lang w:eastAsia="ru-RU"/>
        </w:rPr>
        <w:t xml:space="preserve">Из них: </w:t>
      </w:r>
      <w:r w:rsidRPr="00DC0CFA">
        <w:rPr>
          <w:rFonts w:ascii="Times New Roman" w:eastAsia="Times New Roman" w:hAnsi="Times New Roman" w:cs="Times New Roman"/>
          <w:bCs/>
          <w:color w:val="000000"/>
          <w:sz w:val="24"/>
          <w:szCs w:val="24"/>
          <w:lang w:eastAsia="ru-RU"/>
        </w:rPr>
        <w:t>контрольных работ-3; практических-6</w:t>
      </w:r>
    </w:p>
    <w:p w14:paraId="0BB1C72C" w14:textId="77777777" w:rsidR="006B764A" w:rsidRDefault="006B764A" w:rsidP="005B7FCD">
      <w:pPr>
        <w:spacing w:after="0" w:line="240" w:lineRule="auto"/>
        <w:jc w:val="both"/>
        <w:rPr>
          <w:rFonts w:ascii="Times New Roman" w:eastAsia="Times New Roman" w:hAnsi="Times New Roman" w:cs="Times New Roman"/>
          <w:b/>
          <w:color w:val="000000"/>
          <w:sz w:val="24"/>
          <w:szCs w:val="24"/>
          <w:lang w:eastAsia="ru-RU"/>
        </w:rPr>
      </w:pPr>
    </w:p>
    <w:p w14:paraId="3E32A06D" w14:textId="77777777" w:rsidR="00222665" w:rsidRDefault="00222665" w:rsidP="005B7FCD">
      <w:pPr>
        <w:spacing w:after="0" w:line="240" w:lineRule="auto"/>
        <w:jc w:val="both"/>
        <w:rPr>
          <w:rFonts w:ascii="Times New Roman" w:eastAsia="Times New Roman" w:hAnsi="Times New Roman" w:cs="Times New Roman"/>
          <w:b/>
          <w:color w:val="000000"/>
          <w:sz w:val="24"/>
          <w:szCs w:val="24"/>
          <w:lang w:eastAsia="ru-RU"/>
        </w:rPr>
      </w:pPr>
    </w:p>
    <w:p w14:paraId="37414D57" w14:textId="77777777" w:rsidR="00222665" w:rsidRDefault="00222665" w:rsidP="005B7FCD">
      <w:pPr>
        <w:spacing w:after="0" w:line="240" w:lineRule="auto"/>
        <w:jc w:val="both"/>
        <w:rPr>
          <w:rFonts w:ascii="Times New Roman" w:eastAsia="Times New Roman" w:hAnsi="Times New Roman" w:cs="Times New Roman"/>
          <w:b/>
          <w:color w:val="000000"/>
          <w:sz w:val="24"/>
          <w:szCs w:val="24"/>
          <w:lang w:eastAsia="ru-RU"/>
        </w:rPr>
      </w:pPr>
    </w:p>
    <w:p w14:paraId="5F40D0FB"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549E06DF"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4D7A831C"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7004AACD"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7E196E4F"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30A9C602"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7C1E178F"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297ACB2D"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66D14B7F"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064A324A" w14:textId="6ED34C9C"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3B2EF05D" w14:textId="12C7E4A6" w:rsidR="00DC0CFA" w:rsidRDefault="00DC0CFA" w:rsidP="005B7FCD">
      <w:pPr>
        <w:spacing w:after="0" w:line="240" w:lineRule="auto"/>
        <w:jc w:val="both"/>
        <w:rPr>
          <w:rFonts w:ascii="Times New Roman" w:eastAsia="Times New Roman" w:hAnsi="Times New Roman" w:cs="Times New Roman"/>
          <w:b/>
          <w:color w:val="000000"/>
          <w:sz w:val="24"/>
          <w:szCs w:val="24"/>
          <w:lang w:eastAsia="ru-RU"/>
        </w:rPr>
      </w:pPr>
    </w:p>
    <w:p w14:paraId="199B6503" w14:textId="797EDA1C" w:rsidR="00DC0CFA" w:rsidRDefault="00DC0CFA" w:rsidP="005B7FCD">
      <w:pPr>
        <w:spacing w:after="0" w:line="240" w:lineRule="auto"/>
        <w:jc w:val="both"/>
        <w:rPr>
          <w:rFonts w:ascii="Times New Roman" w:eastAsia="Times New Roman" w:hAnsi="Times New Roman" w:cs="Times New Roman"/>
          <w:b/>
          <w:color w:val="000000"/>
          <w:sz w:val="24"/>
          <w:szCs w:val="24"/>
          <w:lang w:eastAsia="ru-RU"/>
        </w:rPr>
      </w:pPr>
    </w:p>
    <w:p w14:paraId="128262F4" w14:textId="77777777" w:rsidR="00DC0CFA" w:rsidRDefault="00DC0CFA" w:rsidP="005B7FCD">
      <w:pPr>
        <w:spacing w:after="0" w:line="240" w:lineRule="auto"/>
        <w:jc w:val="both"/>
        <w:rPr>
          <w:rFonts w:ascii="Times New Roman" w:eastAsia="Times New Roman" w:hAnsi="Times New Roman" w:cs="Times New Roman"/>
          <w:b/>
          <w:color w:val="000000"/>
          <w:sz w:val="24"/>
          <w:szCs w:val="24"/>
          <w:lang w:eastAsia="ru-RU"/>
        </w:rPr>
      </w:pPr>
    </w:p>
    <w:p w14:paraId="6777EA9E" w14:textId="02D0D9FF" w:rsidR="00BD7225" w:rsidRDefault="00543C24" w:rsidP="00543C24">
      <w:pPr>
        <w:spacing w:after="0" w:line="240" w:lineRule="auto"/>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Приложение 1</w:t>
      </w:r>
    </w:p>
    <w:p w14:paraId="2147AAF5" w14:textId="77777777" w:rsidR="00DC0CFA" w:rsidRDefault="00DC0CFA" w:rsidP="00543C24">
      <w:pPr>
        <w:spacing w:after="0" w:line="240" w:lineRule="auto"/>
        <w:jc w:val="right"/>
        <w:rPr>
          <w:rFonts w:ascii="Times New Roman" w:eastAsia="Times New Roman" w:hAnsi="Times New Roman" w:cs="Times New Roman"/>
          <w:b/>
          <w:color w:val="000000"/>
          <w:sz w:val="24"/>
          <w:szCs w:val="24"/>
          <w:lang w:eastAsia="ru-RU"/>
        </w:rPr>
      </w:pPr>
    </w:p>
    <w:p w14:paraId="46A04495" w14:textId="4FC63AF6" w:rsidR="00DC0CFA" w:rsidRDefault="00DC0CFA" w:rsidP="00DC0CFA">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Реализация программы воспитания в рамках урока</w:t>
      </w:r>
    </w:p>
    <w:p w14:paraId="68C273F7" w14:textId="06E7C0BF" w:rsidR="00543C24" w:rsidRDefault="00543C24" w:rsidP="00543C24">
      <w:pPr>
        <w:spacing w:after="0" w:line="240" w:lineRule="auto"/>
        <w:jc w:val="right"/>
        <w:rPr>
          <w:rFonts w:ascii="Times New Roman" w:eastAsia="Times New Roman" w:hAnsi="Times New Roman" w:cs="Times New Roman"/>
          <w:b/>
          <w:color w:val="000000"/>
          <w:sz w:val="24"/>
          <w:szCs w:val="24"/>
          <w:lang w:eastAsia="ru-RU"/>
        </w:rPr>
      </w:pPr>
    </w:p>
    <w:p w14:paraId="03DA1617" w14:textId="77777777" w:rsidR="00543C24" w:rsidRDefault="00543C24" w:rsidP="00543C24">
      <w:pPr>
        <w:spacing w:after="0" w:line="240" w:lineRule="auto"/>
        <w:jc w:val="right"/>
        <w:rPr>
          <w:rFonts w:ascii="Times New Roman" w:eastAsia="Times New Roman" w:hAnsi="Times New Roman" w:cs="Times New Roman"/>
          <w:b/>
          <w:color w:val="000000"/>
          <w:sz w:val="24"/>
          <w:szCs w:val="24"/>
          <w:lang w:eastAsia="ru-RU"/>
        </w:rPr>
      </w:pPr>
    </w:p>
    <w:p w14:paraId="49070FFD" w14:textId="6709C45A" w:rsidR="00DC0CFA" w:rsidRPr="00DC0CFA" w:rsidRDefault="00DC0CFA" w:rsidP="00DC0CFA">
      <w:pPr>
        <w:spacing w:before="240" w:after="120" w:line="240" w:lineRule="atLeast"/>
        <w:outlineLvl w:val="1"/>
        <w:rPr>
          <w:rFonts w:ascii="Times New Roman" w:eastAsia="Times New Roman" w:hAnsi="Times New Roman" w:cs="Times New Roman"/>
          <w:b/>
          <w:bCs/>
          <w:caps/>
          <w:color w:val="000000"/>
          <w:sz w:val="24"/>
          <w:szCs w:val="24"/>
          <w:lang w:eastAsia="ru-RU"/>
        </w:rPr>
      </w:pPr>
      <w:r w:rsidRPr="00DC0CFA">
        <w:rPr>
          <w:rFonts w:ascii="Times New Roman" w:eastAsia="Times New Roman" w:hAnsi="Times New Roman" w:cs="Times New Roman"/>
          <w:b/>
          <w:bCs/>
          <w:caps/>
          <w:color w:val="000000"/>
          <w:sz w:val="24"/>
          <w:szCs w:val="24"/>
          <w:lang w:eastAsia="ru-RU"/>
        </w:rPr>
        <w:t>ЛИЧНОСТНЫЕ РЕЗУЛЬТАТЫ</w:t>
      </w:r>
    </w:p>
    <w:p w14:paraId="2EFD3B05" w14:textId="77777777" w:rsidR="00DC0CFA" w:rsidRPr="00DC0CFA" w:rsidRDefault="00DC0CFA" w:rsidP="00DC0CFA">
      <w:pPr>
        <w:spacing w:after="0" w:line="240" w:lineRule="auto"/>
        <w:ind w:firstLine="227"/>
        <w:jc w:val="both"/>
        <w:rPr>
          <w:rFonts w:ascii="Times New Roman" w:eastAsia="Times New Roman" w:hAnsi="Times New Roman" w:cs="Times New Roman"/>
          <w:color w:val="000000"/>
          <w:sz w:val="24"/>
          <w:szCs w:val="24"/>
          <w:lang w:eastAsia="ru-RU"/>
        </w:rPr>
      </w:pPr>
      <w:r w:rsidRPr="00DC0CFA">
        <w:rPr>
          <w:rFonts w:ascii="Times New Roman" w:eastAsia="Times New Roman" w:hAnsi="Times New Roman" w:cs="Times New Roman"/>
          <w:color w:val="000000"/>
          <w:sz w:val="24"/>
          <w:szCs w:val="24"/>
          <w:lang w:eastAsia="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w:t>
      </w:r>
      <w:r w:rsidRPr="00DC0CFA">
        <w:rPr>
          <w:rFonts w:ascii="Times New Roman" w:eastAsia="Times New Roman" w:hAnsi="Times New Roman" w:cs="Times New Roman"/>
          <w:color w:val="000000"/>
          <w:sz w:val="24"/>
          <w:szCs w:val="24"/>
          <w:lang w:eastAsia="ru-RU"/>
        </w:rPr>
        <w:lastRenderedPageBreak/>
        <w:t>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14:paraId="43CE0E0D" w14:textId="77777777" w:rsidR="00DC0CFA" w:rsidRPr="00DC0CFA" w:rsidRDefault="00DC0CFA" w:rsidP="00DC0CFA">
      <w:pPr>
        <w:spacing w:after="0" w:line="240" w:lineRule="auto"/>
        <w:ind w:firstLine="227"/>
        <w:jc w:val="both"/>
        <w:rPr>
          <w:rFonts w:ascii="Times New Roman" w:eastAsia="Times New Roman" w:hAnsi="Times New Roman" w:cs="Times New Roman"/>
          <w:color w:val="000000"/>
          <w:sz w:val="24"/>
          <w:szCs w:val="24"/>
          <w:lang w:eastAsia="ru-RU"/>
        </w:rPr>
      </w:pPr>
      <w:r w:rsidRPr="00DC0CFA">
        <w:rPr>
          <w:rFonts w:ascii="Times New Roman" w:eastAsia="Times New Roman" w:hAnsi="Times New Roman" w:cs="Times New Roman"/>
          <w:color w:val="000000"/>
          <w:sz w:val="24"/>
          <w:szCs w:val="24"/>
          <w:lang w:eastAsia="ru-RU"/>
        </w:rPr>
        <w:t>Личностные результаты отражают сформированность, в том числе в части:</w:t>
      </w:r>
    </w:p>
    <w:p w14:paraId="52FDDD64" w14:textId="77777777" w:rsidR="00DC0CFA" w:rsidRPr="00DC0CFA" w:rsidRDefault="00DC0CFA" w:rsidP="00DC0CFA">
      <w:pPr>
        <w:spacing w:after="0" w:line="240" w:lineRule="auto"/>
        <w:ind w:firstLine="227"/>
        <w:jc w:val="both"/>
        <w:rPr>
          <w:rFonts w:ascii="Times New Roman" w:eastAsia="Times New Roman" w:hAnsi="Times New Roman" w:cs="Times New Roman"/>
          <w:color w:val="000000"/>
          <w:sz w:val="24"/>
          <w:szCs w:val="24"/>
          <w:lang w:eastAsia="ru-RU"/>
        </w:rPr>
      </w:pPr>
      <w:r w:rsidRPr="00DC0CFA">
        <w:rPr>
          <w:rFonts w:ascii="Times New Roman" w:eastAsia="Times New Roman" w:hAnsi="Times New Roman" w:cs="Times New Roman"/>
          <w:b/>
          <w:bCs/>
          <w:color w:val="000000"/>
          <w:sz w:val="24"/>
          <w:szCs w:val="24"/>
          <w:lang w:eastAsia="ru-RU"/>
        </w:rPr>
        <w:t>Патриотического воспитания</w:t>
      </w:r>
    </w:p>
    <w:p w14:paraId="702328E8" w14:textId="77777777" w:rsidR="00DC0CFA" w:rsidRPr="00DC0CFA" w:rsidRDefault="00DC0CFA" w:rsidP="00DC0CFA">
      <w:pPr>
        <w:spacing w:after="0" w:line="240" w:lineRule="auto"/>
        <w:ind w:firstLine="227"/>
        <w:jc w:val="both"/>
        <w:rPr>
          <w:rFonts w:ascii="Times New Roman" w:eastAsia="Times New Roman" w:hAnsi="Times New Roman" w:cs="Times New Roman"/>
          <w:color w:val="000000"/>
          <w:sz w:val="24"/>
          <w:szCs w:val="24"/>
          <w:lang w:eastAsia="ru-RU"/>
        </w:rPr>
      </w:pPr>
      <w:r w:rsidRPr="00DC0CFA">
        <w:rPr>
          <w:rFonts w:ascii="Times New Roman" w:eastAsia="Times New Roman" w:hAnsi="Times New Roman" w:cs="Times New Roman"/>
          <w:color w:val="000000"/>
          <w:sz w:val="24"/>
          <w:szCs w:val="24"/>
          <w:lang w:eastAsia="ru-RU"/>
        </w:rPr>
        <w:t>1) 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0FE5357C" w14:textId="77777777" w:rsidR="00DC0CFA" w:rsidRPr="00DC0CFA" w:rsidRDefault="00DC0CFA" w:rsidP="00DC0CFA">
      <w:pPr>
        <w:spacing w:after="0" w:line="240" w:lineRule="auto"/>
        <w:ind w:firstLine="227"/>
        <w:jc w:val="both"/>
        <w:rPr>
          <w:rFonts w:ascii="Times New Roman" w:eastAsia="Times New Roman" w:hAnsi="Times New Roman" w:cs="Times New Roman"/>
          <w:color w:val="000000"/>
          <w:sz w:val="24"/>
          <w:szCs w:val="24"/>
          <w:lang w:eastAsia="ru-RU"/>
        </w:rPr>
      </w:pPr>
      <w:r w:rsidRPr="00DC0CFA">
        <w:rPr>
          <w:rFonts w:ascii="Times New Roman" w:eastAsia="Times New Roman" w:hAnsi="Times New Roman" w:cs="Times New Roman"/>
          <w:b/>
          <w:bCs/>
          <w:color w:val="000000"/>
          <w:sz w:val="24"/>
          <w:szCs w:val="24"/>
          <w:lang w:eastAsia="ru-RU"/>
        </w:rPr>
        <w:t>Гражданского воспитания</w:t>
      </w:r>
    </w:p>
    <w:p w14:paraId="67418A6B" w14:textId="77777777" w:rsidR="00DC0CFA" w:rsidRPr="00DC0CFA" w:rsidRDefault="00DC0CFA" w:rsidP="00DC0CFA">
      <w:pPr>
        <w:spacing w:after="0" w:line="240" w:lineRule="auto"/>
        <w:ind w:firstLine="227"/>
        <w:jc w:val="both"/>
        <w:rPr>
          <w:rFonts w:ascii="Times New Roman" w:eastAsia="Times New Roman" w:hAnsi="Times New Roman" w:cs="Times New Roman"/>
          <w:color w:val="000000"/>
          <w:sz w:val="24"/>
          <w:szCs w:val="24"/>
          <w:lang w:eastAsia="ru-RU"/>
        </w:rPr>
      </w:pPr>
      <w:r w:rsidRPr="00DC0CFA">
        <w:rPr>
          <w:rFonts w:ascii="Times New Roman" w:eastAsia="Times New Roman" w:hAnsi="Times New Roman" w:cs="Times New Roman"/>
          <w:color w:val="000000"/>
          <w:sz w:val="24"/>
          <w:szCs w:val="24"/>
          <w:lang w:eastAsia="ru-RU"/>
        </w:rPr>
        <w:t>2) 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w:t>
      </w:r>
      <w:r w:rsidRPr="00DC0CFA">
        <w:rPr>
          <w:rFonts w:ascii="Times New Roman" w:eastAsia="Times New Roman" w:hAnsi="Times New Roman" w:cs="Times New Roman"/>
          <w:color w:val="000000"/>
          <w:sz w:val="24"/>
          <w:szCs w:val="24"/>
          <w:lang w:eastAsia="ru-RU"/>
        </w:rPr>
        <w:softHyphen/>
        <w:t>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586829CC" w14:textId="77777777" w:rsidR="00DC0CFA" w:rsidRPr="00DC0CFA" w:rsidRDefault="00DC0CFA" w:rsidP="00DC0CFA">
      <w:pPr>
        <w:spacing w:after="0" w:line="240" w:lineRule="auto"/>
        <w:ind w:firstLine="227"/>
        <w:jc w:val="both"/>
        <w:rPr>
          <w:rFonts w:ascii="Times New Roman" w:eastAsia="Times New Roman" w:hAnsi="Times New Roman" w:cs="Times New Roman"/>
          <w:color w:val="000000"/>
          <w:sz w:val="24"/>
          <w:szCs w:val="24"/>
          <w:lang w:eastAsia="ru-RU"/>
        </w:rPr>
      </w:pPr>
      <w:r w:rsidRPr="00DC0CFA">
        <w:rPr>
          <w:rFonts w:ascii="Times New Roman" w:eastAsia="Times New Roman" w:hAnsi="Times New Roman" w:cs="Times New Roman"/>
          <w:b/>
          <w:bCs/>
          <w:color w:val="000000"/>
          <w:sz w:val="24"/>
          <w:szCs w:val="24"/>
          <w:lang w:eastAsia="ru-RU"/>
        </w:rPr>
        <w:t>Ценности научного познания</w:t>
      </w:r>
    </w:p>
    <w:p w14:paraId="2F186BC6" w14:textId="77777777" w:rsidR="00DC0CFA" w:rsidRPr="00DC0CFA" w:rsidRDefault="00DC0CFA" w:rsidP="00DC0CFA">
      <w:pPr>
        <w:spacing w:after="0" w:line="240" w:lineRule="auto"/>
        <w:ind w:firstLine="227"/>
        <w:jc w:val="both"/>
        <w:rPr>
          <w:rFonts w:ascii="Times New Roman" w:eastAsia="Times New Roman" w:hAnsi="Times New Roman" w:cs="Times New Roman"/>
          <w:color w:val="000000"/>
          <w:sz w:val="24"/>
          <w:szCs w:val="24"/>
          <w:lang w:eastAsia="ru-RU"/>
        </w:rPr>
      </w:pPr>
      <w:r w:rsidRPr="00DC0CFA">
        <w:rPr>
          <w:rFonts w:ascii="Times New Roman" w:eastAsia="Times New Roman" w:hAnsi="Times New Roman" w:cs="Times New Roman"/>
          <w:color w:val="000000"/>
          <w:sz w:val="24"/>
          <w:szCs w:val="24"/>
          <w:lang w:eastAsia="ru-RU"/>
        </w:rPr>
        <w:t>3) 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14:paraId="56EB5DA6" w14:textId="77777777" w:rsidR="00DC0CFA" w:rsidRPr="00DC0CFA" w:rsidRDefault="00DC0CFA" w:rsidP="00DC0CFA">
      <w:pPr>
        <w:spacing w:after="0" w:line="240" w:lineRule="auto"/>
        <w:ind w:firstLine="227"/>
        <w:jc w:val="both"/>
        <w:rPr>
          <w:rFonts w:ascii="Times New Roman" w:eastAsia="Times New Roman" w:hAnsi="Times New Roman" w:cs="Times New Roman"/>
          <w:color w:val="000000"/>
          <w:sz w:val="24"/>
          <w:szCs w:val="24"/>
          <w:lang w:eastAsia="ru-RU"/>
        </w:rPr>
      </w:pPr>
      <w:r w:rsidRPr="00DC0CFA">
        <w:rPr>
          <w:rFonts w:ascii="Times New Roman" w:eastAsia="Times New Roman" w:hAnsi="Times New Roman" w:cs="Times New Roman"/>
          <w:color w:val="000000"/>
          <w:sz w:val="24"/>
          <w:szCs w:val="24"/>
          <w:lang w:eastAsia="ru-RU"/>
        </w:rPr>
        <w:t>4) познавательных мотивов, направленных на получение новых знаний по химии, необходимых для объяснения наблюдаемых процессов и явлений;</w:t>
      </w:r>
    </w:p>
    <w:p w14:paraId="1E749787" w14:textId="77777777" w:rsidR="00DC0CFA" w:rsidRPr="00DC0CFA" w:rsidRDefault="00DC0CFA" w:rsidP="00DC0CFA">
      <w:pPr>
        <w:spacing w:after="0" w:line="240" w:lineRule="auto"/>
        <w:ind w:firstLine="227"/>
        <w:jc w:val="both"/>
        <w:rPr>
          <w:rFonts w:ascii="Times New Roman" w:eastAsia="Times New Roman" w:hAnsi="Times New Roman" w:cs="Times New Roman"/>
          <w:color w:val="000000"/>
          <w:sz w:val="24"/>
          <w:szCs w:val="24"/>
          <w:lang w:eastAsia="ru-RU"/>
        </w:rPr>
      </w:pPr>
      <w:r w:rsidRPr="00DC0CFA">
        <w:rPr>
          <w:rFonts w:ascii="Times New Roman" w:eastAsia="Times New Roman" w:hAnsi="Times New Roman" w:cs="Times New Roman"/>
          <w:color w:val="000000"/>
          <w:sz w:val="24"/>
          <w:szCs w:val="24"/>
          <w:lang w:eastAsia="ru-RU"/>
        </w:rPr>
        <w:t>5)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79E5D0EF" w14:textId="77777777" w:rsidR="00DC0CFA" w:rsidRPr="00DC0CFA" w:rsidRDefault="00DC0CFA" w:rsidP="00DC0CFA">
      <w:pPr>
        <w:spacing w:after="0" w:line="240" w:lineRule="auto"/>
        <w:ind w:firstLine="227"/>
        <w:jc w:val="both"/>
        <w:rPr>
          <w:rFonts w:ascii="Times New Roman" w:eastAsia="Times New Roman" w:hAnsi="Times New Roman" w:cs="Times New Roman"/>
          <w:color w:val="000000"/>
          <w:sz w:val="24"/>
          <w:szCs w:val="24"/>
          <w:lang w:eastAsia="ru-RU"/>
        </w:rPr>
      </w:pPr>
      <w:r w:rsidRPr="00DC0CFA">
        <w:rPr>
          <w:rFonts w:ascii="Times New Roman" w:eastAsia="Times New Roman" w:hAnsi="Times New Roman" w:cs="Times New Roman"/>
          <w:color w:val="000000"/>
          <w:sz w:val="24"/>
          <w:szCs w:val="24"/>
          <w:lang w:eastAsia="ru-RU"/>
        </w:rPr>
        <w:t>6) 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14:paraId="008D5830" w14:textId="77777777" w:rsidR="00DC0CFA" w:rsidRPr="00DC0CFA" w:rsidRDefault="00DC0CFA" w:rsidP="00DC0CFA">
      <w:pPr>
        <w:spacing w:after="0" w:line="240" w:lineRule="auto"/>
        <w:ind w:firstLine="227"/>
        <w:jc w:val="both"/>
        <w:rPr>
          <w:rFonts w:ascii="Times New Roman" w:eastAsia="Times New Roman" w:hAnsi="Times New Roman" w:cs="Times New Roman"/>
          <w:color w:val="000000"/>
          <w:sz w:val="24"/>
          <w:szCs w:val="24"/>
          <w:lang w:eastAsia="ru-RU"/>
        </w:rPr>
      </w:pPr>
      <w:r w:rsidRPr="00DC0CFA">
        <w:rPr>
          <w:rFonts w:ascii="Times New Roman" w:eastAsia="Times New Roman" w:hAnsi="Times New Roman" w:cs="Times New Roman"/>
          <w:b/>
          <w:bCs/>
          <w:color w:val="000000"/>
          <w:sz w:val="24"/>
          <w:szCs w:val="24"/>
          <w:lang w:eastAsia="ru-RU"/>
        </w:rPr>
        <w:t>Формирования культуры здоровья</w:t>
      </w:r>
    </w:p>
    <w:p w14:paraId="497CEA8D" w14:textId="77777777" w:rsidR="00DC0CFA" w:rsidRPr="00DC0CFA" w:rsidRDefault="00DC0CFA" w:rsidP="00DC0CFA">
      <w:pPr>
        <w:spacing w:after="0" w:line="240" w:lineRule="auto"/>
        <w:ind w:firstLine="227"/>
        <w:jc w:val="both"/>
        <w:rPr>
          <w:rFonts w:ascii="Times New Roman" w:eastAsia="Times New Roman" w:hAnsi="Times New Roman" w:cs="Times New Roman"/>
          <w:color w:val="000000"/>
          <w:sz w:val="24"/>
          <w:szCs w:val="24"/>
          <w:lang w:eastAsia="ru-RU"/>
        </w:rPr>
      </w:pPr>
      <w:r w:rsidRPr="00DC0CFA">
        <w:rPr>
          <w:rFonts w:ascii="Times New Roman" w:eastAsia="Times New Roman" w:hAnsi="Times New Roman" w:cs="Times New Roman"/>
          <w:color w:val="000000"/>
          <w:sz w:val="24"/>
          <w:szCs w:val="24"/>
          <w:lang w:eastAsia="ru-RU"/>
        </w:rPr>
        <w:t>7) 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583EF724" w14:textId="77777777" w:rsidR="00DC0CFA" w:rsidRPr="00DC0CFA" w:rsidRDefault="00DC0CFA" w:rsidP="00DC0CFA">
      <w:pPr>
        <w:spacing w:after="0" w:line="240" w:lineRule="auto"/>
        <w:ind w:firstLine="227"/>
        <w:jc w:val="both"/>
        <w:rPr>
          <w:rFonts w:ascii="Times New Roman" w:eastAsia="Times New Roman" w:hAnsi="Times New Roman" w:cs="Times New Roman"/>
          <w:color w:val="000000"/>
          <w:sz w:val="24"/>
          <w:szCs w:val="24"/>
          <w:lang w:eastAsia="ru-RU"/>
        </w:rPr>
      </w:pPr>
      <w:r w:rsidRPr="00DC0CFA">
        <w:rPr>
          <w:rFonts w:ascii="Times New Roman" w:eastAsia="Times New Roman" w:hAnsi="Times New Roman" w:cs="Times New Roman"/>
          <w:b/>
          <w:bCs/>
          <w:color w:val="000000"/>
          <w:sz w:val="24"/>
          <w:szCs w:val="24"/>
          <w:lang w:eastAsia="ru-RU"/>
        </w:rPr>
        <w:t>Трудового воспитания</w:t>
      </w:r>
    </w:p>
    <w:p w14:paraId="029C162B" w14:textId="77777777" w:rsidR="00DC0CFA" w:rsidRPr="00DC0CFA" w:rsidRDefault="00DC0CFA" w:rsidP="00DC0CFA">
      <w:pPr>
        <w:spacing w:after="0" w:line="240" w:lineRule="auto"/>
        <w:ind w:firstLine="227"/>
        <w:jc w:val="both"/>
        <w:rPr>
          <w:rFonts w:ascii="Times New Roman" w:eastAsia="Times New Roman" w:hAnsi="Times New Roman" w:cs="Times New Roman"/>
          <w:color w:val="000000"/>
          <w:sz w:val="24"/>
          <w:szCs w:val="24"/>
          <w:lang w:eastAsia="ru-RU"/>
        </w:rPr>
      </w:pPr>
      <w:r w:rsidRPr="00DC0CFA">
        <w:rPr>
          <w:rFonts w:ascii="Times New Roman" w:eastAsia="Times New Roman" w:hAnsi="Times New Roman" w:cs="Times New Roman"/>
          <w:color w:val="000000"/>
          <w:sz w:val="24"/>
          <w:szCs w:val="24"/>
          <w:lang w:eastAsia="ru-RU"/>
        </w:rPr>
        <w:t>8) 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390B2D4A" w14:textId="77777777" w:rsidR="00DC0CFA" w:rsidRPr="00DC0CFA" w:rsidRDefault="00DC0CFA" w:rsidP="00DC0CFA">
      <w:pPr>
        <w:spacing w:after="0" w:line="240" w:lineRule="auto"/>
        <w:ind w:firstLine="227"/>
        <w:jc w:val="both"/>
        <w:rPr>
          <w:rFonts w:ascii="Times New Roman" w:eastAsia="Times New Roman" w:hAnsi="Times New Roman" w:cs="Times New Roman"/>
          <w:color w:val="000000"/>
          <w:sz w:val="24"/>
          <w:szCs w:val="24"/>
          <w:lang w:eastAsia="ru-RU"/>
        </w:rPr>
      </w:pPr>
      <w:r w:rsidRPr="00DC0CFA">
        <w:rPr>
          <w:rFonts w:ascii="Times New Roman" w:eastAsia="Times New Roman" w:hAnsi="Times New Roman" w:cs="Times New Roman"/>
          <w:b/>
          <w:bCs/>
          <w:color w:val="000000"/>
          <w:sz w:val="24"/>
          <w:szCs w:val="24"/>
          <w:lang w:eastAsia="ru-RU"/>
        </w:rPr>
        <w:t>Экологического воспитания</w:t>
      </w:r>
    </w:p>
    <w:p w14:paraId="7CD5362A" w14:textId="77777777" w:rsidR="00DC0CFA" w:rsidRPr="00DC0CFA" w:rsidRDefault="00DC0CFA" w:rsidP="00DC0CFA">
      <w:pPr>
        <w:spacing w:after="0" w:line="240" w:lineRule="auto"/>
        <w:ind w:firstLine="227"/>
        <w:jc w:val="both"/>
        <w:rPr>
          <w:rFonts w:ascii="Times New Roman" w:eastAsia="Times New Roman" w:hAnsi="Times New Roman" w:cs="Times New Roman"/>
          <w:color w:val="000000"/>
          <w:sz w:val="24"/>
          <w:szCs w:val="24"/>
          <w:lang w:eastAsia="ru-RU"/>
        </w:rPr>
      </w:pPr>
      <w:r w:rsidRPr="00DC0CFA">
        <w:rPr>
          <w:rFonts w:ascii="Times New Roman" w:eastAsia="Times New Roman" w:hAnsi="Times New Roman" w:cs="Times New Roman"/>
          <w:color w:val="000000"/>
          <w:sz w:val="24"/>
          <w:szCs w:val="24"/>
          <w:lang w:eastAsia="ru-RU"/>
        </w:rPr>
        <w:t>9) 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14:paraId="1A8BE8A3" w14:textId="77777777" w:rsidR="00DC0CFA" w:rsidRPr="00DC0CFA" w:rsidRDefault="00DC0CFA" w:rsidP="00DC0CFA">
      <w:pPr>
        <w:spacing w:after="0" w:line="240" w:lineRule="auto"/>
        <w:ind w:firstLine="227"/>
        <w:jc w:val="both"/>
        <w:rPr>
          <w:rFonts w:ascii="Times New Roman" w:eastAsia="Times New Roman" w:hAnsi="Times New Roman" w:cs="Times New Roman"/>
          <w:color w:val="000000"/>
          <w:sz w:val="24"/>
          <w:szCs w:val="24"/>
          <w:lang w:eastAsia="ru-RU"/>
        </w:rPr>
      </w:pPr>
      <w:r w:rsidRPr="00DC0CFA">
        <w:rPr>
          <w:rFonts w:ascii="Times New Roman" w:eastAsia="Times New Roman" w:hAnsi="Times New Roman" w:cs="Times New Roman"/>
          <w:color w:val="000000"/>
          <w:sz w:val="24"/>
          <w:szCs w:val="24"/>
          <w:lang w:eastAsia="ru-RU"/>
        </w:rPr>
        <w:t xml:space="preserve">10) способности применять знания, получаемые при изучении химии, для решения задач, связанных с окружающей природной средой, повышения уровня экологической </w:t>
      </w:r>
      <w:r w:rsidRPr="00DC0CFA">
        <w:rPr>
          <w:rFonts w:ascii="Times New Roman" w:eastAsia="Times New Roman" w:hAnsi="Times New Roman" w:cs="Times New Roman"/>
          <w:color w:val="000000"/>
          <w:sz w:val="24"/>
          <w:szCs w:val="24"/>
          <w:lang w:eastAsia="ru-RU"/>
        </w:rPr>
        <w:lastRenderedPageBreak/>
        <w:t>культуры, осознания глобального характера экологических проблем и путей их решения посредством методов химии;</w:t>
      </w:r>
    </w:p>
    <w:p w14:paraId="046886F7" w14:textId="77777777" w:rsidR="00DC0CFA" w:rsidRPr="00DC0CFA" w:rsidRDefault="00DC0CFA" w:rsidP="00DC0CFA">
      <w:pPr>
        <w:spacing w:after="0" w:line="240" w:lineRule="auto"/>
        <w:ind w:firstLine="227"/>
        <w:jc w:val="both"/>
        <w:rPr>
          <w:rFonts w:ascii="Times New Roman" w:eastAsia="Times New Roman" w:hAnsi="Times New Roman" w:cs="Times New Roman"/>
          <w:color w:val="000000"/>
          <w:sz w:val="24"/>
          <w:szCs w:val="24"/>
          <w:lang w:eastAsia="ru-RU"/>
        </w:rPr>
      </w:pPr>
      <w:r w:rsidRPr="00DC0CFA">
        <w:rPr>
          <w:rFonts w:ascii="Times New Roman" w:eastAsia="Times New Roman" w:hAnsi="Times New Roman" w:cs="Times New Roman"/>
          <w:color w:val="000000"/>
          <w:sz w:val="24"/>
          <w:szCs w:val="24"/>
          <w:lang w:eastAsia="ru-RU"/>
        </w:rPr>
        <w:t>11) экологического мышления, умения руководствоваться им в познавательной, коммуникативной и социальной практике.</w:t>
      </w:r>
    </w:p>
    <w:p w14:paraId="7E708FE7" w14:textId="77777777" w:rsidR="00BD7225" w:rsidRPr="00DC0CFA"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3F4D8F53"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1D80271D"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586953B5"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5BBD2E3A"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03A3615B"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2DDAA452"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37DEA379"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73322FF2"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676652B2"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5B7F5333"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3EA7B1E1"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425FE339"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739CDD6B"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63E7384C"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3867A123"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7A9D9A45"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0B34521D"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713EDE8D"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13ECB406"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7AC2F3C3"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240E78C7"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5A3C245C"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504BD4DB" w14:textId="77777777" w:rsidR="00BD7225" w:rsidRDefault="00BD7225" w:rsidP="005B7FCD">
      <w:pPr>
        <w:spacing w:after="0" w:line="240" w:lineRule="auto"/>
        <w:jc w:val="both"/>
        <w:rPr>
          <w:rFonts w:ascii="Times New Roman" w:eastAsia="Times New Roman" w:hAnsi="Times New Roman" w:cs="Times New Roman"/>
          <w:b/>
          <w:color w:val="000000"/>
          <w:sz w:val="24"/>
          <w:szCs w:val="24"/>
          <w:lang w:eastAsia="ru-RU"/>
        </w:rPr>
      </w:pPr>
    </w:p>
    <w:p w14:paraId="0831C3EF" w14:textId="77777777" w:rsidR="006B764A" w:rsidRPr="00624F6F" w:rsidRDefault="006B764A" w:rsidP="005B7FCD">
      <w:pPr>
        <w:spacing w:after="0" w:line="240" w:lineRule="auto"/>
        <w:jc w:val="both"/>
        <w:rPr>
          <w:rFonts w:ascii="Times New Roman" w:eastAsia="Times New Roman" w:hAnsi="Times New Roman" w:cs="Times New Roman"/>
          <w:b/>
          <w:color w:val="000000"/>
          <w:sz w:val="24"/>
          <w:szCs w:val="24"/>
          <w:lang w:eastAsia="ru-RU"/>
        </w:rPr>
      </w:pPr>
    </w:p>
    <w:p w14:paraId="47048992" w14:textId="77777777" w:rsidR="001123C7" w:rsidRDefault="001123C7" w:rsidP="005B7FCD">
      <w:pPr>
        <w:jc w:val="both"/>
        <w:rPr>
          <w:rFonts w:ascii="Times New Roman" w:hAnsi="Times New Roman" w:cs="Times New Roman"/>
          <w:sz w:val="24"/>
          <w:szCs w:val="24"/>
        </w:rPr>
      </w:pPr>
    </w:p>
    <w:p w14:paraId="141E7431" w14:textId="77777777" w:rsidR="001123C7" w:rsidRDefault="001123C7" w:rsidP="005B7FCD">
      <w:pPr>
        <w:jc w:val="both"/>
        <w:rPr>
          <w:rFonts w:ascii="Times New Roman" w:hAnsi="Times New Roman" w:cs="Times New Roman"/>
          <w:sz w:val="24"/>
          <w:szCs w:val="24"/>
        </w:rPr>
      </w:pPr>
    </w:p>
    <w:p w14:paraId="6F5C4095" w14:textId="77777777" w:rsidR="001123C7" w:rsidRDefault="001123C7" w:rsidP="005B7FCD">
      <w:pPr>
        <w:jc w:val="both"/>
        <w:rPr>
          <w:rFonts w:ascii="Times New Roman" w:hAnsi="Times New Roman" w:cs="Times New Roman"/>
          <w:sz w:val="24"/>
          <w:szCs w:val="24"/>
        </w:rPr>
      </w:pPr>
    </w:p>
    <w:p w14:paraId="41268A97" w14:textId="77777777" w:rsidR="001123C7" w:rsidRDefault="001123C7" w:rsidP="005B7FCD">
      <w:pPr>
        <w:jc w:val="both"/>
        <w:rPr>
          <w:rFonts w:ascii="Times New Roman" w:hAnsi="Times New Roman" w:cs="Times New Roman"/>
          <w:sz w:val="24"/>
          <w:szCs w:val="24"/>
        </w:rPr>
      </w:pPr>
    </w:p>
    <w:p w14:paraId="7E9FA36F" w14:textId="77777777" w:rsidR="001123C7" w:rsidRDefault="001123C7" w:rsidP="005B7FCD">
      <w:pPr>
        <w:jc w:val="both"/>
        <w:rPr>
          <w:rFonts w:ascii="Times New Roman" w:hAnsi="Times New Roman" w:cs="Times New Roman"/>
          <w:sz w:val="24"/>
          <w:szCs w:val="24"/>
        </w:rPr>
      </w:pPr>
    </w:p>
    <w:p w14:paraId="4D4DDEB2" w14:textId="77777777" w:rsidR="001123C7" w:rsidRDefault="001123C7" w:rsidP="005B7FCD">
      <w:pPr>
        <w:jc w:val="both"/>
        <w:rPr>
          <w:rFonts w:ascii="Times New Roman" w:hAnsi="Times New Roman" w:cs="Times New Roman"/>
          <w:sz w:val="24"/>
          <w:szCs w:val="24"/>
        </w:rPr>
      </w:pPr>
    </w:p>
    <w:p w14:paraId="3F6538CB" w14:textId="77777777" w:rsidR="001123C7" w:rsidRDefault="001123C7" w:rsidP="005B7FCD">
      <w:pPr>
        <w:jc w:val="both"/>
        <w:rPr>
          <w:rFonts w:ascii="Times New Roman" w:hAnsi="Times New Roman" w:cs="Times New Roman"/>
          <w:sz w:val="24"/>
          <w:szCs w:val="24"/>
        </w:rPr>
      </w:pPr>
    </w:p>
    <w:p w14:paraId="29408D54" w14:textId="77777777" w:rsidR="001123C7" w:rsidRDefault="001123C7" w:rsidP="005B7FCD">
      <w:pPr>
        <w:jc w:val="both"/>
        <w:rPr>
          <w:rFonts w:ascii="Times New Roman" w:hAnsi="Times New Roman" w:cs="Times New Roman"/>
          <w:sz w:val="24"/>
          <w:szCs w:val="24"/>
        </w:rPr>
      </w:pPr>
    </w:p>
    <w:p w14:paraId="2C7A913B" w14:textId="66CC1967" w:rsidR="001123C7" w:rsidRDefault="007A402D" w:rsidP="007A402D">
      <w:pPr>
        <w:jc w:val="right"/>
        <w:rPr>
          <w:rFonts w:ascii="Times New Roman" w:hAnsi="Times New Roman" w:cs="Times New Roman"/>
          <w:sz w:val="24"/>
          <w:szCs w:val="24"/>
        </w:rPr>
      </w:pPr>
      <w:r>
        <w:rPr>
          <w:rFonts w:ascii="Times New Roman" w:hAnsi="Times New Roman" w:cs="Times New Roman"/>
          <w:sz w:val="24"/>
          <w:szCs w:val="24"/>
        </w:rPr>
        <w:t>Приложение 2</w:t>
      </w:r>
    </w:p>
    <w:p w14:paraId="3EF76C92" w14:textId="77777777" w:rsidR="007A402D" w:rsidRDefault="007A402D" w:rsidP="007A402D">
      <w:pPr>
        <w:jc w:val="right"/>
        <w:rPr>
          <w:rFonts w:ascii="Times New Roman" w:hAnsi="Times New Roman" w:cs="Times New Roman"/>
          <w:sz w:val="24"/>
          <w:szCs w:val="24"/>
        </w:rPr>
      </w:pPr>
    </w:p>
    <w:p w14:paraId="16E4AFA8" w14:textId="77777777" w:rsidR="007A402D" w:rsidRDefault="007A402D" w:rsidP="007A402D">
      <w:pPr>
        <w:pStyle w:val="a5"/>
        <w:spacing w:after="0" w:line="240" w:lineRule="auto"/>
        <w:jc w:val="center"/>
        <w:rPr>
          <w:rFonts w:ascii="Times New Roman" w:hAnsi="Times New Roman"/>
          <w:b/>
          <w:color w:val="252525"/>
          <w:sz w:val="24"/>
          <w:szCs w:val="24"/>
          <w:shd w:val="clear" w:color="auto" w:fill="FFFFFF"/>
        </w:rPr>
      </w:pPr>
      <w:r>
        <w:rPr>
          <w:rFonts w:ascii="Times New Roman" w:hAnsi="Times New Roman"/>
          <w:b/>
          <w:color w:val="252525"/>
          <w:sz w:val="24"/>
          <w:szCs w:val="24"/>
          <w:shd w:val="clear" w:color="auto" w:fill="FFFFFF"/>
        </w:rPr>
        <w:t xml:space="preserve">ИСНОЛЬЗОВАНИЕ </w:t>
      </w:r>
      <w:r w:rsidRPr="0062494F">
        <w:rPr>
          <w:rFonts w:ascii="Times New Roman" w:hAnsi="Times New Roman"/>
          <w:b/>
          <w:color w:val="252525"/>
          <w:sz w:val="24"/>
          <w:szCs w:val="24"/>
          <w:shd w:val="clear" w:color="auto" w:fill="FFFFFF"/>
        </w:rPr>
        <w:t>ОБОРУДОВАНИ</w:t>
      </w:r>
      <w:r>
        <w:rPr>
          <w:rFonts w:ascii="Times New Roman" w:hAnsi="Times New Roman"/>
          <w:b/>
          <w:color w:val="252525"/>
          <w:sz w:val="24"/>
          <w:szCs w:val="24"/>
          <w:shd w:val="clear" w:color="auto" w:fill="FFFFFF"/>
        </w:rPr>
        <w:t>Я</w:t>
      </w:r>
      <w:r w:rsidRPr="0062494F">
        <w:rPr>
          <w:rFonts w:ascii="Times New Roman" w:hAnsi="Times New Roman"/>
          <w:b/>
          <w:color w:val="252525"/>
          <w:sz w:val="24"/>
          <w:szCs w:val="24"/>
          <w:shd w:val="clear" w:color="auto" w:fill="FFFFFF"/>
        </w:rPr>
        <w:t xml:space="preserve"> ДЛЯ ПРОВЕДЕНИЯ ЛАБОРАТОРНЫХ, ПРАКТИЧЕСКИХ РАБОТ, ДЕМОНСТРАЦИЙ</w:t>
      </w:r>
      <w:r>
        <w:rPr>
          <w:rFonts w:ascii="Times New Roman" w:hAnsi="Times New Roman"/>
          <w:b/>
          <w:color w:val="252525"/>
          <w:sz w:val="24"/>
          <w:szCs w:val="24"/>
          <w:shd w:val="clear" w:color="auto" w:fill="FFFFFF"/>
        </w:rPr>
        <w:t xml:space="preserve"> ЕСТЕСТВЕННО-НАУЧНОГО И ТЕХНОЛОГИЧЕСКОГО НАПРВЛЕНИЙ «ТОЧКА РОСТА»</w:t>
      </w:r>
    </w:p>
    <w:p w14:paraId="5DB810D5" w14:textId="5176B27B" w:rsidR="007A402D" w:rsidRDefault="007A402D" w:rsidP="007A402D">
      <w:pPr>
        <w:jc w:val="center"/>
        <w:rPr>
          <w:rFonts w:ascii="Times New Roman" w:hAnsi="Times New Roman" w:cs="Times New Roman"/>
          <w:sz w:val="24"/>
          <w:szCs w:val="24"/>
        </w:rPr>
      </w:pPr>
    </w:p>
    <w:tbl>
      <w:tblPr>
        <w:tblStyle w:val="ae"/>
        <w:tblW w:w="10298" w:type="dxa"/>
        <w:tblInd w:w="-1168" w:type="dxa"/>
        <w:tblLook w:val="04A0" w:firstRow="1" w:lastRow="0" w:firstColumn="1" w:lastColumn="0" w:noHBand="0" w:noVBand="1"/>
      </w:tblPr>
      <w:tblGrid>
        <w:gridCol w:w="561"/>
        <w:gridCol w:w="906"/>
        <w:gridCol w:w="5621"/>
        <w:gridCol w:w="3210"/>
      </w:tblGrid>
      <w:tr w:rsidR="007A402D" w:rsidRPr="00793BC6" w14:paraId="4ACCE9A0" w14:textId="77777777" w:rsidTr="007A402D">
        <w:tc>
          <w:tcPr>
            <w:tcW w:w="561" w:type="dxa"/>
          </w:tcPr>
          <w:p w14:paraId="0053CA26" w14:textId="77777777" w:rsidR="007A402D" w:rsidRPr="00793BC6" w:rsidRDefault="007A402D" w:rsidP="0003135B">
            <w:pPr>
              <w:jc w:val="center"/>
              <w:rPr>
                <w:rFonts w:ascii="Times New Roman" w:hAnsi="Times New Roman" w:cs="Times New Roman"/>
                <w:b/>
                <w:sz w:val="24"/>
                <w:szCs w:val="24"/>
              </w:rPr>
            </w:pPr>
            <w:r w:rsidRPr="00793BC6">
              <w:rPr>
                <w:rFonts w:ascii="Times New Roman" w:hAnsi="Times New Roman" w:cs="Times New Roman"/>
                <w:b/>
                <w:sz w:val="24"/>
                <w:szCs w:val="24"/>
              </w:rPr>
              <w:lastRenderedPageBreak/>
              <w:t>№ п/п</w:t>
            </w:r>
          </w:p>
        </w:tc>
        <w:tc>
          <w:tcPr>
            <w:tcW w:w="906" w:type="dxa"/>
          </w:tcPr>
          <w:p w14:paraId="297EC0D7" w14:textId="77777777" w:rsidR="007A402D" w:rsidRPr="00793BC6" w:rsidRDefault="007A402D" w:rsidP="0003135B">
            <w:pPr>
              <w:jc w:val="center"/>
              <w:rPr>
                <w:rFonts w:ascii="Times New Roman" w:hAnsi="Times New Roman" w:cs="Times New Roman"/>
                <w:b/>
                <w:sz w:val="24"/>
                <w:szCs w:val="24"/>
              </w:rPr>
            </w:pPr>
            <w:r w:rsidRPr="00793BC6">
              <w:rPr>
                <w:rFonts w:ascii="Times New Roman" w:hAnsi="Times New Roman" w:cs="Times New Roman"/>
                <w:b/>
                <w:sz w:val="24"/>
                <w:szCs w:val="24"/>
              </w:rPr>
              <w:t>Класс</w:t>
            </w:r>
          </w:p>
        </w:tc>
        <w:tc>
          <w:tcPr>
            <w:tcW w:w="5621" w:type="dxa"/>
          </w:tcPr>
          <w:p w14:paraId="7EB8B1F3" w14:textId="77777777" w:rsidR="007A402D" w:rsidRPr="00793BC6" w:rsidRDefault="007A402D" w:rsidP="0003135B">
            <w:pPr>
              <w:jc w:val="center"/>
              <w:rPr>
                <w:rFonts w:ascii="Times New Roman" w:hAnsi="Times New Roman" w:cs="Times New Roman"/>
                <w:b/>
                <w:sz w:val="24"/>
                <w:szCs w:val="24"/>
              </w:rPr>
            </w:pPr>
            <w:r w:rsidRPr="00793BC6">
              <w:rPr>
                <w:rFonts w:ascii="Times New Roman" w:hAnsi="Times New Roman" w:cs="Times New Roman"/>
                <w:b/>
                <w:sz w:val="24"/>
                <w:szCs w:val="24"/>
              </w:rPr>
              <w:t>Тема   рабочей программы</w:t>
            </w:r>
          </w:p>
        </w:tc>
        <w:tc>
          <w:tcPr>
            <w:tcW w:w="3210" w:type="dxa"/>
          </w:tcPr>
          <w:p w14:paraId="383455D0" w14:textId="77777777" w:rsidR="007A402D" w:rsidRPr="00793BC6" w:rsidRDefault="007A402D" w:rsidP="0003135B">
            <w:pPr>
              <w:jc w:val="center"/>
              <w:rPr>
                <w:rFonts w:ascii="Times New Roman" w:hAnsi="Times New Roman" w:cs="Times New Roman"/>
                <w:b/>
                <w:sz w:val="24"/>
                <w:szCs w:val="24"/>
              </w:rPr>
            </w:pPr>
            <w:r>
              <w:rPr>
                <w:rFonts w:ascii="Times New Roman" w:hAnsi="Times New Roman" w:cs="Times New Roman"/>
                <w:b/>
                <w:sz w:val="24"/>
                <w:szCs w:val="24"/>
              </w:rPr>
              <w:t>Оборудование, используемое на уроках химии</w:t>
            </w:r>
          </w:p>
        </w:tc>
      </w:tr>
      <w:tr w:rsidR="007A402D" w14:paraId="074821A1" w14:textId="77777777" w:rsidTr="007A402D">
        <w:tc>
          <w:tcPr>
            <w:tcW w:w="561" w:type="dxa"/>
          </w:tcPr>
          <w:p w14:paraId="322B6988" w14:textId="77777777" w:rsidR="007A402D" w:rsidRPr="00793BC6" w:rsidRDefault="007A402D" w:rsidP="0003135B">
            <w:pPr>
              <w:jc w:val="center"/>
              <w:rPr>
                <w:rFonts w:ascii="Times New Roman" w:hAnsi="Times New Roman" w:cs="Times New Roman"/>
                <w:b/>
                <w:sz w:val="24"/>
                <w:szCs w:val="24"/>
              </w:rPr>
            </w:pPr>
            <w:r>
              <w:rPr>
                <w:rFonts w:ascii="Times New Roman" w:hAnsi="Times New Roman" w:cs="Times New Roman"/>
                <w:b/>
                <w:sz w:val="24"/>
                <w:szCs w:val="24"/>
              </w:rPr>
              <w:t>1</w:t>
            </w:r>
          </w:p>
        </w:tc>
        <w:tc>
          <w:tcPr>
            <w:tcW w:w="906" w:type="dxa"/>
          </w:tcPr>
          <w:p w14:paraId="467C480B" w14:textId="77777777" w:rsidR="007A402D" w:rsidRPr="008835A3" w:rsidRDefault="007A402D" w:rsidP="0003135B">
            <w:pPr>
              <w:jc w:val="center"/>
              <w:rPr>
                <w:rFonts w:ascii="Times New Roman" w:hAnsi="Times New Roman" w:cs="Times New Roman"/>
                <w:sz w:val="24"/>
                <w:szCs w:val="24"/>
              </w:rPr>
            </w:pPr>
            <w:r w:rsidRPr="008835A3">
              <w:rPr>
                <w:rFonts w:ascii="Times New Roman" w:hAnsi="Times New Roman" w:cs="Times New Roman"/>
                <w:sz w:val="24"/>
                <w:szCs w:val="24"/>
              </w:rPr>
              <w:t>8</w:t>
            </w:r>
          </w:p>
        </w:tc>
        <w:tc>
          <w:tcPr>
            <w:tcW w:w="5621" w:type="dxa"/>
          </w:tcPr>
          <w:p w14:paraId="28E4AC55" w14:textId="77777777" w:rsidR="007A402D" w:rsidRPr="008835A3" w:rsidRDefault="007A402D" w:rsidP="0003135B">
            <w:pPr>
              <w:shd w:val="clear" w:color="auto" w:fill="FFFFFF"/>
              <w:rPr>
                <w:rFonts w:ascii="YS Text" w:eastAsia="Times New Roman" w:hAnsi="YS Text" w:cs="Times New Roman"/>
                <w:color w:val="000000"/>
                <w:sz w:val="23"/>
                <w:szCs w:val="23"/>
                <w:lang w:eastAsia="ru-RU"/>
              </w:rPr>
            </w:pPr>
            <w:r w:rsidRPr="008835A3">
              <w:rPr>
                <w:rFonts w:ascii="Times New Roman" w:hAnsi="Times New Roman" w:cs="Times New Roman"/>
                <w:sz w:val="24"/>
                <w:szCs w:val="24"/>
              </w:rPr>
              <w:t>Превращения веществ. Роль химии в жизни человека. Практическая работа №1. «Приемы обращения с лабораторным оборудованием и нагревательными приборами».</w:t>
            </w:r>
          </w:p>
        </w:tc>
        <w:tc>
          <w:tcPr>
            <w:tcW w:w="3210" w:type="dxa"/>
          </w:tcPr>
          <w:p w14:paraId="00702357"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К</w:t>
            </w:r>
            <w:r w:rsidRPr="00B51F8B">
              <w:rPr>
                <w:rFonts w:ascii="YS Text" w:eastAsia="Times New Roman" w:hAnsi="YS Text" w:cs="Times New Roman"/>
                <w:color w:val="000000"/>
                <w:sz w:val="23"/>
                <w:szCs w:val="23"/>
                <w:lang w:eastAsia="ru-RU"/>
              </w:rPr>
              <w:t>омплект</w:t>
            </w:r>
          </w:p>
          <w:p w14:paraId="69087EF2"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посуды и оборудования для</w:t>
            </w:r>
          </w:p>
          <w:p w14:paraId="05FAE88E"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ученических опытов</w:t>
            </w:r>
            <w:r>
              <w:rPr>
                <w:rFonts w:ascii="YS Text" w:eastAsia="Times New Roman" w:hAnsi="YS Text" w:cs="Times New Roman"/>
                <w:color w:val="000000"/>
                <w:sz w:val="23"/>
                <w:szCs w:val="23"/>
                <w:lang w:eastAsia="ru-RU"/>
              </w:rPr>
              <w:t>,</w:t>
            </w:r>
            <w:r w:rsidRPr="00B51F8B">
              <w:rPr>
                <w:rFonts w:ascii="YS Text" w:eastAsia="Times New Roman" w:hAnsi="YS Text" w:cs="Times New Roman"/>
                <w:color w:val="000000"/>
                <w:sz w:val="23"/>
                <w:szCs w:val="23"/>
                <w:lang w:eastAsia="ru-RU"/>
              </w:rPr>
              <w:t xml:space="preserve"> комплект</w:t>
            </w:r>
          </w:p>
          <w:p w14:paraId="05B837FA" w14:textId="77777777" w:rsidR="007A402D" w:rsidRDefault="007A402D" w:rsidP="0003135B">
            <w:pPr>
              <w:rPr>
                <w:rFonts w:ascii="Times New Roman" w:hAnsi="Times New Roman" w:cs="Times New Roman"/>
                <w:b/>
                <w:sz w:val="24"/>
                <w:szCs w:val="24"/>
              </w:rPr>
            </w:pPr>
            <w:r w:rsidRPr="00B51F8B">
              <w:rPr>
                <w:rFonts w:ascii="YS Text" w:eastAsia="Times New Roman" w:hAnsi="YS Text" w:cs="Times New Roman"/>
                <w:color w:val="000000"/>
                <w:sz w:val="23"/>
                <w:szCs w:val="23"/>
                <w:lang w:eastAsia="ru-RU"/>
              </w:rPr>
              <w:t>химических реактивов</w:t>
            </w:r>
            <w:r>
              <w:rPr>
                <w:rFonts w:ascii="YS Text" w:eastAsia="Times New Roman" w:hAnsi="YS Text" w:cs="Times New Roman"/>
                <w:color w:val="000000"/>
                <w:sz w:val="23"/>
                <w:szCs w:val="23"/>
                <w:lang w:eastAsia="ru-RU"/>
              </w:rPr>
              <w:t>.</w:t>
            </w:r>
          </w:p>
        </w:tc>
      </w:tr>
      <w:tr w:rsidR="007A402D" w:rsidRPr="008835A3" w14:paraId="34AF877E" w14:textId="77777777" w:rsidTr="007A402D">
        <w:tc>
          <w:tcPr>
            <w:tcW w:w="561" w:type="dxa"/>
          </w:tcPr>
          <w:p w14:paraId="753ECC9E" w14:textId="77777777" w:rsidR="007A402D" w:rsidRPr="00793BC6" w:rsidRDefault="007A402D" w:rsidP="0003135B">
            <w:pPr>
              <w:jc w:val="center"/>
              <w:rPr>
                <w:rFonts w:ascii="Times New Roman" w:hAnsi="Times New Roman" w:cs="Times New Roman"/>
                <w:b/>
                <w:sz w:val="24"/>
                <w:szCs w:val="24"/>
              </w:rPr>
            </w:pPr>
            <w:r>
              <w:rPr>
                <w:rFonts w:ascii="Times New Roman" w:hAnsi="Times New Roman" w:cs="Times New Roman"/>
                <w:b/>
                <w:sz w:val="24"/>
                <w:szCs w:val="24"/>
              </w:rPr>
              <w:t>2</w:t>
            </w:r>
          </w:p>
        </w:tc>
        <w:tc>
          <w:tcPr>
            <w:tcW w:w="906" w:type="dxa"/>
          </w:tcPr>
          <w:p w14:paraId="053CACE8" w14:textId="77777777" w:rsidR="007A402D" w:rsidRPr="008835A3" w:rsidRDefault="007A402D" w:rsidP="0003135B">
            <w:pPr>
              <w:jc w:val="center"/>
              <w:rPr>
                <w:rFonts w:ascii="Times New Roman" w:hAnsi="Times New Roman" w:cs="Times New Roman"/>
                <w:sz w:val="24"/>
                <w:szCs w:val="24"/>
              </w:rPr>
            </w:pPr>
            <w:r w:rsidRPr="008835A3">
              <w:rPr>
                <w:rFonts w:ascii="Times New Roman" w:hAnsi="Times New Roman" w:cs="Times New Roman"/>
                <w:sz w:val="24"/>
                <w:szCs w:val="24"/>
              </w:rPr>
              <w:t>8</w:t>
            </w:r>
          </w:p>
        </w:tc>
        <w:tc>
          <w:tcPr>
            <w:tcW w:w="5621" w:type="dxa"/>
          </w:tcPr>
          <w:p w14:paraId="03C1FC27" w14:textId="77777777" w:rsidR="007A402D" w:rsidRPr="008835A3" w:rsidRDefault="007A402D" w:rsidP="0003135B">
            <w:pPr>
              <w:rPr>
                <w:rFonts w:ascii="Times New Roman" w:hAnsi="Times New Roman" w:cs="Times New Roman"/>
                <w:sz w:val="24"/>
                <w:szCs w:val="24"/>
              </w:rPr>
            </w:pPr>
            <w:r w:rsidRPr="008835A3">
              <w:rPr>
                <w:rFonts w:ascii="Times New Roman" w:hAnsi="Times New Roman" w:cs="Times New Roman"/>
                <w:sz w:val="24"/>
                <w:szCs w:val="24"/>
              </w:rPr>
              <w:t>Практическая работа №2 «Наблюдение за изменениями , происходящими с горящей свечой, и их описание»</w:t>
            </w:r>
          </w:p>
        </w:tc>
        <w:tc>
          <w:tcPr>
            <w:tcW w:w="3210" w:type="dxa"/>
          </w:tcPr>
          <w:p w14:paraId="609F7DF2"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К</w:t>
            </w:r>
            <w:r w:rsidRPr="00B51F8B">
              <w:rPr>
                <w:rFonts w:ascii="YS Text" w:eastAsia="Times New Roman" w:hAnsi="YS Text" w:cs="Times New Roman"/>
                <w:color w:val="000000"/>
                <w:sz w:val="23"/>
                <w:szCs w:val="23"/>
                <w:lang w:eastAsia="ru-RU"/>
              </w:rPr>
              <w:t>омплект</w:t>
            </w:r>
          </w:p>
          <w:p w14:paraId="61AFA519"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посуды и оборудования для</w:t>
            </w:r>
          </w:p>
          <w:p w14:paraId="2A5D9769"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ученических опытов</w:t>
            </w:r>
            <w:r>
              <w:rPr>
                <w:rFonts w:ascii="YS Text" w:eastAsia="Times New Roman" w:hAnsi="YS Text" w:cs="Times New Roman"/>
                <w:color w:val="000000"/>
                <w:sz w:val="23"/>
                <w:szCs w:val="23"/>
                <w:lang w:eastAsia="ru-RU"/>
              </w:rPr>
              <w:t>,</w:t>
            </w:r>
            <w:r w:rsidRPr="00B51F8B">
              <w:rPr>
                <w:rFonts w:ascii="YS Text" w:eastAsia="Times New Roman" w:hAnsi="YS Text" w:cs="Times New Roman"/>
                <w:color w:val="000000"/>
                <w:sz w:val="23"/>
                <w:szCs w:val="23"/>
                <w:lang w:eastAsia="ru-RU"/>
              </w:rPr>
              <w:t xml:space="preserve"> </w:t>
            </w:r>
          </w:p>
          <w:p w14:paraId="63865D20" w14:textId="77777777" w:rsidR="007A402D" w:rsidRPr="008835A3"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Спиртовка</w:t>
            </w:r>
            <w:r>
              <w:rPr>
                <w:rFonts w:ascii="YS Text" w:eastAsia="Times New Roman" w:hAnsi="YS Text" w:cs="Times New Roman"/>
                <w:color w:val="000000"/>
                <w:sz w:val="23"/>
                <w:szCs w:val="23"/>
                <w:lang w:eastAsia="ru-RU"/>
              </w:rPr>
              <w:t xml:space="preserve">. </w:t>
            </w:r>
          </w:p>
        </w:tc>
      </w:tr>
      <w:tr w:rsidR="007A402D" w:rsidRPr="008835A3" w14:paraId="58DFDF65" w14:textId="77777777" w:rsidTr="007A402D">
        <w:tc>
          <w:tcPr>
            <w:tcW w:w="561" w:type="dxa"/>
          </w:tcPr>
          <w:p w14:paraId="4CEDB1B5" w14:textId="77777777" w:rsidR="007A402D" w:rsidRPr="00793BC6" w:rsidRDefault="007A402D" w:rsidP="0003135B">
            <w:pPr>
              <w:jc w:val="center"/>
              <w:rPr>
                <w:rFonts w:ascii="Times New Roman" w:hAnsi="Times New Roman" w:cs="Times New Roman"/>
                <w:b/>
                <w:sz w:val="24"/>
                <w:szCs w:val="24"/>
              </w:rPr>
            </w:pPr>
            <w:r>
              <w:rPr>
                <w:rFonts w:ascii="Times New Roman" w:hAnsi="Times New Roman" w:cs="Times New Roman"/>
                <w:b/>
                <w:sz w:val="24"/>
                <w:szCs w:val="24"/>
              </w:rPr>
              <w:t>3</w:t>
            </w:r>
          </w:p>
        </w:tc>
        <w:tc>
          <w:tcPr>
            <w:tcW w:w="906" w:type="dxa"/>
          </w:tcPr>
          <w:p w14:paraId="55C74ACA" w14:textId="77777777" w:rsidR="007A402D" w:rsidRPr="008835A3" w:rsidRDefault="007A402D" w:rsidP="0003135B">
            <w:pPr>
              <w:jc w:val="center"/>
              <w:rPr>
                <w:rFonts w:ascii="Times New Roman" w:hAnsi="Times New Roman" w:cs="Times New Roman"/>
                <w:sz w:val="24"/>
                <w:szCs w:val="24"/>
              </w:rPr>
            </w:pPr>
            <w:r w:rsidRPr="008835A3">
              <w:rPr>
                <w:rFonts w:ascii="Times New Roman" w:hAnsi="Times New Roman" w:cs="Times New Roman"/>
                <w:sz w:val="24"/>
                <w:szCs w:val="24"/>
              </w:rPr>
              <w:t>8</w:t>
            </w:r>
          </w:p>
        </w:tc>
        <w:tc>
          <w:tcPr>
            <w:tcW w:w="5621" w:type="dxa"/>
          </w:tcPr>
          <w:p w14:paraId="598CFFA6" w14:textId="77777777" w:rsidR="007A402D" w:rsidRPr="008835A3" w:rsidRDefault="007A402D" w:rsidP="0003135B">
            <w:pPr>
              <w:rPr>
                <w:rFonts w:ascii="Times New Roman" w:hAnsi="Times New Roman" w:cs="Times New Roman"/>
                <w:sz w:val="24"/>
                <w:szCs w:val="24"/>
              </w:rPr>
            </w:pPr>
            <w:r w:rsidRPr="008835A3">
              <w:rPr>
                <w:rFonts w:ascii="Times New Roman" w:hAnsi="Times New Roman" w:cs="Times New Roman"/>
                <w:sz w:val="24"/>
                <w:szCs w:val="24"/>
              </w:rPr>
              <w:t xml:space="preserve">Химические формулы. </w:t>
            </w:r>
            <w:r w:rsidRPr="008835A3">
              <w:rPr>
                <w:rFonts w:ascii="Times New Roman" w:hAnsi="Times New Roman" w:cs="Times New Roman"/>
                <w:sz w:val="24"/>
                <w:szCs w:val="24"/>
              </w:rPr>
              <w:br/>
              <w:t xml:space="preserve">Относительные атомная и </w:t>
            </w:r>
            <w:r w:rsidRPr="008835A3">
              <w:rPr>
                <w:rFonts w:ascii="Times New Roman" w:hAnsi="Times New Roman" w:cs="Times New Roman"/>
                <w:sz w:val="24"/>
                <w:szCs w:val="24"/>
              </w:rPr>
              <w:br/>
              <w:t>молекулярная массы.</w:t>
            </w:r>
          </w:p>
        </w:tc>
        <w:tc>
          <w:tcPr>
            <w:tcW w:w="3210" w:type="dxa"/>
          </w:tcPr>
          <w:p w14:paraId="3A31E7ED"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Весы </w:t>
            </w:r>
          </w:p>
          <w:p w14:paraId="279B3575"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электронные;</w:t>
            </w:r>
            <w:r w:rsidRPr="00B51F8B">
              <w:rPr>
                <w:rFonts w:ascii="YS Text" w:eastAsia="Times New Roman" w:hAnsi="YS Text" w:cs="Times New Roman"/>
                <w:color w:val="000000"/>
                <w:sz w:val="23"/>
                <w:szCs w:val="23"/>
                <w:lang w:eastAsia="ru-RU"/>
              </w:rPr>
              <w:t xml:space="preserve"> колба</w:t>
            </w:r>
          </w:p>
          <w:p w14:paraId="085E927D"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плоскодонная 250 мл; ложка для</w:t>
            </w:r>
          </w:p>
          <w:p w14:paraId="2F2675BE"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сжигания веществ</w:t>
            </w:r>
            <w:r>
              <w:rPr>
                <w:rFonts w:ascii="YS Text" w:eastAsia="Times New Roman" w:hAnsi="YS Text" w:cs="Times New Roman"/>
                <w:color w:val="000000"/>
                <w:sz w:val="23"/>
                <w:szCs w:val="23"/>
                <w:lang w:eastAsia="ru-RU"/>
              </w:rPr>
              <w:t>, К</w:t>
            </w:r>
            <w:r w:rsidRPr="00B51F8B">
              <w:rPr>
                <w:rFonts w:ascii="YS Text" w:eastAsia="Times New Roman" w:hAnsi="YS Text" w:cs="Times New Roman"/>
                <w:color w:val="000000"/>
                <w:sz w:val="23"/>
                <w:szCs w:val="23"/>
                <w:lang w:eastAsia="ru-RU"/>
              </w:rPr>
              <w:t>омплект</w:t>
            </w:r>
          </w:p>
          <w:p w14:paraId="717FB391"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посуды и оборудования для</w:t>
            </w:r>
          </w:p>
          <w:p w14:paraId="4B18AEB2"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ученических опытов</w:t>
            </w:r>
            <w:r>
              <w:rPr>
                <w:rFonts w:ascii="YS Text" w:eastAsia="Times New Roman" w:hAnsi="YS Text" w:cs="Times New Roman"/>
                <w:color w:val="000000"/>
                <w:sz w:val="23"/>
                <w:szCs w:val="23"/>
                <w:lang w:eastAsia="ru-RU"/>
              </w:rPr>
              <w:t>,</w:t>
            </w:r>
            <w:r w:rsidRPr="00B51F8B">
              <w:rPr>
                <w:rFonts w:ascii="YS Text" w:eastAsia="Times New Roman" w:hAnsi="YS Text" w:cs="Times New Roman"/>
                <w:color w:val="000000"/>
                <w:sz w:val="23"/>
                <w:szCs w:val="23"/>
                <w:lang w:eastAsia="ru-RU"/>
              </w:rPr>
              <w:t xml:space="preserve"> комплект</w:t>
            </w:r>
          </w:p>
          <w:p w14:paraId="0CF2C799" w14:textId="77777777" w:rsidR="007A402D" w:rsidRPr="008835A3"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химических реактивов</w:t>
            </w:r>
            <w:r>
              <w:rPr>
                <w:rFonts w:ascii="YS Text" w:eastAsia="Times New Roman" w:hAnsi="YS Text" w:cs="Times New Roman"/>
                <w:color w:val="000000"/>
                <w:sz w:val="23"/>
                <w:szCs w:val="23"/>
                <w:lang w:eastAsia="ru-RU"/>
              </w:rPr>
              <w:t>.</w:t>
            </w:r>
          </w:p>
        </w:tc>
      </w:tr>
      <w:tr w:rsidR="007A402D" w:rsidRPr="002F605A" w14:paraId="45C52FE6" w14:textId="77777777" w:rsidTr="007A402D">
        <w:tc>
          <w:tcPr>
            <w:tcW w:w="561" w:type="dxa"/>
          </w:tcPr>
          <w:p w14:paraId="1F8A02FB" w14:textId="77777777" w:rsidR="007A402D" w:rsidRDefault="007A402D" w:rsidP="0003135B">
            <w:pPr>
              <w:jc w:val="center"/>
              <w:rPr>
                <w:rFonts w:ascii="Times New Roman" w:hAnsi="Times New Roman" w:cs="Times New Roman"/>
                <w:b/>
                <w:sz w:val="24"/>
                <w:szCs w:val="24"/>
              </w:rPr>
            </w:pPr>
            <w:r>
              <w:rPr>
                <w:rFonts w:ascii="Times New Roman" w:hAnsi="Times New Roman" w:cs="Times New Roman"/>
                <w:b/>
                <w:sz w:val="24"/>
                <w:szCs w:val="24"/>
              </w:rPr>
              <w:t>4</w:t>
            </w:r>
          </w:p>
        </w:tc>
        <w:tc>
          <w:tcPr>
            <w:tcW w:w="906" w:type="dxa"/>
          </w:tcPr>
          <w:p w14:paraId="0CA11022" w14:textId="77777777" w:rsidR="007A402D" w:rsidRPr="00793BC6" w:rsidRDefault="007A402D" w:rsidP="0003135B">
            <w:pPr>
              <w:jc w:val="center"/>
              <w:rPr>
                <w:rFonts w:ascii="Times New Roman" w:hAnsi="Times New Roman" w:cs="Times New Roman"/>
                <w:b/>
                <w:sz w:val="24"/>
                <w:szCs w:val="24"/>
              </w:rPr>
            </w:pPr>
            <w:r>
              <w:rPr>
                <w:rFonts w:ascii="Times New Roman" w:hAnsi="Times New Roman" w:cs="Times New Roman"/>
                <w:b/>
                <w:sz w:val="24"/>
                <w:szCs w:val="24"/>
              </w:rPr>
              <w:t>8</w:t>
            </w:r>
          </w:p>
        </w:tc>
        <w:tc>
          <w:tcPr>
            <w:tcW w:w="5621" w:type="dxa"/>
          </w:tcPr>
          <w:p w14:paraId="19F49DA1" w14:textId="77777777" w:rsidR="007A402D" w:rsidRPr="00793BC6" w:rsidRDefault="007A402D" w:rsidP="0003135B">
            <w:pPr>
              <w:rPr>
                <w:rFonts w:ascii="Times New Roman" w:hAnsi="Times New Roman" w:cs="Times New Roman"/>
                <w:b/>
                <w:sz w:val="24"/>
                <w:szCs w:val="24"/>
              </w:rPr>
            </w:pPr>
            <w:r w:rsidRPr="005B7FCD">
              <w:rPr>
                <w:rFonts w:ascii="Times New Roman" w:hAnsi="Times New Roman" w:cs="Times New Roman"/>
                <w:sz w:val="24"/>
                <w:szCs w:val="24"/>
              </w:rPr>
              <w:t>Простые вещества-металлы</w:t>
            </w:r>
          </w:p>
        </w:tc>
        <w:tc>
          <w:tcPr>
            <w:tcW w:w="3210" w:type="dxa"/>
          </w:tcPr>
          <w:p w14:paraId="0BB457B5"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К</w:t>
            </w:r>
            <w:r w:rsidRPr="00B51F8B">
              <w:rPr>
                <w:rFonts w:ascii="YS Text" w:eastAsia="Times New Roman" w:hAnsi="YS Text" w:cs="Times New Roman"/>
                <w:color w:val="000000"/>
                <w:sz w:val="23"/>
                <w:szCs w:val="23"/>
                <w:lang w:eastAsia="ru-RU"/>
              </w:rPr>
              <w:t>омплект</w:t>
            </w:r>
          </w:p>
          <w:p w14:paraId="20956B9C"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посуды и оборудования для</w:t>
            </w:r>
          </w:p>
          <w:p w14:paraId="1F4E03A2"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ученических опытов</w:t>
            </w:r>
            <w:r>
              <w:rPr>
                <w:rFonts w:ascii="YS Text" w:eastAsia="Times New Roman" w:hAnsi="YS Text" w:cs="Times New Roman"/>
                <w:color w:val="000000"/>
                <w:sz w:val="23"/>
                <w:szCs w:val="23"/>
                <w:lang w:eastAsia="ru-RU"/>
              </w:rPr>
              <w:t>,</w:t>
            </w:r>
            <w:r w:rsidRPr="00B51F8B">
              <w:rPr>
                <w:rFonts w:ascii="YS Text" w:eastAsia="Times New Roman" w:hAnsi="YS Text" w:cs="Times New Roman"/>
                <w:color w:val="000000"/>
                <w:sz w:val="23"/>
                <w:szCs w:val="23"/>
                <w:lang w:eastAsia="ru-RU"/>
              </w:rPr>
              <w:t xml:space="preserve"> комплект</w:t>
            </w:r>
          </w:p>
          <w:p w14:paraId="0EEE2E07" w14:textId="77777777" w:rsidR="007A402D"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химических реактивов</w:t>
            </w:r>
            <w:r>
              <w:rPr>
                <w:rFonts w:ascii="YS Text" w:eastAsia="Times New Roman" w:hAnsi="YS Text" w:cs="Times New Roman"/>
                <w:color w:val="000000"/>
                <w:sz w:val="23"/>
                <w:szCs w:val="23"/>
                <w:lang w:eastAsia="ru-RU"/>
              </w:rPr>
              <w:t>.</w:t>
            </w:r>
          </w:p>
          <w:p w14:paraId="626883A7"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Датчик температуры</w:t>
            </w:r>
          </w:p>
          <w:p w14:paraId="5E8F97F3" w14:textId="77777777" w:rsidR="007A402D" w:rsidRPr="002F605A"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платиновый, датчик температуры</w:t>
            </w:r>
          </w:p>
        </w:tc>
      </w:tr>
      <w:tr w:rsidR="007A402D" w14:paraId="42888CC9" w14:textId="77777777" w:rsidTr="007A402D">
        <w:tc>
          <w:tcPr>
            <w:tcW w:w="561" w:type="dxa"/>
          </w:tcPr>
          <w:p w14:paraId="38CB769A" w14:textId="77777777" w:rsidR="007A402D" w:rsidRDefault="007A402D" w:rsidP="0003135B">
            <w:pPr>
              <w:jc w:val="center"/>
              <w:rPr>
                <w:rFonts w:ascii="Times New Roman" w:hAnsi="Times New Roman" w:cs="Times New Roman"/>
                <w:b/>
                <w:sz w:val="24"/>
                <w:szCs w:val="24"/>
              </w:rPr>
            </w:pPr>
            <w:r>
              <w:rPr>
                <w:rFonts w:ascii="Times New Roman" w:hAnsi="Times New Roman" w:cs="Times New Roman"/>
                <w:b/>
                <w:sz w:val="24"/>
                <w:szCs w:val="24"/>
              </w:rPr>
              <w:t>5</w:t>
            </w:r>
          </w:p>
        </w:tc>
        <w:tc>
          <w:tcPr>
            <w:tcW w:w="906" w:type="dxa"/>
          </w:tcPr>
          <w:p w14:paraId="7091C8EF" w14:textId="77777777" w:rsidR="007A402D" w:rsidRPr="00793BC6" w:rsidRDefault="007A402D" w:rsidP="0003135B">
            <w:pPr>
              <w:jc w:val="center"/>
              <w:rPr>
                <w:rFonts w:ascii="Times New Roman" w:hAnsi="Times New Roman" w:cs="Times New Roman"/>
                <w:b/>
                <w:sz w:val="24"/>
                <w:szCs w:val="24"/>
              </w:rPr>
            </w:pPr>
            <w:r>
              <w:rPr>
                <w:rFonts w:ascii="Times New Roman" w:hAnsi="Times New Roman" w:cs="Times New Roman"/>
                <w:b/>
                <w:sz w:val="24"/>
                <w:szCs w:val="24"/>
              </w:rPr>
              <w:t>8</w:t>
            </w:r>
          </w:p>
        </w:tc>
        <w:tc>
          <w:tcPr>
            <w:tcW w:w="5621" w:type="dxa"/>
          </w:tcPr>
          <w:p w14:paraId="23D6749C" w14:textId="77777777" w:rsidR="007A402D" w:rsidRPr="008835A3" w:rsidRDefault="007A402D" w:rsidP="0003135B">
            <w:pPr>
              <w:rPr>
                <w:rFonts w:ascii="Times New Roman" w:hAnsi="Times New Roman" w:cs="Times New Roman"/>
                <w:sz w:val="24"/>
                <w:szCs w:val="24"/>
              </w:rPr>
            </w:pPr>
            <w:r w:rsidRPr="008835A3">
              <w:rPr>
                <w:rFonts w:ascii="Times New Roman" w:hAnsi="Times New Roman" w:cs="Times New Roman"/>
                <w:sz w:val="24"/>
                <w:szCs w:val="24"/>
              </w:rPr>
              <w:t>Практическая работа № 3 Приготовление раствора сахара  и определение массовой доли сахара  в растворе».</w:t>
            </w:r>
          </w:p>
        </w:tc>
        <w:tc>
          <w:tcPr>
            <w:tcW w:w="3210" w:type="dxa"/>
          </w:tcPr>
          <w:p w14:paraId="559256D2"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Датчик рН, дозатор объёма</w:t>
            </w:r>
          </w:p>
          <w:p w14:paraId="6A1994EC"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жидкости, датчик</w:t>
            </w:r>
          </w:p>
          <w:p w14:paraId="72730B61" w14:textId="77777777" w:rsidR="007A402D" w:rsidRDefault="007A402D" w:rsidP="0003135B">
            <w:pPr>
              <w:rPr>
                <w:rFonts w:ascii="Times New Roman" w:hAnsi="Times New Roman" w:cs="Times New Roman"/>
                <w:b/>
                <w:sz w:val="24"/>
                <w:szCs w:val="24"/>
              </w:rPr>
            </w:pPr>
            <w:r w:rsidRPr="00B51F8B">
              <w:rPr>
                <w:rFonts w:ascii="YS Text" w:eastAsia="Times New Roman" w:hAnsi="YS Text" w:cs="Times New Roman"/>
                <w:color w:val="000000"/>
                <w:sz w:val="23"/>
                <w:szCs w:val="23"/>
                <w:lang w:eastAsia="ru-RU"/>
              </w:rPr>
              <w:t xml:space="preserve">температуры </w:t>
            </w:r>
          </w:p>
        </w:tc>
      </w:tr>
      <w:tr w:rsidR="007A402D" w14:paraId="43D7C623" w14:textId="77777777" w:rsidTr="007A402D">
        <w:tc>
          <w:tcPr>
            <w:tcW w:w="561" w:type="dxa"/>
          </w:tcPr>
          <w:p w14:paraId="0B8DE14D" w14:textId="77777777" w:rsidR="007A402D" w:rsidRDefault="007A402D" w:rsidP="0003135B">
            <w:pPr>
              <w:jc w:val="center"/>
              <w:rPr>
                <w:rFonts w:ascii="Times New Roman" w:hAnsi="Times New Roman" w:cs="Times New Roman"/>
                <w:b/>
                <w:sz w:val="24"/>
                <w:szCs w:val="24"/>
              </w:rPr>
            </w:pPr>
            <w:r>
              <w:rPr>
                <w:rFonts w:ascii="Times New Roman" w:hAnsi="Times New Roman" w:cs="Times New Roman"/>
                <w:b/>
                <w:sz w:val="24"/>
                <w:szCs w:val="24"/>
              </w:rPr>
              <w:t>6</w:t>
            </w:r>
          </w:p>
        </w:tc>
        <w:tc>
          <w:tcPr>
            <w:tcW w:w="906" w:type="dxa"/>
          </w:tcPr>
          <w:p w14:paraId="5D08F820" w14:textId="77777777" w:rsidR="007A402D" w:rsidRPr="00793BC6" w:rsidRDefault="007A402D" w:rsidP="0003135B">
            <w:pPr>
              <w:jc w:val="center"/>
              <w:rPr>
                <w:rFonts w:ascii="Times New Roman" w:hAnsi="Times New Roman" w:cs="Times New Roman"/>
                <w:b/>
                <w:sz w:val="24"/>
                <w:szCs w:val="24"/>
              </w:rPr>
            </w:pPr>
            <w:r>
              <w:rPr>
                <w:rFonts w:ascii="Times New Roman" w:hAnsi="Times New Roman" w:cs="Times New Roman"/>
                <w:b/>
                <w:sz w:val="24"/>
                <w:szCs w:val="24"/>
              </w:rPr>
              <w:t>8</w:t>
            </w:r>
          </w:p>
        </w:tc>
        <w:tc>
          <w:tcPr>
            <w:tcW w:w="5621" w:type="dxa"/>
          </w:tcPr>
          <w:p w14:paraId="3C23C375" w14:textId="77777777" w:rsidR="007A402D" w:rsidRPr="008835A3" w:rsidRDefault="007A402D" w:rsidP="0003135B">
            <w:pPr>
              <w:rPr>
                <w:rFonts w:ascii="Times New Roman" w:hAnsi="Times New Roman" w:cs="Times New Roman"/>
                <w:sz w:val="24"/>
                <w:szCs w:val="24"/>
              </w:rPr>
            </w:pPr>
            <w:r w:rsidRPr="008835A3">
              <w:rPr>
                <w:rFonts w:ascii="Times New Roman" w:hAnsi="Times New Roman" w:cs="Times New Roman"/>
                <w:sz w:val="24"/>
                <w:szCs w:val="24"/>
              </w:rPr>
              <w:t xml:space="preserve">Практическая работа № </w:t>
            </w:r>
            <w:r w:rsidRPr="008835A3">
              <w:rPr>
                <w:rFonts w:ascii="Times New Roman" w:hAnsi="Times New Roman" w:cs="Times New Roman"/>
                <w:color w:val="000000"/>
                <w:sz w:val="24"/>
                <w:szCs w:val="24"/>
              </w:rPr>
              <w:t>4. Признаки химиче</w:t>
            </w:r>
            <w:r w:rsidRPr="008835A3">
              <w:rPr>
                <w:rFonts w:ascii="Times New Roman" w:hAnsi="Times New Roman" w:cs="Times New Roman"/>
                <w:color w:val="000000"/>
                <w:sz w:val="24"/>
                <w:szCs w:val="24"/>
              </w:rPr>
              <w:softHyphen/>
              <w:t>ских реакций.</w:t>
            </w:r>
          </w:p>
        </w:tc>
        <w:tc>
          <w:tcPr>
            <w:tcW w:w="3210" w:type="dxa"/>
          </w:tcPr>
          <w:p w14:paraId="158F4190"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К</w:t>
            </w:r>
            <w:r w:rsidRPr="00B51F8B">
              <w:rPr>
                <w:rFonts w:ascii="YS Text" w:eastAsia="Times New Roman" w:hAnsi="YS Text" w:cs="Times New Roman"/>
                <w:color w:val="000000"/>
                <w:sz w:val="23"/>
                <w:szCs w:val="23"/>
                <w:lang w:eastAsia="ru-RU"/>
              </w:rPr>
              <w:t>омплект</w:t>
            </w:r>
          </w:p>
          <w:p w14:paraId="33D2F726"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посуды и оборудования для</w:t>
            </w:r>
          </w:p>
          <w:p w14:paraId="3F602B5F"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ученических опытов</w:t>
            </w:r>
            <w:r>
              <w:rPr>
                <w:rFonts w:ascii="YS Text" w:eastAsia="Times New Roman" w:hAnsi="YS Text" w:cs="Times New Roman"/>
                <w:color w:val="000000"/>
                <w:sz w:val="23"/>
                <w:szCs w:val="23"/>
                <w:lang w:eastAsia="ru-RU"/>
              </w:rPr>
              <w:t>,</w:t>
            </w:r>
            <w:r w:rsidRPr="00B51F8B">
              <w:rPr>
                <w:rFonts w:ascii="YS Text" w:eastAsia="Times New Roman" w:hAnsi="YS Text" w:cs="Times New Roman"/>
                <w:color w:val="000000"/>
                <w:sz w:val="23"/>
                <w:szCs w:val="23"/>
                <w:lang w:eastAsia="ru-RU"/>
              </w:rPr>
              <w:t xml:space="preserve"> комплект</w:t>
            </w:r>
          </w:p>
          <w:p w14:paraId="676CA8B0" w14:textId="77777777" w:rsidR="007A402D"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химических реактивов</w:t>
            </w:r>
            <w:r>
              <w:rPr>
                <w:rFonts w:ascii="YS Text" w:eastAsia="Times New Roman" w:hAnsi="YS Text" w:cs="Times New Roman"/>
                <w:color w:val="000000"/>
                <w:sz w:val="23"/>
                <w:szCs w:val="23"/>
                <w:lang w:eastAsia="ru-RU"/>
              </w:rPr>
              <w:t xml:space="preserve">. </w:t>
            </w:r>
          </w:p>
          <w:p w14:paraId="4E904539" w14:textId="77777777" w:rsidR="007A402D" w:rsidRPr="001B5BD4" w:rsidRDefault="007A402D" w:rsidP="0003135B">
            <w:pPr>
              <w:shd w:val="clear" w:color="auto" w:fill="FFFFFF"/>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Весы  </w:t>
            </w:r>
          </w:p>
          <w:p w14:paraId="0FBC7B05" w14:textId="77777777" w:rsidR="007A402D" w:rsidRPr="001B5BD4" w:rsidRDefault="007A402D" w:rsidP="0003135B">
            <w:pPr>
              <w:shd w:val="clear" w:color="auto" w:fill="FFFFFF"/>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электронные; </w:t>
            </w:r>
            <w:r w:rsidRPr="001B5BD4">
              <w:rPr>
                <w:rFonts w:ascii="YS Text" w:eastAsia="Times New Roman" w:hAnsi="YS Text" w:cs="Times New Roman"/>
                <w:color w:val="000000"/>
                <w:sz w:val="23"/>
                <w:szCs w:val="23"/>
                <w:lang w:eastAsia="ru-RU"/>
              </w:rPr>
              <w:t xml:space="preserve"> колба</w:t>
            </w:r>
          </w:p>
          <w:p w14:paraId="4CC82417" w14:textId="77777777" w:rsidR="007A402D" w:rsidRPr="001B5BD4" w:rsidRDefault="007A402D" w:rsidP="0003135B">
            <w:pPr>
              <w:shd w:val="clear" w:color="auto" w:fill="FFFFFF"/>
              <w:rPr>
                <w:rFonts w:ascii="YS Text" w:eastAsia="Times New Roman" w:hAnsi="YS Text" w:cs="Times New Roman"/>
                <w:color w:val="000000"/>
                <w:sz w:val="23"/>
                <w:szCs w:val="23"/>
                <w:lang w:eastAsia="ru-RU"/>
              </w:rPr>
            </w:pPr>
            <w:r w:rsidRPr="001B5BD4">
              <w:rPr>
                <w:rFonts w:ascii="YS Text" w:eastAsia="Times New Roman" w:hAnsi="YS Text" w:cs="Times New Roman"/>
                <w:color w:val="000000"/>
                <w:sz w:val="23"/>
                <w:szCs w:val="23"/>
                <w:lang w:eastAsia="ru-RU"/>
              </w:rPr>
              <w:t>плоскодонная 250 мл; ложка для</w:t>
            </w:r>
          </w:p>
          <w:p w14:paraId="351D65D1" w14:textId="77777777" w:rsidR="007A402D" w:rsidRDefault="007A402D" w:rsidP="0003135B">
            <w:pPr>
              <w:rPr>
                <w:rFonts w:ascii="Times New Roman" w:hAnsi="Times New Roman" w:cs="Times New Roman"/>
                <w:b/>
                <w:sz w:val="24"/>
                <w:szCs w:val="24"/>
              </w:rPr>
            </w:pPr>
            <w:r w:rsidRPr="001B5BD4">
              <w:rPr>
                <w:rFonts w:ascii="YS Text" w:eastAsia="Times New Roman" w:hAnsi="YS Text" w:cs="Times New Roman"/>
                <w:color w:val="000000"/>
                <w:sz w:val="23"/>
                <w:szCs w:val="23"/>
                <w:lang w:eastAsia="ru-RU"/>
              </w:rPr>
              <w:t>сжигания</w:t>
            </w:r>
            <w:r>
              <w:rPr>
                <w:rFonts w:ascii="YS Text" w:eastAsia="Times New Roman" w:hAnsi="YS Text" w:cs="Times New Roman"/>
                <w:color w:val="000000"/>
                <w:sz w:val="23"/>
                <w:szCs w:val="23"/>
                <w:lang w:eastAsia="ru-RU"/>
              </w:rPr>
              <w:t xml:space="preserve"> веществ</w:t>
            </w:r>
          </w:p>
        </w:tc>
      </w:tr>
      <w:tr w:rsidR="007A402D" w:rsidRPr="002F605A" w14:paraId="7649F3C8" w14:textId="77777777" w:rsidTr="007A402D">
        <w:tc>
          <w:tcPr>
            <w:tcW w:w="561" w:type="dxa"/>
          </w:tcPr>
          <w:p w14:paraId="47D903EE" w14:textId="77777777" w:rsidR="007A402D" w:rsidRDefault="007A402D" w:rsidP="0003135B">
            <w:pPr>
              <w:jc w:val="center"/>
              <w:rPr>
                <w:rFonts w:ascii="Times New Roman" w:hAnsi="Times New Roman" w:cs="Times New Roman"/>
                <w:b/>
                <w:sz w:val="24"/>
                <w:szCs w:val="24"/>
              </w:rPr>
            </w:pPr>
            <w:r>
              <w:rPr>
                <w:rFonts w:ascii="Times New Roman" w:hAnsi="Times New Roman" w:cs="Times New Roman"/>
                <w:b/>
                <w:sz w:val="24"/>
                <w:szCs w:val="24"/>
              </w:rPr>
              <w:t>7</w:t>
            </w:r>
          </w:p>
        </w:tc>
        <w:tc>
          <w:tcPr>
            <w:tcW w:w="906" w:type="dxa"/>
          </w:tcPr>
          <w:p w14:paraId="6B78ABC8" w14:textId="77777777" w:rsidR="007A402D" w:rsidRPr="00793BC6" w:rsidRDefault="007A402D" w:rsidP="0003135B">
            <w:pPr>
              <w:jc w:val="center"/>
              <w:rPr>
                <w:rFonts w:ascii="Times New Roman" w:hAnsi="Times New Roman" w:cs="Times New Roman"/>
                <w:b/>
                <w:sz w:val="24"/>
                <w:szCs w:val="24"/>
              </w:rPr>
            </w:pPr>
            <w:r>
              <w:rPr>
                <w:rFonts w:ascii="Times New Roman" w:hAnsi="Times New Roman" w:cs="Times New Roman"/>
                <w:b/>
                <w:sz w:val="24"/>
                <w:szCs w:val="24"/>
              </w:rPr>
              <w:t>8</w:t>
            </w:r>
          </w:p>
        </w:tc>
        <w:tc>
          <w:tcPr>
            <w:tcW w:w="5621" w:type="dxa"/>
          </w:tcPr>
          <w:p w14:paraId="0F630E32" w14:textId="77777777" w:rsidR="007A402D" w:rsidRPr="002F605A" w:rsidRDefault="007A402D" w:rsidP="0003135B">
            <w:pPr>
              <w:rPr>
                <w:rFonts w:ascii="Times New Roman" w:hAnsi="Times New Roman" w:cs="Times New Roman"/>
                <w:sz w:val="24"/>
                <w:szCs w:val="24"/>
              </w:rPr>
            </w:pPr>
            <w:r w:rsidRPr="002F605A">
              <w:rPr>
                <w:rFonts w:ascii="Times New Roman" w:hAnsi="Times New Roman" w:cs="Times New Roman"/>
                <w:sz w:val="24"/>
                <w:szCs w:val="24"/>
              </w:rPr>
              <w:t>Ионные уравнения. Практическая работа № 6 «Условия протекания химических реакций между растворами электролитов до конца»</w:t>
            </w:r>
          </w:p>
        </w:tc>
        <w:tc>
          <w:tcPr>
            <w:tcW w:w="3210" w:type="dxa"/>
          </w:tcPr>
          <w:p w14:paraId="1AEE1875"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К</w:t>
            </w:r>
            <w:r w:rsidRPr="00B51F8B">
              <w:rPr>
                <w:rFonts w:ascii="YS Text" w:eastAsia="Times New Roman" w:hAnsi="YS Text" w:cs="Times New Roman"/>
                <w:color w:val="000000"/>
                <w:sz w:val="23"/>
                <w:szCs w:val="23"/>
                <w:lang w:eastAsia="ru-RU"/>
              </w:rPr>
              <w:t>омплект</w:t>
            </w:r>
          </w:p>
          <w:p w14:paraId="3B2CFC86"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посуды и оборудования для</w:t>
            </w:r>
          </w:p>
          <w:p w14:paraId="47E0671D"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ученических опытов</w:t>
            </w:r>
            <w:r>
              <w:rPr>
                <w:rFonts w:ascii="YS Text" w:eastAsia="Times New Roman" w:hAnsi="YS Text" w:cs="Times New Roman"/>
                <w:color w:val="000000"/>
                <w:sz w:val="23"/>
                <w:szCs w:val="23"/>
                <w:lang w:eastAsia="ru-RU"/>
              </w:rPr>
              <w:t>,</w:t>
            </w:r>
            <w:r w:rsidRPr="00B51F8B">
              <w:rPr>
                <w:rFonts w:ascii="YS Text" w:eastAsia="Times New Roman" w:hAnsi="YS Text" w:cs="Times New Roman"/>
                <w:color w:val="000000"/>
                <w:sz w:val="23"/>
                <w:szCs w:val="23"/>
                <w:lang w:eastAsia="ru-RU"/>
              </w:rPr>
              <w:t xml:space="preserve"> комплект</w:t>
            </w:r>
          </w:p>
          <w:p w14:paraId="06E0937D" w14:textId="77777777" w:rsidR="007A402D" w:rsidRPr="001B5BD4"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химических реактивов</w:t>
            </w:r>
            <w:r>
              <w:rPr>
                <w:rFonts w:ascii="YS Text" w:eastAsia="Times New Roman" w:hAnsi="YS Text" w:cs="Times New Roman"/>
                <w:color w:val="000000"/>
                <w:sz w:val="23"/>
                <w:szCs w:val="23"/>
                <w:lang w:eastAsia="ru-RU"/>
              </w:rPr>
              <w:t xml:space="preserve">. </w:t>
            </w:r>
            <w:r w:rsidRPr="001B5BD4">
              <w:rPr>
                <w:rFonts w:ascii="YS Text" w:eastAsia="Times New Roman" w:hAnsi="YS Text" w:cs="Times New Roman"/>
                <w:color w:val="000000"/>
                <w:sz w:val="23"/>
                <w:szCs w:val="23"/>
                <w:lang w:eastAsia="ru-RU"/>
              </w:rPr>
              <w:t>Прибор для опытов с</w:t>
            </w:r>
          </w:p>
          <w:p w14:paraId="7086CE9D" w14:textId="77777777" w:rsidR="007A402D" w:rsidRPr="001B5BD4" w:rsidRDefault="007A402D" w:rsidP="0003135B">
            <w:pPr>
              <w:shd w:val="clear" w:color="auto" w:fill="FFFFFF"/>
              <w:rPr>
                <w:rFonts w:ascii="YS Text" w:eastAsia="Times New Roman" w:hAnsi="YS Text" w:cs="Times New Roman"/>
                <w:color w:val="000000"/>
                <w:sz w:val="23"/>
                <w:szCs w:val="23"/>
                <w:lang w:eastAsia="ru-RU"/>
              </w:rPr>
            </w:pPr>
            <w:r w:rsidRPr="001B5BD4">
              <w:rPr>
                <w:rFonts w:ascii="YS Text" w:eastAsia="Times New Roman" w:hAnsi="YS Text" w:cs="Times New Roman"/>
                <w:color w:val="000000"/>
                <w:sz w:val="23"/>
                <w:szCs w:val="23"/>
                <w:lang w:eastAsia="ru-RU"/>
              </w:rPr>
              <w:t>электрическим током;</w:t>
            </w:r>
          </w:p>
          <w:p w14:paraId="7EB163AE" w14:textId="77777777" w:rsidR="007A402D" w:rsidRPr="002F605A" w:rsidRDefault="007A402D" w:rsidP="0003135B">
            <w:pPr>
              <w:shd w:val="clear" w:color="auto" w:fill="FFFFFF"/>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Датчик электропроводности </w:t>
            </w:r>
          </w:p>
        </w:tc>
      </w:tr>
      <w:tr w:rsidR="007A402D" w:rsidRPr="001B5BD4" w14:paraId="1B79E0BC" w14:textId="77777777" w:rsidTr="007A402D">
        <w:tc>
          <w:tcPr>
            <w:tcW w:w="561" w:type="dxa"/>
          </w:tcPr>
          <w:p w14:paraId="0E1A3D50" w14:textId="77777777" w:rsidR="007A402D" w:rsidRDefault="007A402D" w:rsidP="0003135B">
            <w:pPr>
              <w:jc w:val="center"/>
              <w:rPr>
                <w:rFonts w:ascii="Times New Roman" w:hAnsi="Times New Roman" w:cs="Times New Roman"/>
                <w:b/>
                <w:sz w:val="24"/>
                <w:szCs w:val="24"/>
              </w:rPr>
            </w:pPr>
            <w:r>
              <w:rPr>
                <w:rFonts w:ascii="Times New Roman" w:hAnsi="Times New Roman" w:cs="Times New Roman"/>
                <w:b/>
                <w:sz w:val="24"/>
                <w:szCs w:val="24"/>
              </w:rPr>
              <w:t>8</w:t>
            </w:r>
          </w:p>
        </w:tc>
        <w:tc>
          <w:tcPr>
            <w:tcW w:w="906" w:type="dxa"/>
          </w:tcPr>
          <w:p w14:paraId="1FAEF111" w14:textId="77777777" w:rsidR="007A402D" w:rsidRDefault="007A402D" w:rsidP="0003135B">
            <w:pPr>
              <w:jc w:val="center"/>
              <w:rPr>
                <w:rFonts w:ascii="Times New Roman" w:hAnsi="Times New Roman" w:cs="Times New Roman"/>
                <w:b/>
                <w:sz w:val="24"/>
                <w:szCs w:val="24"/>
              </w:rPr>
            </w:pPr>
            <w:r>
              <w:rPr>
                <w:rFonts w:ascii="Times New Roman" w:hAnsi="Times New Roman" w:cs="Times New Roman"/>
                <w:b/>
                <w:sz w:val="24"/>
                <w:szCs w:val="24"/>
              </w:rPr>
              <w:t>8</w:t>
            </w:r>
          </w:p>
        </w:tc>
        <w:tc>
          <w:tcPr>
            <w:tcW w:w="5621" w:type="dxa"/>
          </w:tcPr>
          <w:p w14:paraId="1562EC33" w14:textId="77777777" w:rsidR="007A402D" w:rsidRPr="002F605A" w:rsidRDefault="007A402D" w:rsidP="0003135B">
            <w:pPr>
              <w:rPr>
                <w:rFonts w:ascii="Times New Roman" w:hAnsi="Times New Roman" w:cs="Times New Roman"/>
                <w:sz w:val="24"/>
                <w:szCs w:val="24"/>
              </w:rPr>
            </w:pPr>
            <w:r w:rsidRPr="002F605A">
              <w:rPr>
                <w:rFonts w:ascii="Times New Roman" w:hAnsi="Times New Roman" w:cs="Times New Roman"/>
                <w:sz w:val="24"/>
                <w:szCs w:val="24"/>
              </w:rPr>
              <w:t>Практическая работа № 7«Свойства кислот, оснований, оксидов и солей»</w:t>
            </w:r>
          </w:p>
        </w:tc>
        <w:tc>
          <w:tcPr>
            <w:tcW w:w="3210" w:type="dxa"/>
          </w:tcPr>
          <w:p w14:paraId="5EE3AAF6"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К</w:t>
            </w:r>
            <w:r w:rsidRPr="00B51F8B">
              <w:rPr>
                <w:rFonts w:ascii="YS Text" w:eastAsia="Times New Roman" w:hAnsi="YS Text" w:cs="Times New Roman"/>
                <w:color w:val="000000"/>
                <w:sz w:val="23"/>
                <w:szCs w:val="23"/>
                <w:lang w:eastAsia="ru-RU"/>
              </w:rPr>
              <w:t>омплект</w:t>
            </w:r>
          </w:p>
          <w:p w14:paraId="5F22983A"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посуды и оборудования для</w:t>
            </w:r>
          </w:p>
          <w:p w14:paraId="4D36C262"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ученических опытов</w:t>
            </w:r>
            <w:r>
              <w:rPr>
                <w:rFonts w:ascii="YS Text" w:eastAsia="Times New Roman" w:hAnsi="YS Text" w:cs="Times New Roman"/>
                <w:color w:val="000000"/>
                <w:sz w:val="23"/>
                <w:szCs w:val="23"/>
                <w:lang w:eastAsia="ru-RU"/>
              </w:rPr>
              <w:t>,</w:t>
            </w:r>
            <w:r w:rsidRPr="00B51F8B">
              <w:rPr>
                <w:rFonts w:ascii="YS Text" w:eastAsia="Times New Roman" w:hAnsi="YS Text" w:cs="Times New Roman"/>
                <w:color w:val="000000"/>
                <w:sz w:val="23"/>
                <w:szCs w:val="23"/>
                <w:lang w:eastAsia="ru-RU"/>
              </w:rPr>
              <w:t xml:space="preserve"> </w:t>
            </w:r>
            <w:r w:rsidRPr="00B51F8B">
              <w:rPr>
                <w:rFonts w:ascii="YS Text" w:eastAsia="Times New Roman" w:hAnsi="YS Text" w:cs="Times New Roman"/>
                <w:color w:val="000000"/>
                <w:sz w:val="23"/>
                <w:szCs w:val="23"/>
                <w:lang w:eastAsia="ru-RU"/>
              </w:rPr>
              <w:lastRenderedPageBreak/>
              <w:t>комплект</w:t>
            </w:r>
          </w:p>
          <w:p w14:paraId="48CC1739" w14:textId="77777777" w:rsidR="007A402D" w:rsidRPr="001B5BD4"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химических реактивов</w:t>
            </w:r>
            <w:r>
              <w:rPr>
                <w:rFonts w:ascii="YS Text" w:eastAsia="Times New Roman" w:hAnsi="YS Text" w:cs="Times New Roman"/>
                <w:color w:val="000000"/>
                <w:sz w:val="23"/>
                <w:szCs w:val="23"/>
                <w:lang w:eastAsia="ru-RU"/>
              </w:rPr>
              <w:t xml:space="preserve">. </w:t>
            </w:r>
            <w:r w:rsidRPr="001B5BD4">
              <w:rPr>
                <w:rFonts w:ascii="YS Text" w:eastAsia="Times New Roman" w:hAnsi="YS Text" w:cs="Times New Roman"/>
                <w:color w:val="000000"/>
                <w:sz w:val="23"/>
                <w:szCs w:val="23"/>
                <w:lang w:eastAsia="ru-RU"/>
              </w:rPr>
              <w:t>Прибор для опытов с</w:t>
            </w:r>
          </w:p>
          <w:p w14:paraId="58A3B594" w14:textId="77777777" w:rsidR="007A402D" w:rsidRPr="001B5BD4" w:rsidRDefault="007A402D" w:rsidP="0003135B">
            <w:pPr>
              <w:shd w:val="clear" w:color="auto" w:fill="FFFFFF"/>
              <w:rPr>
                <w:rFonts w:ascii="YS Text" w:eastAsia="Times New Roman" w:hAnsi="YS Text" w:cs="Times New Roman"/>
                <w:color w:val="000000"/>
                <w:sz w:val="23"/>
                <w:szCs w:val="23"/>
                <w:lang w:eastAsia="ru-RU"/>
              </w:rPr>
            </w:pPr>
            <w:r w:rsidRPr="001B5BD4">
              <w:rPr>
                <w:rFonts w:ascii="YS Text" w:eastAsia="Times New Roman" w:hAnsi="YS Text" w:cs="Times New Roman"/>
                <w:color w:val="000000"/>
                <w:sz w:val="23"/>
                <w:szCs w:val="23"/>
                <w:lang w:eastAsia="ru-RU"/>
              </w:rPr>
              <w:t>электрическим током Датчик электр</w:t>
            </w:r>
            <w:r>
              <w:rPr>
                <w:rFonts w:ascii="YS Text" w:eastAsia="Times New Roman" w:hAnsi="YS Text" w:cs="Times New Roman"/>
                <w:color w:val="000000"/>
                <w:sz w:val="23"/>
                <w:szCs w:val="23"/>
                <w:lang w:eastAsia="ru-RU"/>
              </w:rPr>
              <w:t>опроводности</w:t>
            </w:r>
          </w:p>
        </w:tc>
      </w:tr>
      <w:tr w:rsidR="007A402D" w:rsidRPr="001B5BD4" w14:paraId="19C94DA8" w14:textId="77777777" w:rsidTr="007A402D">
        <w:tc>
          <w:tcPr>
            <w:tcW w:w="561" w:type="dxa"/>
          </w:tcPr>
          <w:p w14:paraId="2DAF4A57" w14:textId="77777777" w:rsidR="007A402D" w:rsidRDefault="007A402D" w:rsidP="0003135B">
            <w:pPr>
              <w:jc w:val="center"/>
              <w:rPr>
                <w:rFonts w:ascii="Times New Roman" w:hAnsi="Times New Roman" w:cs="Times New Roman"/>
                <w:b/>
                <w:sz w:val="24"/>
                <w:szCs w:val="24"/>
              </w:rPr>
            </w:pPr>
            <w:r>
              <w:rPr>
                <w:rFonts w:ascii="Times New Roman" w:hAnsi="Times New Roman" w:cs="Times New Roman"/>
                <w:b/>
                <w:sz w:val="24"/>
                <w:szCs w:val="24"/>
              </w:rPr>
              <w:lastRenderedPageBreak/>
              <w:t>9</w:t>
            </w:r>
          </w:p>
        </w:tc>
        <w:tc>
          <w:tcPr>
            <w:tcW w:w="906" w:type="dxa"/>
          </w:tcPr>
          <w:p w14:paraId="38C3AE5E" w14:textId="77777777" w:rsidR="007A402D" w:rsidRDefault="007A402D" w:rsidP="0003135B">
            <w:pPr>
              <w:jc w:val="center"/>
              <w:rPr>
                <w:rFonts w:ascii="Times New Roman" w:hAnsi="Times New Roman" w:cs="Times New Roman"/>
                <w:b/>
                <w:sz w:val="24"/>
                <w:szCs w:val="24"/>
              </w:rPr>
            </w:pPr>
            <w:r>
              <w:rPr>
                <w:rFonts w:ascii="Times New Roman" w:hAnsi="Times New Roman" w:cs="Times New Roman"/>
                <w:b/>
                <w:sz w:val="24"/>
                <w:szCs w:val="24"/>
              </w:rPr>
              <w:t>8</w:t>
            </w:r>
          </w:p>
        </w:tc>
        <w:tc>
          <w:tcPr>
            <w:tcW w:w="5621" w:type="dxa"/>
          </w:tcPr>
          <w:p w14:paraId="46051FEB" w14:textId="77777777" w:rsidR="007A402D" w:rsidRPr="002F605A" w:rsidRDefault="007A402D" w:rsidP="0003135B">
            <w:pPr>
              <w:rPr>
                <w:rFonts w:ascii="Times New Roman" w:hAnsi="Times New Roman" w:cs="Times New Roman"/>
                <w:sz w:val="24"/>
                <w:szCs w:val="24"/>
              </w:rPr>
            </w:pPr>
            <w:r w:rsidRPr="002F605A">
              <w:rPr>
                <w:rFonts w:ascii="Times New Roman" w:hAnsi="Times New Roman" w:cs="Times New Roman"/>
                <w:sz w:val="24"/>
                <w:szCs w:val="24"/>
              </w:rPr>
              <w:t>Практическая работа №8</w:t>
            </w:r>
            <w:r w:rsidRPr="002F605A">
              <w:rPr>
                <w:rFonts w:ascii="Times New Roman" w:hAnsi="Times New Roman" w:cs="Times New Roman"/>
                <w:sz w:val="24"/>
                <w:szCs w:val="24"/>
              </w:rPr>
              <w:br/>
              <w:t>Решение экспериментальных задач по теме «Генетическая связь между основными классами неорганических соединений».</w:t>
            </w:r>
          </w:p>
        </w:tc>
        <w:tc>
          <w:tcPr>
            <w:tcW w:w="3210" w:type="dxa"/>
          </w:tcPr>
          <w:p w14:paraId="0166A861"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К</w:t>
            </w:r>
            <w:r w:rsidRPr="00B51F8B">
              <w:rPr>
                <w:rFonts w:ascii="YS Text" w:eastAsia="Times New Roman" w:hAnsi="YS Text" w:cs="Times New Roman"/>
                <w:color w:val="000000"/>
                <w:sz w:val="23"/>
                <w:szCs w:val="23"/>
                <w:lang w:eastAsia="ru-RU"/>
              </w:rPr>
              <w:t>омплект</w:t>
            </w:r>
          </w:p>
          <w:p w14:paraId="5A56411E"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посуды и оборудования для</w:t>
            </w:r>
          </w:p>
          <w:p w14:paraId="3A0CF85D"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ученических опытов</w:t>
            </w:r>
            <w:r>
              <w:rPr>
                <w:rFonts w:ascii="YS Text" w:eastAsia="Times New Roman" w:hAnsi="YS Text" w:cs="Times New Roman"/>
                <w:color w:val="000000"/>
                <w:sz w:val="23"/>
                <w:szCs w:val="23"/>
                <w:lang w:eastAsia="ru-RU"/>
              </w:rPr>
              <w:t>,</w:t>
            </w:r>
            <w:r w:rsidRPr="00B51F8B">
              <w:rPr>
                <w:rFonts w:ascii="YS Text" w:eastAsia="Times New Roman" w:hAnsi="YS Text" w:cs="Times New Roman"/>
                <w:color w:val="000000"/>
                <w:sz w:val="23"/>
                <w:szCs w:val="23"/>
                <w:lang w:eastAsia="ru-RU"/>
              </w:rPr>
              <w:t xml:space="preserve"> комплект</w:t>
            </w:r>
          </w:p>
          <w:p w14:paraId="1EA0CC46" w14:textId="77777777" w:rsidR="007A402D" w:rsidRPr="001B5BD4"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химических реактивов</w:t>
            </w:r>
            <w:r>
              <w:rPr>
                <w:rFonts w:ascii="YS Text" w:eastAsia="Times New Roman" w:hAnsi="YS Text" w:cs="Times New Roman"/>
                <w:color w:val="000000"/>
                <w:sz w:val="23"/>
                <w:szCs w:val="23"/>
                <w:lang w:eastAsia="ru-RU"/>
              </w:rPr>
              <w:t xml:space="preserve">. </w:t>
            </w:r>
            <w:r w:rsidRPr="001B5BD4">
              <w:rPr>
                <w:rFonts w:ascii="YS Text" w:eastAsia="Times New Roman" w:hAnsi="YS Text" w:cs="Times New Roman"/>
                <w:color w:val="000000"/>
                <w:sz w:val="23"/>
                <w:szCs w:val="23"/>
                <w:lang w:eastAsia="ru-RU"/>
              </w:rPr>
              <w:t>Цифровая лаборатория</w:t>
            </w:r>
            <w:r>
              <w:rPr>
                <w:rFonts w:ascii="YS Text" w:eastAsia="Times New Roman" w:hAnsi="YS Text" w:cs="Times New Roman"/>
                <w:color w:val="000000"/>
                <w:sz w:val="23"/>
                <w:szCs w:val="23"/>
                <w:lang w:eastAsia="ru-RU"/>
              </w:rPr>
              <w:t>,</w:t>
            </w:r>
            <w:r w:rsidRPr="001B5BD4">
              <w:rPr>
                <w:rFonts w:ascii="YS Text" w:eastAsia="Times New Roman" w:hAnsi="YS Text" w:cs="Times New Roman"/>
                <w:color w:val="000000"/>
                <w:sz w:val="23"/>
                <w:szCs w:val="23"/>
                <w:lang w:eastAsia="ru-RU"/>
              </w:rPr>
              <w:t xml:space="preserve"> рН</w:t>
            </w:r>
          </w:p>
        </w:tc>
      </w:tr>
      <w:tr w:rsidR="007A402D" w14:paraId="5C417614" w14:textId="77777777" w:rsidTr="007A402D">
        <w:tc>
          <w:tcPr>
            <w:tcW w:w="561" w:type="dxa"/>
          </w:tcPr>
          <w:p w14:paraId="5AB4F0A9" w14:textId="77777777" w:rsidR="007A402D" w:rsidRDefault="007A402D" w:rsidP="0003135B">
            <w:pPr>
              <w:jc w:val="center"/>
              <w:rPr>
                <w:rFonts w:ascii="Times New Roman" w:hAnsi="Times New Roman" w:cs="Times New Roman"/>
                <w:b/>
                <w:sz w:val="24"/>
                <w:szCs w:val="24"/>
              </w:rPr>
            </w:pPr>
            <w:r>
              <w:rPr>
                <w:rFonts w:ascii="Times New Roman" w:hAnsi="Times New Roman" w:cs="Times New Roman"/>
                <w:b/>
                <w:sz w:val="24"/>
                <w:szCs w:val="24"/>
              </w:rPr>
              <w:t>10</w:t>
            </w:r>
          </w:p>
        </w:tc>
        <w:tc>
          <w:tcPr>
            <w:tcW w:w="906" w:type="dxa"/>
          </w:tcPr>
          <w:p w14:paraId="6A8159EF" w14:textId="77777777" w:rsidR="007A402D" w:rsidRDefault="007A402D" w:rsidP="0003135B">
            <w:pPr>
              <w:jc w:val="center"/>
              <w:rPr>
                <w:rFonts w:ascii="Times New Roman" w:hAnsi="Times New Roman" w:cs="Times New Roman"/>
                <w:b/>
                <w:sz w:val="24"/>
                <w:szCs w:val="24"/>
              </w:rPr>
            </w:pPr>
            <w:r>
              <w:rPr>
                <w:rFonts w:ascii="Times New Roman" w:hAnsi="Times New Roman" w:cs="Times New Roman"/>
                <w:b/>
                <w:sz w:val="24"/>
                <w:szCs w:val="24"/>
              </w:rPr>
              <w:t>9</w:t>
            </w:r>
          </w:p>
        </w:tc>
        <w:tc>
          <w:tcPr>
            <w:tcW w:w="5621" w:type="dxa"/>
          </w:tcPr>
          <w:p w14:paraId="7F641E28" w14:textId="77777777" w:rsidR="007A402D" w:rsidRPr="002F605A" w:rsidRDefault="007A402D" w:rsidP="0003135B">
            <w:pPr>
              <w:rPr>
                <w:rFonts w:ascii="Times New Roman" w:hAnsi="Times New Roman" w:cs="Times New Roman"/>
                <w:sz w:val="24"/>
                <w:szCs w:val="24"/>
              </w:rPr>
            </w:pPr>
            <w:r>
              <w:rPr>
                <w:rFonts w:ascii="Times New Roman" w:hAnsi="Times New Roman" w:cs="Times New Roman"/>
                <w:sz w:val="24"/>
                <w:szCs w:val="24"/>
              </w:rPr>
              <w:t>Химические реакции. Скорость химических реакций.</w:t>
            </w:r>
          </w:p>
        </w:tc>
        <w:tc>
          <w:tcPr>
            <w:tcW w:w="3210" w:type="dxa"/>
          </w:tcPr>
          <w:p w14:paraId="12E124EE"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К</w:t>
            </w:r>
            <w:r w:rsidRPr="00B51F8B">
              <w:rPr>
                <w:rFonts w:ascii="YS Text" w:eastAsia="Times New Roman" w:hAnsi="YS Text" w:cs="Times New Roman"/>
                <w:color w:val="000000"/>
                <w:sz w:val="23"/>
                <w:szCs w:val="23"/>
                <w:lang w:eastAsia="ru-RU"/>
              </w:rPr>
              <w:t>омплект</w:t>
            </w:r>
          </w:p>
          <w:p w14:paraId="62526C51"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посуды и оборудования для</w:t>
            </w:r>
          </w:p>
          <w:p w14:paraId="0F123F90"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ученических опытов</w:t>
            </w:r>
            <w:r>
              <w:rPr>
                <w:rFonts w:ascii="YS Text" w:eastAsia="Times New Roman" w:hAnsi="YS Text" w:cs="Times New Roman"/>
                <w:color w:val="000000"/>
                <w:sz w:val="23"/>
                <w:szCs w:val="23"/>
                <w:lang w:eastAsia="ru-RU"/>
              </w:rPr>
              <w:t>,</w:t>
            </w:r>
            <w:r w:rsidRPr="00B51F8B">
              <w:rPr>
                <w:rFonts w:ascii="YS Text" w:eastAsia="Times New Roman" w:hAnsi="YS Text" w:cs="Times New Roman"/>
                <w:color w:val="000000"/>
                <w:sz w:val="23"/>
                <w:szCs w:val="23"/>
                <w:lang w:eastAsia="ru-RU"/>
              </w:rPr>
              <w:t xml:space="preserve"> комплект</w:t>
            </w:r>
          </w:p>
          <w:p w14:paraId="4A1D2C83" w14:textId="77777777" w:rsidR="007A402D"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химических реактивов</w:t>
            </w:r>
            <w:r>
              <w:rPr>
                <w:rFonts w:ascii="YS Text" w:eastAsia="Times New Roman" w:hAnsi="YS Text" w:cs="Times New Roman"/>
                <w:color w:val="000000"/>
                <w:sz w:val="23"/>
                <w:szCs w:val="23"/>
                <w:lang w:eastAsia="ru-RU"/>
              </w:rPr>
              <w:t>.</w:t>
            </w:r>
          </w:p>
        </w:tc>
      </w:tr>
      <w:tr w:rsidR="007A402D" w14:paraId="45CA5492" w14:textId="77777777" w:rsidTr="007A402D">
        <w:tc>
          <w:tcPr>
            <w:tcW w:w="561" w:type="dxa"/>
          </w:tcPr>
          <w:p w14:paraId="565BCAF6" w14:textId="77777777" w:rsidR="007A402D" w:rsidRDefault="007A402D" w:rsidP="0003135B">
            <w:pPr>
              <w:jc w:val="center"/>
              <w:rPr>
                <w:rFonts w:ascii="Times New Roman" w:hAnsi="Times New Roman" w:cs="Times New Roman"/>
                <w:b/>
                <w:sz w:val="24"/>
                <w:szCs w:val="24"/>
              </w:rPr>
            </w:pPr>
            <w:r>
              <w:rPr>
                <w:rFonts w:ascii="Times New Roman" w:hAnsi="Times New Roman" w:cs="Times New Roman"/>
                <w:b/>
                <w:sz w:val="24"/>
                <w:szCs w:val="24"/>
              </w:rPr>
              <w:t>11</w:t>
            </w:r>
          </w:p>
        </w:tc>
        <w:tc>
          <w:tcPr>
            <w:tcW w:w="906" w:type="dxa"/>
          </w:tcPr>
          <w:p w14:paraId="1A861636" w14:textId="77777777" w:rsidR="007A402D" w:rsidRDefault="007A402D" w:rsidP="0003135B">
            <w:pPr>
              <w:jc w:val="center"/>
              <w:rPr>
                <w:rFonts w:ascii="Times New Roman" w:hAnsi="Times New Roman" w:cs="Times New Roman"/>
                <w:b/>
                <w:sz w:val="24"/>
                <w:szCs w:val="24"/>
              </w:rPr>
            </w:pPr>
            <w:r>
              <w:rPr>
                <w:rFonts w:ascii="Times New Roman" w:hAnsi="Times New Roman" w:cs="Times New Roman"/>
                <w:b/>
                <w:sz w:val="24"/>
                <w:szCs w:val="24"/>
              </w:rPr>
              <w:t>9</w:t>
            </w:r>
          </w:p>
        </w:tc>
        <w:tc>
          <w:tcPr>
            <w:tcW w:w="5621" w:type="dxa"/>
          </w:tcPr>
          <w:p w14:paraId="250EDD1A" w14:textId="77777777" w:rsidR="007A402D" w:rsidRDefault="007A402D" w:rsidP="0003135B">
            <w:pPr>
              <w:rPr>
                <w:rFonts w:ascii="Times New Roman" w:hAnsi="Times New Roman" w:cs="Times New Roman"/>
                <w:sz w:val="24"/>
                <w:szCs w:val="24"/>
              </w:rPr>
            </w:pPr>
            <w:r>
              <w:rPr>
                <w:rFonts w:ascii="Times New Roman" w:hAnsi="Times New Roman" w:cs="Times New Roman"/>
                <w:sz w:val="24"/>
                <w:szCs w:val="24"/>
              </w:rPr>
              <w:t>Катализаторы и катализ.</w:t>
            </w:r>
          </w:p>
        </w:tc>
        <w:tc>
          <w:tcPr>
            <w:tcW w:w="3210" w:type="dxa"/>
          </w:tcPr>
          <w:p w14:paraId="5D3F9986"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К</w:t>
            </w:r>
            <w:r w:rsidRPr="00B51F8B">
              <w:rPr>
                <w:rFonts w:ascii="YS Text" w:eastAsia="Times New Roman" w:hAnsi="YS Text" w:cs="Times New Roman"/>
                <w:color w:val="000000"/>
                <w:sz w:val="23"/>
                <w:szCs w:val="23"/>
                <w:lang w:eastAsia="ru-RU"/>
              </w:rPr>
              <w:t>омплект</w:t>
            </w:r>
          </w:p>
          <w:p w14:paraId="6BF18F35"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посуды и оборудования для</w:t>
            </w:r>
          </w:p>
          <w:p w14:paraId="2D0FC2D1"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ученических опытов</w:t>
            </w:r>
            <w:r>
              <w:rPr>
                <w:rFonts w:ascii="YS Text" w:eastAsia="Times New Roman" w:hAnsi="YS Text" w:cs="Times New Roman"/>
                <w:color w:val="000000"/>
                <w:sz w:val="23"/>
                <w:szCs w:val="23"/>
                <w:lang w:eastAsia="ru-RU"/>
              </w:rPr>
              <w:t>,</w:t>
            </w:r>
            <w:r w:rsidRPr="00B51F8B">
              <w:rPr>
                <w:rFonts w:ascii="YS Text" w:eastAsia="Times New Roman" w:hAnsi="YS Text" w:cs="Times New Roman"/>
                <w:color w:val="000000"/>
                <w:sz w:val="23"/>
                <w:szCs w:val="23"/>
                <w:lang w:eastAsia="ru-RU"/>
              </w:rPr>
              <w:t xml:space="preserve"> комплект</w:t>
            </w:r>
          </w:p>
          <w:p w14:paraId="50B18864" w14:textId="77777777" w:rsidR="007A402D"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химических реактивов</w:t>
            </w:r>
            <w:r>
              <w:rPr>
                <w:rFonts w:ascii="YS Text" w:eastAsia="Times New Roman" w:hAnsi="YS Text" w:cs="Times New Roman"/>
                <w:color w:val="000000"/>
                <w:sz w:val="23"/>
                <w:szCs w:val="23"/>
                <w:lang w:eastAsia="ru-RU"/>
              </w:rPr>
              <w:t>.</w:t>
            </w:r>
          </w:p>
        </w:tc>
      </w:tr>
      <w:tr w:rsidR="007A402D" w:rsidRPr="001B5BD4" w14:paraId="5FFF4CB9" w14:textId="77777777" w:rsidTr="007A402D">
        <w:tc>
          <w:tcPr>
            <w:tcW w:w="561" w:type="dxa"/>
          </w:tcPr>
          <w:p w14:paraId="7E1B429F" w14:textId="77777777" w:rsidR="007A402D" w:rsidRDefault="007A402D" w:rsidP="0003135B">
            <w:pPr>
              <w:jc w:val="center"/>
              <w:rPr>
                <w:rFonts w:ascii="Times New Roman" w:hAnsi="Times New Roman" w:cs="Times New Roman"/>
                <w:b/>
                <w:sz w:val="24"/>
                <w:szCs w:val="24"/>
              </w:rPr>
            </w:pPr>
            <w:r>
              <w:rPr>
                <w:rFonts w:ascii="Times New Roman" w:hAnsi="Times New Roman" w:cs="Times New Roman"/>
                <w:b/>
                <w:sz w:val="24"/>
                <w:szCs w:val="24"/>
              </w:rPr>
              <w:t>12</w:t>
            </w:r>
          </w:p>
        </w:tc>
        <w:tc>
          <w:tcPr>
            <w:tcW w:w="906" w:type="dxa"/>
          </w:tcPr>
          <w:p w14:paraId="76D7C8F1" w14:textId="77777777" w:rsidR="007A402D" w:rsidRDefault="007A402D" w:rsidP="0003135B">
            <w:pPr>
              <w:jc w:val="center"/>
              <w:rPr>
                <w:rFonts w:ascii="Times New Roman" w:hAnsi="Times New Roman" w:cs="Times New Roman"/>
                <w:b/>
                <w:sz w:val="24"/>
                <w:szCs w:val="24"/>
              </w:rPr>
            </w:pPr>
            <w:r>
              <w:rPr>
                <w:rFonts w:ascii="Times New Roman" w:hAnsi="Times New Roman" w:cs="Times New Roman"/>
                <w:b/>
                <w:sz w:val="24"/>
                <w:szCs w:val="24"/>
              </w:rPr>
              <w:t>9</w:t>
            </w:r>
          </w:p>
        </w:tc>
        <w:tc>
          <w:tcPr>
            <w:tcW w:w="5621" w:type="dxa"/>
          </w:tcPr>
          <w:p w14:paraId="4F44B711" w14:textId="77777777" w:rsidR="007A402D" w:rsidRPr="002F605A" w:rsidRDefault="007A402D" w:rsidP="0003135B">
            <w:pPr>
              <w:rPr>
                <w:rFonts w:ascii="Times New Roman" w:hAnsi="Times New Roman" w:cs="Times New Roman"/>
                <w:b/>
                <w:sz w:val="24"/>
                <w:szCs w:val="24"/>
              </w:rPr>
            </w:pPr>
            <w:r w:rsidRPr="00624F6F">
              <w:rPr>
                <w:rFonts w:ascii="Times New Roman" w:hAnsi="Times New Roman" w:cs="Times New Roman"/>
                <w:color w:val="000000"/>
                <w:sz w:val="24"/>
                <w:szCs w:val="24"/>
              </w:rPr>
              <w:t>Химические  свойства металлов</w:t>
            </w:r>
          </w:p>
        </w:tc>
        <w:tc>
          <w:tcPr>
            <w:tcW w:w="3210" w:type="dxa"/>
          </w:tcPr>
          <w:p w14:paraId="3AEC1BB6" w14:textId="77777777" w:rsidR="007A402D" w:rsidRPr="001B5BD4" w:rsidRDefault="007A402D" w:rsidP="0003135B">
            <w:pPr>
              <w:shd w:val="clear" w:color="auto" w:fill="FFFFFF"/>
              <w:rPr>
                <w:rFonts w:ascii="YS Text" w:eastAsia="Times New Roman" w:hAnsi="YS Text" w:cs="Times New Roman"/>
                <w:color w:val="000000"/>
                <w:sz w:val="23"/>
                <w:szCs w:val="23"/>
                <w:lang w:eastAsia="ru-RU"/>
              </w:rPr>
            </w:pPr>
            <w:r w:rsidRPr="001B5BD4">
              <w:rPr>
                <w:rFonts w:ascii="YS Text" w:eastAsia="Times New Roman" w:hAnsi="YS Text" w:cs="Times New Roman"/>
                <w:color w:val="000000"/>
                <w:sz w:val="23"/>
                <w:szCs w:val="23"/>
                <w:lang w:eastAsia="ru-RU"/>
              </w:rPr>
              <w:t>Датчик</w:t>
            </w:r>
          </w:p>
          <w:p w14:paraId="0EEFE285" w14:textId="77777777" w:rsidR="007A402D" w:rsidRPr="001B5BD4" w:rsidRDefault="007A402D" w:rsidP="0003135B">
            <w:pPr>
              <w:shd w:val="clear" w:color="auto" w:fill="FFFFFF"/>
              <w:rPr>
                <w:rFonts w:ascii="YS Text" w:eastAsia="Times New Roman" w:hAnsi="YS Text" w:cs="Times New Roman"/>
                <w:color w:val="000000"/>
                <w:sz w:val="23"/>
                <w:szCs w:val="23"/>
                <w:lang w:eastAsia="ru-RU"/>
              </w:rPr>
            </w:pPr>
            <w:r w:rsidRPr="001B5BD4">
              <w:rPr>
                <w:rFonts w:ascii="YS Text" w:eastAsia="Times New Roman" w:hAnsi="YS Text" w:cs="Times New Roman"/>
                <w:color w:val="000000"/>
                <w:sz w:val="23"/>
                <w:szCs w:val="23"/>
                <w:lang w:eastAsia="ru-RU"/>
              </w:rPr>
              <w:t>электропров</w:t>
            </w:r>
            <w:r>
              <w:rPr>
                <w:rFonts w:ascii="YS Text" w:eastAsia="Times New Roman" w:hAnsi="YS Text" w:cs="Times New Roman"/>
                <w:color w:val="000000"/>
                <w:sz w:val="23"/>
                <w:szCs w:val="23"/>
                <w:lang w:eastAsia="ru-RU"/>
              </w:rPr>
              <w:t>одности</w:t>
            </w:r>
          </w:p>
          <w:p w14:paraId="23D1D425" w14:textId="77777777" w:rsidR="007A402D" w:rsidRPr="001B5BD4" w:rsidRDefault="007A402D" w:rsidP="0003135B">
            <w:pPr>
              <w:shd w:val="clear" w:color="auto" w:fill="FFFFFF"/>
              <w:rPr>
                <w:rFonts w:ascii="YS Text" w:eastAsia="Times New Roman" w:hAnsi="YS Text" w:cs="Times New Roman"/>
                <w:color w:val="000000"/>
                <w:sz w:val="23"/>
                <w:szCs w:val="23"/>
                <w:lang w:eastAsia="ru-RU"/>
              </w:rPr>
            </w:pPr>
          </w:p>
          <w:p w14:paraId="43C46263" w14:textId="77777777" w:rsidR="007A402D" w:rsidRPr="001B5BD4" w:rsidRDefault="007A402D" w:rsidP="0003135B">
            <w:pPr>
              <w:shd w:val="clear" w:color="auto" w:fill="FFFFFF"/>
              <w:rPr>
                <w:rFonts w:ascii="YS Text" w:eastAsia="Times New Roman" w:hAnsi="YS Text" w:cs="Times New Roman"/>
                <w:color w:val="000000"/>
                <w:sz w:val="23"/>
                <w:szCs w:val="23"/>
                <w:lang w:eastAsia="ru-RU"/>
              </w:rPr>
            </w:pPr>
          </w:p>
        </w:tc>
      </w:tr>
      <w:tr w:rsidR="007A402D" w:rsidRPr="001B5BD4" w14:paraId="560B254E" w14:textId="77777777" w:rsidTr="007A402D">
        <w:tc>
          <w:tcPr>
            <w:tcW w:w="561" w:type="dxa"/>
          </w:tcPr>
          <w:p w14:paraId="602F5076" w14:textId="77777777" w:rsidR="007A402D" w:rsidRDefault="007A402D" w:rsidP="0003135B">
            <w:pPr>
              <w:jc w:val="center"/>
              <w:rPr>
                <w:rFonts w:ascii="Times New Roman" w:hAnsi="Times New Roman" w:cs="Times New Roman"/>
                <w:b/>
                <w:sz w:val="24"/>
                <w:szCs w:val="24"/>
              </w:rPr>
            </w:pPr>
            <w:r>
              <w:rPr>
                <w:rFonts w:ascii="Times New Roman" w:hAnsi="Times New Roman" w:cs="Times New Roman"/>
                <w:b/>
                <w:sz w:val="24"/>
                <w:szCs w:val="24"/>
              </w:rPr>
              <w:t>13</w:t>
            </w:r>
          </w:p>
        </w:tc>
        <w:tc>
          <w:tcPr>
            <w:tcW w:w="906" w:type="dxa"/>
          </w:tcPr>
          <w:p w14:paraId="122EB75B" w14:textId="77777777" w:rsidR="007A402D" w:rsidRDefault="007A402D" w:rsidP="0003135B">
            <w:pPr>
              <w:jc w:val="center"/>
              <w:rPr>
                <w:rFonts w:ascii="Times New Roman" w:hAnsi="Times New Roman" w:cs="Times New Roman"/>
                <w:b/>
                <w:sz w:val="24"/>
                <w:szCs w:val="24"/>
              </w:rPr>
            </w:pPr>
            <w:r>
              <w:rPr>
                <w:rFonts w:ascii="Times New Roman" w:hAnsi="Times New Roman" w:cs="Times New Roman"/>
                <w:b/>
                <w:sz w:val="24"/>
                <w:szCs w:val="24"/>
              </w:rPr>
              <w:t>9</w:t>
            </w:r>
          </w:p>
        </w:tc>
        <w:tc>
          <w:tcPr>
            <w:tcW w:w="5621" w:type="dxa"/>
          </w:tcPr>
          <w:p w14:paraId="253CD489" w14:textId="77777777" w:rsidR="007A402D" w:rsidRPr="002F605A" w:rsidRDefault="007A402D" w:rsidP="0003135B">
            <w:pPr>
              <w:rPr>
                <w:rFonts w:ascii="Times New Roman" w:hAnsi="Times New Roman" w:cs="Times New Roman"/>
                <w:b/>
                <w:sz w:val="24"/>
                <w:szCs w:val="24"/>
              </w:rPr>
            </w:pPr>
            <w:r w:rsidRPr="00624F6F">
              <w:rPr>
                <w:rFonts w:ascii="Times New Roman" w:hAnsi="Times New Roman" w:cs="Times New Roman"/>
                <w:sz w:val="24"/>
                <w:szCs w:val="24"/>
              </w:rPr>
              <w:t>Соли аммония.</w:t>
            </w:r>
          </w:p>
        </w:tc>
        <w:tc>
          <w:tcPr>
            <w:tcW w:w="3210" w:type="dxa"/>
          </w:tcPr>
          <w:p w14:paraId="367EC211" w14:textId="77777777" w:rsidR="007A402D" w:rsidRPr="001B5BD4" w:rsidRDefault="007A402D" w:rsidP="0003135B">
            <w:pPr>
              <w:shd w:val="clear" w:color="auto" w:fill="FFFFFF"/>
              <w:rPr>
                <w:rFonts w:ascii="YS Text" w:eastAsia="Times New Roman" w:hAnsi="YS Text" w:cs="Times New Roman"/>
                <w:color w:val="000000"/>
                <w:sz w:val="23"/>
                <w:szCs w:val="23"/>
                <w:lang w:eastAsia="ru-RU"/>
              </w:rPr>
            </w:pPr>
            <w:r w:rsidRPr="001B5BD4">
              <w:rPr>
                <w:rFonts w:ascii="YS Text" w:eastAsia="Times New Roman" w:hAnsi="YS Text" w:cs="Times New Roman"/>
                <w:color w:val="000000"/>
                <w:sz w:val="23"/>
                <w:szCs w:val="23"/>
                <w:lang w:eastAsia="ru-RU"/>
              </w:rPr>
              <w:t>Датчик</w:t>
            </w:r>
          </w:p>
          <w:p w14:paraId="37E7E363" w14:textId="77777777" w:rsidR="007A402D" w:rsidRPr="001B5BD4" w:rsidRDefault="007A402D" w:rsidP="0003135B">
            <w:pPr>
              <w:shd w:val="clear" w:color="auto" w:fill="FFFFFF"/>
              <w:rPr>
                <w:rFonts w:ascii="YS Text" w:eastAsia="Times New Roman" w:hAnsi="YS Text" w:cs="Times New Roman"/>
                <w:color w:val="000000"/>
                <w:sz w:val="23"/>
                <w:szCs w:val="23"/>
                <w:lang w:eastAsia="ru-RU"/>
              </w:rPr>
            </w:pPr>
            <w:r w:rsidRPr="001B5BD4">
              <w:rPr>
                <w:rFonts w:ascii="YS Text" w:eastAsia="Times New Roman" w:hAnsi="YS Text" w:cs="Times New Roman"/>
                <w:color w:val="000000"/>
                <w:sz w:val="23"/>
                <w:szCs w:val="23"/>
                <w:lang w:eastAsia="ru-RU"/>
              </w:rPr>
              <w:t>электропров</w:t>
            </w:r>
            <w:r>
              <w:rPr>
                <w:rFonts w:ascii="YS Text" w:eastAsia="Times New Roman" w:hAnsi="YS Text" w:cs="Times New Roman"/>
                <w:color w:val="000000"/>
                <w:sz w:val="23"/>
                <w:szCs w:val="23"/>
                <w:lang w:eastAsia="ru-RU"/>
              </w:rPr>
              <w:t>одности</w:t>
            </w:r>
          </w:p>
        </w:tc>
      </w:tr>
      <w:tr w:rsidR="007A402D" w:rsidRPr="001B5BD4" w14:paraId="7B6A9C5F" w14:textId="77777777" w:rsidTr="007A402D">
        <w:tc>
          <w:tcPr>
            <w:tcW w:w="561" w:type="dxa"/>
          </w:tcPr>
          <w:p w14:paraId="04A30119" w14:textId="77777777" w:rsidR="007A402D" w:rsidRDefault="007A402D" w:rsidP="0003135B">
            <w:pPr>
              <w:jc w:val="center"/>
              <w:rPr>
                <w:rFonts w:ascii="Times New Roman" w:hAnsi="Times New Roman" w:cs="Times New Roman"/>
                <w:b/>
                <w:sz w:val="24"/>
                <w:szCs w:val="24"/>
              </w:rPr>
            </w:pPr>
            <w:r>
              <w:rPr>
                <w:rFonts w:ascii="Times New Roman" w:hAnsi="Times New Roman" w:cs="Times New Roman"/>
                <w:b/>
                <w:sz w:val="24"/>
                <w:szCs w:val="24"/>
              </w:rPr>
              <w:t>14</w:t>
            </w:r>
          </w:p>
        </w:tc>
        <w:tc>
          <w:tcPr>
            <w:tcW w:w="906" w:type="dxa"/>
          </w:tcPr>
          <w:p w14:paraId="7C6DD4CD" w14:textId="77777777" w:rsidR="007A402D" w:rsidRDefault="007A402D" w:rsidP="0003135B">
            <w:pPr>
              <w:jc w:val="center"/>
              <w:rPr>
                <w:rFonts w:ascii="Times New Roman" w:hAnsi="Times New Roman" w:cs="Times New Roman"/>
                <w:b/>
                <w:sz w:val="24"/>
                <w:szCs w:val="24"/>
              </w:rPr>
            </w:pPr>
            <w:r>
              <w:rPr>
                <w:rFonts w:ascii="Times New Roman" w:hAnsi="Times New Roman" w:cs="Times New Roman"/>
                <w:b/>
                <w:sz w:val="24"/>
                <w:szCs w:val="24"/>
              </w:rPr>
              <w:t>9</w:t>
            </w:r>
          </w:p>
        </w:tc>
        <w:tc>
          <w:tcPr>
            <w:tcW w:w="5621" w:type="dxa"/>
          </w:tcPr>
          <w:p w14:paraId="1C89A992" w14:textId="77777777" w:rsidR="007A402D" w:rsidRPr="002F605A" w:rsidRDefault="007A402D" w:rsidP="0003135B">
            <w:pPr>
              <w:rPr>
                <w:rFonts w:ascii="Times New Roman" w:hAnsi="Times New Roman" w:cs="Times New Roman"/>
                <w:sz w:val="24"/>
                <w:szCs w:val="24"/>
              </w:rPr>
            </w:pPr>
            <w:r w:rsidRPr="002F605A">
              <w:rPr>
                <w:rFonts w:ascii="Times New Roman" w:hAnsi="Times New Roman" w:cs="Times New Roman"/>
                <w:sz w:val="24"/>
                <w:szCs w:val="24"/>
              </w:rPr>
              <w:t>Практическая  работа №</w:t>
            </w:r>
            <w:r w:rsidRPr="002F605A">
              <w:rPr>
                <w:rFonts w:ascii="Times New Roman" w:hAnsi="Times New Roman" w:cs="Times New Roman"/>
                <w:color w:val="000000"/>
                <w:sz w:val="24"/>
                <w:szCs w:val="24"/>
              </w:rPr>
              <w:t>4 «Экспериментальные задачи по теме: «Подгруппа кислорода»</w:t>
            </w:r>
          </w:p>
        </w:tc>
        <w:tc>
          <w:tcPr>
            <w:tcW w:w="3210" w:type="dxa"/>
          </w:tcPr>
          <w:p w14:paraId="3C34EF96"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К</w:t>
            </w:r>
            <w:r w:rsidRPr="00B51F8B">
              <w:rPr>
                <w:rFonts w:ascii="YS Text" w:eastAsia="Times New Roman" w:hAnsi="YS Text" w:cs="Times New Roman"/>
                <w:color w:val="000000"/>
                <w:sz w:val="23"/>
                <w:szCs w:val="23"/>
                <w:lang w:eastAsia="ru-RU"/>
              </w:rPr>
              <w:t>омплект</w:t>
            </w:r>
          </w:p>
          <w:p w14:paraId="55D82F46"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посуды и оборудования для</w:t>
            </w:r>
          </w:p>
          <w:p w14:paraId="619A6BD7" w14:textId="77777777" w:rsidR="007A402D" w:rsidRPr="00B51F8B"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ученических опытов</w:t>
            </w:r>
            <w:r>
              <w:rPr>
                <w:rFonts w:ascii="YS Text" w:eastAsia="Times New Roman" w:hAnsi="YS Text" w:cs="Times New Roman"/>
                <w:color w:val="000000"/>
                <w:sz w:val="23"/>
                <w:szCs w:val="23"/>
                <w:lang w:eastAsia="ru-RU"/>
              </w:rPr>
              <w:t>,</w:t>
            </w:r>
            <w:r w:rsidRPr="00B51F8B">
              <w:rPr>
                <w:rFonts w:ascii="YS Text" w:eastAsia="Times New Roman" w:hAnsi="YS Text" w:cs="Times New Roman"/>
                <w:color w:val="000000"/>
                <w:sz w:val="23"/>
                <w:szCs w:val="23"/>
                <w:lang w:eastAsia="ru-RU"/>
              </w:rPr>
              <w:t xml:space="preserve"> комплект</w:t>
            </w:r>
          </w:p>
          <w:p w14:paraId="7C280805" w14:textId="77777777" w:rsidR="007A402D" w:rsidRPr="001B5BD4" w:rsidRDefault="007A402D" w:rsidP="0003135B">
            <w:pPr>
              <w:shd w:val="clear" w:color="auto" w:fill="FFFFFF"/>
              <w:rPr>
                <w:rFonts w:ascii="YS Text" w:eastAsia="Times New Roman" w:hAnsi="YS Text" w:cs="Times New Roman"/>
                <w:color w:val="000000"/>
                <w:sz w:val="23"/>
                <w:szCs w:val="23"/>
                <w:lang w:eastAsia="ru-RU"/>
              </w:rPr>
            </w:pPr>
            <w:r w:rsidRPr="00B51F8B">
              <w:rPr>
                <w:rFonts w:ascii="YS Text" w:eastAsia="Times New Roman" w:hAnsi="YS Text" w:cs="Times New Roman"/>
                <w:color w:val="000000"/>
                <w:sz w:val="23"/>
                <w:szCs w:val="23"/>
                <w:lang w:eastAsia="ru-RU"/>
              </w:rPr>
              <w:t>химических реактивов</w:t>
            </w:r>
            <w:r>
              <w:rPr>
                <w:rFonts w:ascii="YS Text" w:eastAsia="Times New Roman" w:hAnsi="YS Text" w:cs="Times New Roman"/>
                <w:color w:val="000000"/>
                <w:sz w:val="23"/>
                <w:szCs w:val="23"/>
                <w:lang w:eastAsia="ru-RU"/>
              </w:rPr>
              <w:t xml:space="preserve">. </w:t>
            </w:r>
            <w:r w:rsidRPr="001B5BD4">
              <w:rPr>
                <w:rFonts w:ascii="YS Text" w:eastAsia="Times New Roman" w:hAnsi="YS Text" w:cs="Times New Roman"/>
                <w:color w:val="000000"/>
                <w:sz w:val="23"/>
                <w:szCs w:val="23"/>
                <w:lang w:eastAsia="ru-RU"/>
              </w:rPr>
              <w:t>датчик</w:t>
            </w:r>
          </w:p>
          <w:p w14:paraId="26C89DC1" w14:textId="77777777" w:rsidR="007A402D" w:rsidRPr="001B5BD4" w:rsidRDefault="007A402D" w:rsidP="0003135B">
            <w:pPr>
              <w:shd w:val="clear" w:color="auto" w:fill="FFFFFF"/>
              <w:rPr>
                <w:rFonts w:ascii="YS Text" w:eastAsia="Times New Roman" w:hAnsi="YS Text" w:cs="Times New Roman"/>
                <w:color w:val="000000"/>
                <w:sz w:val="23"/>
                <w:szCs w:val="23"/>
                <w:lang w:eastAsia="ru-RU"/>
              </w:rPr>
            </w:pPr>
            <w:r w:rsidRPr="001B5BD4">
              <w:rPr>
                <w:rFonts w:ascii="YS Text" w:eastAsia="Times New Roman" w:hAnsi="YS Text" w:cs="Times New Roman"/>
                <w:color w:val="000000"/>
                <w:sz w:val="23"/>
                <w:szCs w:val="23"/>
                <w:lang w:eastAsia="ru-RU"/>
              </w:rPr>
              <w:t>температуры,</w:t>
            </w:r>
          </w:p>
          <w:p w14:paraId="7958CB5A" w14:textId="77777777" w:rsidR="007A402D" w:rsidRDefault="007A402D" w:rsidP="0003135B">
            <w:pPr>
              <w:shd w:val="clear" w:color="auto" w:fill="FFFFFF"/>
              <w:rPr>
                <w:rFonts w:ascii="YS Text" w:eastAsia="Times New Roman" w:hAnsi="YS Text" w:cs="Times New Roman"/>
                <w:color w:val="000000"/>
                <w:sz w:val="23"/>
                <w:szCs w:val="23"/>
                <w:lang w:eastAsia="ru-RU"/>
              </w:rPr>
            </w:pPr>
            <w:r w:rsidRPr="001B5BD4">
              <w:rPr>
                <w:rFonts w:ascii="YS Text" w:eastAsia="Times New Roman" w:hAnsi="YS Text" w:cs="Times New Roman"/>
                <w:color w:val="000000"/>
                <w:sz w:val="23"/>
                <w:szCs w:val="23"/>
                <w:lang w:eastAsia="ru-RU"/>
              </w:rPr>
              <w:t xml:space="preserve">датчик рН, </w:t>
            </w:r>
          </w:p>
          <w:p w14:paraId="5E7E3E85" w14:textId="77777777" w:rsidR="007A402D" w:rsidRPr="001B5BD4" w:rsidRDefault="007A402D" w:rsidP="0003135B">
            <w:pPr>
              <w:shd w:val="clear" w:color="auto" w:fill="FFFFFF"/>
              <w:rPr>
                <w:rFonts w:ascii="YS Text" w:eastAsia="Times New Roman" w:hAnsi="YS Text" w:cs="Times New Roman"/>
                <w:color w:val="000000"/>
                <w:sz w:val="23"/>
                <w:szCs w:val="23"/>
                <w:lang w:eastAsia="ru-RU"/>
              </w:rPr>
            </w:pPr>
            <w:r w:rsidRPr="001B5BD4">
              <w:rPr>
                <w:rFonts w:ascii="YS Text" w:eastAsia="Times New Roman" w:hAnsi="YS Text" w:cs="Times New Roman"/>
                <w:color w:val="000000"/>
                <w:sz w:val="23"/>
                <w:szCs w:val="23"/>
                <w:lang w:eastAsia="ru-RU"/>
              </w:rPr>
              <w:t>датчик</w:t>
            </w:r>
          </w:p>
          <w:p w14:paraId="2C3153DA" w14:textId="77777777" w:rsidR="007A402D" w:rsidRPr="001B5BD4" w:rsidRDefault="007A402D" w:rsidP="0003135B">
            <w:pPr>
              <w:shd w:val="clear" w:color="auto" w:fill="FFFFFF"/>
              <w:rPr>
                <w:rFonts w:ascii="YS Text" w:eastAsia="Times New Roman" w:hAnsi="YS Text" w:cs="Times New Roman"/>
                <w:color w:val="000000"/>
                <w:sz w:val="23"/>
                <w:szCs w:val="23"/>
                <w:lang w:eastAsia="ru-RU"/>
              </w:rPr>
            </w:pPr>
            <w:r w:rsidRPr="001B5BD4">
              <w:rPr>
                <w:rFonts w:ascii="YS Text" w:eastAsia="Times New Roman" w:hAnsi="YS Text" w:cs="Times New Roman"/>
                <w:color w:val="000000"/>
                <w:sz w:val="23"/>
                <w:szCs w:val="23"/>
                <w:lang w:eastAsia="ru-RU"/>
              </w:rPr>
              <w:t>электропроводност</w:t>
            </w:r>
            <w:r>
              <w:rPr>
                <w:rFonts w:ascii="YS Text" w:eastAsia="Times New Roman" w:hAnsi="YS Text" w:cs="Times New Roman"/>
                <w:color w:val="000000"/>
                <w:sz w:val="23"/>
                <w:szCs w:val="23"/>
                <w:lang w:eastAsia="ru-RU"/>
              </w:rPr>
              <w:t>и</w:t>
            </w:r>
          </w:p>
        </w:tc>
      </w:tr>
    </w:tbl>
    <w:p w14:paraId="51A9F61E" w14:textId="77777777" w:rsidR="007A402D" w:rsidRDefault="007A402D" w:rsidP="007A402D">
      <w:pPr>
        <w:jc w:val="center"/>
        <w:rPr>
          <w:rFonts w:ascii="Times New Roman" w:hAnsi="Times New Roman" w:cs="Times New Roman"/>
          <w:sz w:val="24"/>
          <w:szCs w:val="24"/>
        </w:rPr>
      </w:pPr>
    </w:p>
    <w:p w14:paraId="7522435F" w14:textId="77777777" w:rsidR="00FF2973" w:rsidRDefault="00FF2973" w:rsidP="005B7FCD">
      <w:pPr>
        <w:jc w:val="both"/>
        <w:rPr>
          <w:rFonts w:ascii="Times New Roman" w:hAnsi="Times New Roman" w:cs="Times New Roman"/>
          <w:sz w:val="24"/>
          <w:szCs w:val="24"/>
        </w:rPr>
      </w:pPr>
    </w:p>
    <w:p w14:paraId="3E7F8388" w14:textId="77777777" w:rsidR="00FF2973" w:rsidRDefault="00FF2973" w:rsidP="005B7FCD">
      <w:pPr>
        <w:jc w:val="both"/>
        <w:rPr>
          <w:rFonts w:ascii="Times New Roman" w:hAnsi="Times New Roman" w:cs="Times New Roman"/>
          <w:sz w:val="24"/>
          <w:szCs w:val="24"/>
        </w:rPr>
      </w:pPr>
    </w:p>
    <w:p w14:paraId="3CE5C12A" w14:textId="77777777" w:rsidR="00FF2973" w:rsidRDefault="00FF2973" w:rsidP="005B7FCD">
      <w:pPr>
        <w:jc w:val="both"/>
        <w:rPr>
          <w:rFonts w:ascii="Times New Roman" w:hAnsi="Times New Roman" w:cs="Times New Roman"/>
          <w:sz w:val="24"/>
          <w:szCs w:val="24"/>
        </w:rPr>
      </w:pPr>
    </w:p>
    <w:p w14:paraId="55302A0B" w14:textId="77777777" w:rsidR="00FF2973" w:rsidRDefault="00FF2973" w:rsidP="005B7FCD">
      <w:pPr>
        <w:jc w:val="both"/>
        <w:rPr>
          <w:rFonts w:ascii="Times New Roman" w:hAnsi="Times New Roman" w:cs="Times New Roman"/>
          <w:sz w:val="24"/>
          <w:szCs w:val="24"/>
        </w:rPr>
      </w:pPr>
    </w:p>
    <w:p w14:paraId="33C9D445" w14:textId="77777777" w:rsidR="00FF2973" w:rsidRDefault="00FF2973" w:rsidP="005B7FCD">
      <w:pPr>
        <w:jc w:val="both"/>
        <w:rPr>
          <w:rFonts w:ascii="Times New Roman" w:hAnsi="Times New Roman" w:cs="Times New Roman"/>
          <w:sz w:val="24"/>
          <w:szCs w:val="24"/>
        </w:rPr>
      </w:pPr>
    </w:p>
    <w:p w14:paraId="60E12099" w14:textId="77777777" w:rsidR="00FF2973" w:rsidRDefault="00FF2973" w:rsidP="005B7FCD">
      <w:pPr>
        <w:jc w:val="both"/>
        <w:rPr>
          <w:rFonts w:ascii="Times New Roman" w:hAnsi="Times New Roman" w:cs="Times New Roman"/>
          <w:sz w:val="24"/>
          <w:szCs w:val="24"/>
        </w:rPr>
      </w:pPr>
    </w:p>
    <w:p w14:paraId="37AC7D00" w14:textId="77777777" w:rsidR="00FF2973" w:rsidRDefault="00FF2973" w:rsidP="005B7FCD">
      <w:pPr>
        <w:jc w:val="both"/>
        <w:rPr>
          <w:rFonts w:ascii="Times New Roman" w:hAnsi="Times New Roman" w:cs="Times New Roman"/>
          <w:sz w:val="24"/>
          <w:szCs w:val="24"/>
        </w:rPr>
      </w:pPr>
    </w:p>
    <w:p w14:paraId="6F4446A8" w14:textId="77777777" w:rsidR="00FF2973" w:rsidRDefault="00FF2973" w:rsidP="005B7FCD">
      <w:pPr>
        <w:jc w:val="both"/>
        <w:rPr>
          <w:rFonts w:ascii="Times New Roman" w:hAnsi="Times New Roman" w:cs="Times New Roman"/>
          <w:sz w:val="24"/>
          <w:szCs w:val="24"/>
        </w:rPr>
      </w:pPr>
    </w:p>
    <w:p w14:paraId="29579D2F" w14:textId="77777777" w:rsidR="00FF2973" w:rsidRDefault="00FF2973" w:rsidP="005B7FCD">
      <w:pPr>
        <w:jc w:val="both"/>
        <w:rPr>
          <w:rFonts w:ascii="Times New Roman" w:hAnsi="Times New Roman" w:cs="Times New Roman"/>
          <w:sz w:val="24"/>
          <w:szCs w:val="24"/>
        </w:rPr>
      </w:pPr>
    </w:p>
    <w:p w14:paraId="2135DB2F" w14:textId="77777777" w:rsidR="00FF2973" w:rsidRDefault="00FF2973" w:rsidP="005B7FCD">
      <w:pPr>
        <w:jc w:val="both"/>
        <w:rPr>
          <w:rFonts w:ascii="Times New Roman" w:hAnsi="Times New Roman" w:cs="Times New Roman"/>
          <w:sz w:val="24"/>
          <w:szCs w:val="24"/>
        </w:rPr>
      </w:pPr>
    </w:p>
    <w:p w14:paraId="2A265C03" w14:textId="77777777" w:rsidR="00FF2973" w:rsidRDefault="00FF2973" w:rsidP="005B7FCD">
      <w:pPr>
        <w:jc w:val="both"/>
        <w:rPr>
          <w:rFonts w:ascii="Times New Roman" w:hAnsi="Times New Roman" w:cs="Times New Roman"/>
          <w:sz w:val="24"/>
          <w:szCs w:val="24"/>
        </w:rPr>
      </w:pPr>
    </w:p>
    <w:p w14:paraId="1CA4B2F0" w14:textId="77777777" w:rsidR="00FF2973" w:rsidRDefault="00FF2973" w:rsidP="005B7FCD">
      <w:pPr>
        <w:jc w:val="both"/>
        <w:rPr>
          <w:rFonts w:ascii="Times New Roman" w:hAnsi="Times New Roman" w:cs="Times New Roman"/>
          <w:sz w:val="24"/>
          <w:szCs w:val="24"/>
        </w:rPr>
      </w:pPr>
    </w:p>
    <w:p w14:paraId="75715E7A" w14:textId="77777777" w:rsidR="00FF2973" w:rsidRPr="00222665" w:rsidRDefault="00FF2973" w:rsidP="005B7FCD">
      <w:pPr>
        <w:jc w:val="both"/>
        <w:rPr>
          <w:rFonts w:ascii="Times New Roman" w:hAnsi="Times New Roman" w:cs="Times New Roman"/>
          <w:sz w:val="24"/>
          <w:szCs w:val="24"/>
        </w:rPr>
      </w:pPr>
    </w:p>
    <w:p w14:paraId="19425E7E" w14:textId="77777777" w:rsidR="006B764A" w:rsidRPr="00222665" w:rsidRDefault="006B764A" w:rsidP="005B7FCD">
      <w:pPr>
        <w:jc w:val="both"/>
        <w:rPr>
          <w:rFonts w:ascii="Times New Roman" w:hAnsi="Times New Roman" w:cs="Times New Roman"/>
          <w:sz w:val="24"/>
          <w:szCs w:val="24"/>
        </w:rPr>
      </w:pPr>
    </w:p>
    <w:sectPr w:rsidR="006B764A" w:rsidRPr="00222665" w:rsidSect="00234094">
      <w:footerReference w:type="default" r:id="rId9"/>
      <w:pgSz w:w="11906" w:h="16838"/>
      <w:pgMar w:top="567"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66DEE" w14:textId="77777777" w:rsidR="00CA2DBA" w:rsidRPr="00D84268" w:rsidRDefault="00CA2DBA" w:rsidP="00D84268">
      <w:pPr>
        <w:spacing w:after="0" w:line="240" w:lineRule="auto"/>
      </w:pPr>
      <w:r>
        <w:separator/>
      </w:r>
    </w:p>
  </w:endnote>
  <w:endnote w:type="continuationSeparator" w:id="0">
    <w:p w14:paraId="0E40853D" w14:textId="77777777" w:rsidR="00CA2DBA" w:rsidRPr="00D84268" w:rsidRDefault="00CA2DBA" w:rsidP="00D84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YS Tex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5801"/>
      <w:docPartObj>
        <w:docPartGallery w:val="Page Numbers (Bottom of Page)"/>
        <w:docPartUnique/>
      </w:docPartObj>
    </w:sdtPr>
    <w:sdtContent>
      <w:p w14:paraId="0E0FD42B" w14:textId="77777777" w:rsidR="00EB6A56" w:rsidRDefault="00000000">
        <w:pPr>
          <w:pStyle w:val="ac"/>
          <w:jc w:val="right"/>
        </w:pPr>
        <w:r>
          <w:fldChar w:fldCharType="begin"/>
        </w:r>
        <w:r>
          <w:instrText xml:space="preserve"> PAGE   \* MERGEFORMAT </w:instrText>
        </w:r>
        <w:r>
          <w:fldChar w:fldCharType="separate"/>
        </w:r>
        <w:r w:rsidR="00773DD7">
          <w:rPr>
            <w:noProof/>
          </w:rPr>
          <w:t>27</w:t>
        </w:r>
        <w:r>
          <w:rPr>
            <w:noProof/>
          </w:rPr>
          <w:fldChar w:fldCharType="end"/>
        </w:r>
      </w:p>
    </w:sdtContent>
  </w:sdt>
  <w:p w14:paraId="104B3709" w14:textId="77777777" w:rsidR="00EB6A56" w:rsidRDefault="00EB6A5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4778" w14:textId="77777777" w:rsidR="00CA2DBA" w:rsidRPr="00D84268" w:rsidRDefault="00CA2DBA" w:rsidP="00D84268">
      <w:pPr>
        <w:spacing w:after="0" w:line="240" w:lineRule="auto"/>
      </w:pPr>
      <w:r>
        <w:separator/>
      </w:r>
    </w:p>
  </w:footnote>
  <w:footnote w:type="continuationSeparator" w:id="0">
    <w:p w14:paraId="00802228" w14:textId="77777777" w:rsidR="00CA2DBA" w:rsidRPr="00D84268" w:rsidRDefault="00CA2DBA" w:rsidP="00D84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1B"/>
    <w:multiLevelType w:val="multilevel"/>
    <w:tmpl w:val="0000001A"/>
    <w:lvl w:ilvl="0">
      <w:start w:val="1"/>
      <w:numFmt w:val="bullet"/>
      <w:lvlText w:val="•"/>
      <w:lvlJc w:val="left"/>
      <w:rPr>
        <w:rFonts w:ascii="Calibri" w:hAnsi="Calibri"/>
        <w:b w:val="0"/>
        <w:i w:val="0"/>
        <w:smallCaps w:val="0"/>
        <w:strike w:val="0"/>
        <w:color w:val="000000"/>
        <w:spacing w:val="0"/>
        <w:w w:val="100"/>
        <w:position w:val="0"/>
        <w:sz w:val="27"/>
        <w:u w:val="none"/>
      </w:rPr>
    </w:lvl>
    <w:lvl w:ilvl="1">
      <w:start w:val="3"/>
      <w:numFmt w:val="decimal"/>
      <w:lvlText w:val="%2."/>
      <w:lvlJc w:val="left"/>
      <w:rPr>
        <w:rFonts w:ascii="Calibri" w:hAnsi="Calibri" w:cs="Calibri"/>
        <w:b w:val="0"/>
        <w:bCs w:val="0"/>
        <w:i w:val="0"/>
        <w:iCs w:val="0"/>
        <w:smallCaps w:val="0"/>
        <w:strike w:val="0"/>
        <w:color w:val="000000"/>
        <w:spacing w:val="0"/>
        <w:w w:val="100"/>
        <w:position w:val="0"/>
        <w:sz w:val="27"/>
        <w:szCs w:val="27"/>
        <w:u w:val="none"/>
      </w:rPr>
    </w:lvl>
    <w:lvl w:ilvl="2">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3">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4">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5">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6">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7">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8">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abstractNum>
  <w:abstractNum w:abstractNumId="2" w15:restartNumberingAfterBreak="0">
    <w:nsid w:val="0086447C"/>
    <w:multiLevelType w:val="hybridMultilevel"/>
    <w:tmpl w:val="24368D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F64B0"/>
    <w:multiLevelType w:val="hybridMultilevel"/>
    <w:tmpl w:val="11E4C2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0253D5"/>
    <w:multiLevelType w:val="hybridMultilevel"/>
    <w:tmpl w:val="A6CA1B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DF7C2E"/>
    <w:multiLevelType w:val="hybridMultilevel"/>
    <w:tmpl w:val="8F760B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812FA6"/>
    <w:multiLevelType w:val="multilevel"/>
    <w:tmpl w:val="72BC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231173"/>
    <w:multiLevelType w:val="multilevel"/>
    <w:tmpl w:val="1A92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960DF"/>
    <w:multiLevelType w:val="multilevel"/>
    <w:tmpl w:val="215A054C"/>
    <w:lvl w:ilvl="0">
      <w:start w:val="1"/>
      <w:numFmt w:val="decimal"/>
      <w:lvlText w:val="%1."/>
      <w:lvlJc w:val="left"/>
      <w:pPr>
        <w:tabs>
          <w:tab w:val="num" w:pos="540"/>
        </w:tabs>
        <w:ind w:left="540" w:hanging="360"/>
      </w:pPr>
    </w:lvl>
    <w:lvl w:ilvl="1">
      <w:start w:val="1"/>
      <w:numFmt w:val="decimal"/>
      <w:lvlText w:val="%2."/>
      <w:lvlJc w:val="left"/>
      <w:pPr>
        <w:tabs>
          <w:tab w:val="num" w:pos="900"/>
        </w:tabs>
        <w:ind w:left="900" w:hanging="360"/>
      </w:pPr>
      <w:rPr>
        <w:sz w:val="28"/>
        <w:szCs w:val="28"/>
      </w:rPr>
    </w:lvl>
    <w:lvl w:ilvl="2">
      <w:start w:val="1"/>
      <w:numFmt w:val="decimal"/>
      <w:lvlText w:val="%3."/>
      <w:lvlJc w:val="left"/>
      <w:pPr>
        <w:tabs>
          <w:tab w:val="num" w:pos="1260"/>
        </w:tabs>
        <w:ind w:left="1260" w:hanging="360"/>
      </w:pPr>
    </w:lvl>
    <w:lvl w:ilvl="3">
      <w:start w:val="1"/>
      <w:numFmt w:val="decimal"/>
      <w:lvlText w:val="%4."/>
      <w:lvlJc w:val="left"/>
      <w:pPr>
        <w:tabs>
          <w:tab w:val="num" w:pos="1620"/>
        </w:tabs>
        <w:ind w:left="1620" w:hanging="360"/>
      </w:pPr>
    </w:lvl>
    <w:lvl w:ilvl="4">
      <w:start w:val="1"/>
      <w:numFmt w:val="decimal"/>
      <w:lvlText w:val="%5."/>
      <w:lvlJc w:val="left"/>
      <w:pPr>
        <w:tabs>
          <w:tab w:val="num" w:pos="1980"/>
        </w:tabs>
        <w:ind w:left="1980" w:hanging="360"/>
      </w:pPr>
    </w:lvl>
    <w:lvl w:ilvl="5">
      <w:start w:val="1"/>
      <w:numFmt w:val="decimal"/>
      <w:lvlText w:val="%6."/>
      <w:lvlJc w:val="left"/>
      <w:pPr>
        <w:tabs>
          <w:tab w:val="num" w:pos="2340"/>
        </w:tabs>
        <w:ind w:left="2340" w:hanging="360"/>
      </w:pPr>
    </w:lvl>
    <w:lvl w:ilvl="6">
      <w:start w:val="1"/>
      <w:numFmt w:val="decimal"/>
      <w:lvlText w:val="%7."/>
      <w:lvlJc w:val="left"/>
      <w:pPr>
        <w:tabs>
          <w:tab w:val="num" w:pos="2700"/>
        </w:tabs>
        <w:ind w:left="2700" w:hanging="360"/>
      </w:pPr>
    </w:lvl>
    <w:lvl w:ilvl="7">
      <w:start w:val="1"/>
      <w:numFmt w:val="decimal"/>
      <w:lvlText w:val="%8."/>
      <w:lvlJc w:val="left"/>
      <w:pPr>
        <w:tabs>
          <w:tab w:val="num" w:pos="3060"/>
        </w:tabs>
        <w:ind w:left="3060" w:hanging="360"/>
      </w:pPr>
    </w:lvl>
    <w:lvl w:ilvl="8">
      <w:start w:val="1"/>
      <w:numFmt w:val="decimal"/>
      <w:lvlText w:val="%9."/>
      <w:lvlJc w:val="left"/>
      <w:pPr>
        <w:tabs>
          <w:tab w:val="num" w:pos="3420"/>
        </w:tabs>
        <w:ind w:left="3420" w:hanging="360"/>
      </w:pPr>
    </w:lvl>
  </w:abstractNum>
  <w:abstractNum w:abstractNumId="9" w15:restartNumberingAfterBreak="0">
    <w:nsid w:val="1C884DE3"/>
    <w:multiLevelType w:val="hybridMultilevel"/>
    <w:tmpl w:val="898E73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F10EB9"/>
    <w:multiLevelType w:val="hybridMultilevel"/>
    <w:tmpl w:val="48764E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D5776B"/>
    <w:multiLevelType w:val="hybridMultilevel"/>
    <w:tmpl w:val="B30C5686"/>
    <w:lvl w:ilvl="0" w:tplc="F4E0F8AE">
      <w:start w:val="65535"/>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AE7D39"/>
    <w:multiLevelType w:val="multilevel"/>
    <w:tmpl w:val="9586D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2862ED"/>
    <w:multiLevelType w:val="hybridMultilevel"/>
    <w:tmpl w:val="D6D687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7D2654"/>
    <w:multiLevelType w:val="multilevel"/>
    <w:tmpl w:val="269C81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29857ECD"/>
    <w:multiLevelType w:val="multilevel"/>
    <w:tmpl w:val="892A7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DF350D"/>
    <w:multiLevelType w:val="hybridMultilevel"/>
    <w:tmpl w:val="6F9C1112"/>
    <w:lvl w:ilvl="0" w:tplc="0419000B">
      <w:start w:val="1"/>
      <w:numFmt w:val="bullet"/>
      <w:lvlText w:val=""/>
      <w:lvlJc w:val="left"/>
      <w:pPr>
        <w:ind w:left="720" w:hanging="360"/>
      </w:pPr>
      <w:rPr>
        <w:rFonts w:ascii="Wingdings" w:hAnsi="Wingdings" w:hint="default"/>
      </w:rPr>
    </w:lvl>
    <w:lvl w:ilvl="1" w:tplc="2C96D046">
      <w:numFmt w:val="bullet"/>
      <w:lvlText w:val="•"/>
      <w:lvlJc w:val="left"/>
      <w:pPr>
        <w:ind w:left="1440" w:hanging="360"/>
      </w:pPr>
      <w:rPr>
        <w:rFonts w:ascii="Times New Roman" w:eastAsia="Times New Roman" w:hAnsi="Times New Roman" w:cs="Times New Roman" w:hint="default"/>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F17A5F"/>
    <w:multiLevelType w:val="multilevel"/>
    <w:tmpl w:val="D014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317F05"/>
    <w:multiLevelType w:val="multilevel"/>
    <w:tmpl w:val="215A054C"/>
    <w:lvl w:ilvl="0">
      <w:start w:val="1"/>
      <w:numFmt w:val="decimal"/>
      <w:lvlText w:val="%1."/>
      <w:lvlJc w:val="left"/>
      <w:pPr>
        <w:tabs>
          <w:tab w:val="num" w:pos="540"/>
        </w:tabs>
        <w:ind w:left="540" w:hanging="360"/>
      </w:pPr>
    </w:lvl>
    <w:lvl w:ilvl="1">
      <w:start w:val="1"/>
      <w:numFmt w:val="decimal"/>
      <w:lvlText w:val="%2."/>
      <w:lvlJc w:val="left"/>
      <w:pPr>
        <w:tabs>
          <w:tab w:val="num" w:pos="900"/>
        </w:tabs>
        <w:ind w:left="900" w:hanging="360"/>
      </w:pPr>
      <w:rPr>
        <w:sz w:val="28"/>
        <w:szCs w:val="28"/>
      </w:rPr>
    </w:lvl>
    <w:lvl w:ilvl="2">
      <w:start w:val="1"/>
      <w:numFmt w:val="decimal"/>
      <w:lvlText w:val="%3."/>
      <w:lvlJc w:val="left"/>
      <w:pPr>
        <w:tabs>
          <w:tab w:val="num" w:pos="1260"/>
        </w:tabs>
        <w:ind w:left="1260" w:hanging="360"/>
      </w:pPr>
    </w:lvl>
    <w:lvl w:ilvl="3">
      <w:start w:val="1"/>
      <w:numFmt w:val="decimal"/>
      <w:lvlText w:val="%4."/>
      <w:lvlJc w:val="left"/>
      <w:pPr>
        <w:tabs>
          <w:tab w:val="num" w:pos="1620"/>
        </w:tabs>
        <w:ind w:left="1620" w:hanging="360"/>
      </w:pPr>
    </w:lvl>
    <w:lvl w:ilvl="4">
      <w:start w:val="1"/>
      <w:numFmt w:val="decimal"/>
      <w:lvlText w:val="%5."/>
      <w:lvlJc w:val="left"/>
      <w:pPr>
        <w:tabs>
          <w:tab w:val="num" w:pos="1980"/>
        </w:tabs>
        <w:ind w:left="1980" w:hanging="360"/>
      </w:pPr>
    </w:lvl>
    <w:lvl w:ilvl="5">
      <w:start w:val="1"/>
      <w:numFmt w:val="decimal"/>
      <w:lvlText w:val="%6."/>
      <w:lvlJc w:val="left"/>
      <w:pPr>
        <w:tabs>
          <w:tab w:val="num" w:pos="2340"/>
        </w:tabs>
        <w:ind w:left="2340" w:hanging="360"/>
      </w:pPr>
    </w:lvl>
    <w:lvl w:ilvl="6">
      <w:start w:val="1"/>
      <w:numFmt w:val="decimal"/>
      <w:lvlText w:val="%7."/>
      <w:lvlJc w:val="left"/>
      <w:pPr>
        <w:tabs>
          <w:tab w:val="num" w:pos="2700"/>
        </w:tabs>
        <w:ind w:left="2700" w:hanging="360"/>
      </w:pPr>
    </w:lvl>
    <w:lvl w:ilvl="7">
      <w:start w:val="1"/>
      <w:numFmt w:val="decimal"/>
      <w:lvlText w:val="%8."/>
      <w:lvlJc w:val="left"/>
      <w:pPr>
        <w:tabs>
          <w:tab w:val="num" w:pos="3060"/>
        </w:tabs>
        <w:ind w:left="3060" w:hanging="360"/>
      </w:pPr>
    </w:lvl>
    <w:lvl w:ilvl="8">
      <w:start w:val="1"/>
      <w:numFmt w:val="decimal"/>
      <w:lvlText w:val="%9."/>
      <w:lvlJc w:val="left"/>
      <w:pPr>
        <w:tabs>
          <w:tab w:val="num" w:pos="3420"/>
        </w:tabs>
        <w:ind w:left="3420" w:hanging="360"/>
      </w:pPr>
    </w:lvl>
  </w:abstractNum>
  <w:abstractNum w:abstractNumId="19" w15:restartNumberingAfterBreak="0">
    <w:nsid w:val="396054C5"/>
    <w:multiLevelType w:val="hybridMultilevel"/>
    <w:tmpl w:val="88CA0C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3DB4674B"/>
    <w:multiLevelType w:val="multilevel"/>
    <w:tmpl w:val="EEF4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9A38F8"/>
    <w:multiLevelType w:val="multilevel"/>
    <w:tmpl w:val="77B8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8A50A6"/>
    <w:multiLevelType w:val="multilevel"/>
    <w:tmpl w:val="7664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42244"/>
    <w:multiLevelType w:val="hybridMultilevel"/>
    <w:tmpl w:val="A04063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0B1043"/>
    <w:multiLevelType w:val="hybridMultilevel"/>
    <w:tmpl w:val="343E93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681F4611"/>
    <w:multiLevelType w:val="hybridMultilevel"/>
    <w:tmpl w:val="9F4E07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8077EB"/>
    <w:multiLevelType w:val="multilevel"/>
    <w:tmpl w:val="895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E7499D"/>
    <w:multiLevelType w:val="hybridMultilevel"/>
    <w:tmpl w:val="ABCE7778"/>
    <w:lvl w:ilvl="0" w:tplc="04190001">
      <w:start w:val="1"/>
      <w:numFmt w:val="bullet"/>
      <w:lvlText w:val=""/>
      <w:lvlJc w:val="left"/>
      <w:pPr>
        <w:ind w:left="3164" w:hanging="360"/>
      </w:pPr>
      <w:rPr>
        <w:rFonts w:ascii="Symbol" w:hAnsi="Symbol" w:hint="default"/>
      </w:rPr>
    </w:lvl>
    <w:lvl w:ilvl="1" w:tplc="04190003" w:tentative="1">
      <w:start w:val="1"/>
      <w:numFmt w:val="bullet"/>
      <w:lvlText w:val="o"/>
      <w:lvlJc w:val="left"/>
      <w:pPr>
        <w:ind w:left="3884" w:hanging="360"/>
      </w:pPr>
      <w:rPr>
        <w:rFonts w:ascii="Courier New" w:hAnsi="Courier New" w:cs="Courier New" w:hint="default"/>
      </w:rPr>
    </w:lvl>
    <w:lvl w:ilvl="2" w:tplc="04190005" w:tentative="1">
      <w:start w:val="1"/>
      <w:numFmt w:val="bullet"/>
      <w:lvlText w:val=""/>
      <w:lvlJc w:val="left"/>
      <w:pPr>
        <w:ind w:left="4604" w:hanging="360"/>
      </w:pPr>
      <w:rPr>
        <w:rFonts w:ascii="Wingdings" w:hAnsi="Wingdings" w:hint="default"/>
      </w:rPr>
    </w:lvl>
    <w:lvl w:ilvl="3" w:tplc="04190001" w:tentative="1">
      <w:start w:val="1"/>
      <w:numFmt w:val="bullet"/>
      <w:lvlText w:val=""/>
      <w:lvlJc w:val="left"/>
      <w:pPr>
        <w:ind w:left="5324" w:hanging="360"/>
      </w:pPr>
      <w:rPr>
        <w:rFonts w:ascii="Symbol" w:hAnsi="Symbol" w:hint="default"/>
      </w:rPr>
    </w:lvl>
    <w:lvl w:ilvl="4" w:tplc="04190003" w:tentative="1">
      <w:start w:val="1"/>
      <w:numFmt w:val="bullet"/>
      <w:lvlText w:val="o"/>
      <w:lvlJc w:val="left"/>
      <w:pPr>
        <w:ind w:left="6044" w:hanging="360"/>
      </w:pPr>
      <w:rPr>
        <w:rFonts w:ascii="Courier New" w:hAnsi="Courier New" w:cs="Courier New" w:hint="default"/>
      </w:rPr>
    </w:lvl>
    <w:lvl w:ilvl="5" w:tplc="04190005" w:tentative="1">
      <w:start w:val="1"/>
      <w:numFmt w:val="bullet"/>
      <w:lvlText w:val=""/>
      <w:lvlJc w:val="left"/>
      <w:pPr>
        <w:ind w:left="6764" w:hanging="360"/>
      </w:pPr>
      <w:rPr>
        <w:rFonts w:ascii="Wingdings" w:hAnsi="Wingdings" w:hint="default"/>
      </w:rPr>
    </w:lvl>
    <w:lvl w:ilvl="6" w:tplc="04190001" w:tentative="1">
      <w:start w:val="1"/>
      <w:numFmt w:val="bullet"/>
      <w:lvlText w:val=""/>
      <w:lvlJc w:val="left"/>
      <w:pPr>
        <w:ind w:left="7484" w:hanging="360"/>
      </w:pPr>
      <w:rPr>
        <w:rFonts w:ascii="Symbol" w:hAnsi="Symbol" w:hint="default"/>
      </w:rPr>
    </w:lvl>
    <w:lvl w:ilvl="7" w:tplc="04190003" w:tentative="1">
      <w:start w:val="1"/>
      <w:numFmt w:val="bullet"/>
      <w:lvlText w:val="o"/>
      <w:lvlJc w:val="left"/>
      <w:pPr>
        <w:ind w:left="8204" w:hanging="360"/>
      </w:pPr>
      <w:rPr>
        <w:rFonts w:ascii="Courier New" w:hAnsi="Courier New" w:cs="Courier New" w:hint="default"/>
      </w:rPr>
    </w:lvl>
    <w:lvl w:ilvl="8" w:tplc="04190005" w:tentative="1">
      <w:start w:val="1"/>
      <w:numFmt w:val="bullet"/>
      <w:lvlText w:val=""/>
      <w:lvlJc w:val="left"/>
      <w:pPr>
        <w:ind w:left="8924" w:hanging="360"/>
      </w:pPr>
      <w:rPr>
        <w:rFonts w:ascii="Wingdings" w:hAnsi="Wingdings" w:hint="default"/>
      </w:rPr>
    </w:lvl>
  </w:abstractNum>
  <w:abstractNum w:abstractNumId="28" w15:restartNumberingAfterBreak="0">
    <w:nsid w:val="7E9446AF"/>
    <w:multiLevelType w:val="multilevel"/>
    <w:tmpl w:val="C3A4D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232466">
    <w:abstractNumId w:val="6"/>
  </w:num>
  <w:num w:numId="2" w16cid:durableId="1044333396">
    <w:abstractNumId w:val="26"/>
  </w:num>
  <w:num w:numId="3" w16cid:durableId="141898515">
    <w:abstractNumId w:val="15"/>
  </w:num>
  <w:num w:numId="4" w16cid:durableId="2009626470">
    <w:abstractNumId w:val="22"/>
  </w:num>
  <w:num w:numId="5" w16cid:durableId="896550163">
    <w:abstractNumId w:val="17"/>
  </w:num>
  <w:num w:numId="6" w16cid:durableId="1425806342">
    <w:abstractNumId w:val="21"/>
  </w:num>
  <w:num w:numId="7" w16cid:durableId="1765498069">
    <w:abstractNumId w:val="7"/>
  </w:num>
  <w:num w:numId="8" w16cid:durableId="11418638">
    <w:abstractNumId w:val="27"/>
  </w:num>
  <w:num w:numId="9" w16cid:durableId="457341277">
    <w:abstractNumId w:val="24"/>
  </w:num>
  <w:num w:numId="10" w16cid:durableId="1698578318">
    <w:abstractNumId w:val="19"/>
  </w:num>
  <w:num w:numId="11" w16cid:durableId="1084718641">
    <w:abstractNumId w:val="28"/>
  </w:num>
  <w:num w:numId="12" w16cid:durableId="317460229">
    <w:abstractNumId w:val="12"/>
  </w:num>
  <w:num w:numId="13" w16cid:durableId="185684646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51166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224310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480494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626077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79189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05516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66041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06286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35574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38982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4504936">
    <w:abstractNumId w:val="11"/>
  </w:num>
  <w:num w:numId="25" w16cid:durableId="1980381405">
    <w:abstractNumId w:val="1"/>
  </w:num>
  <w:num w:numId="26" w16cid:durableId="1963345681">
    <w:abstractNumId w:val="0"/>
  </w:num>
  <w:num w:numId="27" w16cid:durableId="1872718360">
    <w:abstractNumId w:val="20"/>
  </w:num>
  <w:num w:numId="28" w16cid:durableId="2100636294">
    <w:abstractNumId w:val="8"/>
  </w:num>
  <w:num w:numId="29" w16cid:durableId="11274345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7FCD"/>
    <w:rsid w:val="00004268"/>
    <w:rsid w:val="00020B75"/>
    <w:rsid w:val="00023E5F"/>
    <w:rsid w:val="0003739D"/>
    <w:rsid w:val="00042523"/>
    <w:rsid w:val="000432F4"/>
    <w:rsid w:val="000A2868"/>
    <w:rsid w:val="000C1CB9"/>
    <w:rsid w:val="001123C7"/>
    <w:rsid w:val="00141E4D"/>
    <w:rsid w:val="00147923"/>
    <w:rsid w:val="001573CF"/>
    <w:rsid w:val="00177EFF"/>
    <w:rsid w:val="001B2EA3"/>
    <w:rsid w:val="001B5BD4"/>
    <w:rsid w:val="001D01A1"/>
    <w:rsid w:val="00222665"/>
    <w:rsid w:val="00234094"/>
    <w:rsid w:val="002912DD"/>
    <w:rsid w:val="002C7B7D"/>
    <w:rsid w:val="002F0EE9"/>
    <w:rsid w:val="002F17C0"/>
    <w:rsid w:val="002F69E8"/>
    <w:rsid w:val="0035269E"/>
    <w:rsid w:val="00386CEC"/>
    <w:rsid w:val="00387FBA"/>
    <w:rsid w:val="003C2D16"/>
    <w:rsid w:val="003F5DB9"/>
    <w:rsid w:val="004040EB"/>
    <w:rsid w:val="0050659C"/>
    <w:rsid w:val="00516159"/>
    <w:rsid w:val="005378CD"/>
    <w:rsid w:val="00543C24"/>
    <w:rsid w:val="005758AF"/>
    <w:rsid w:val="005822FE"/>
    <w:rsid w:val="0058702F"/>
    <w:rsid w:val="005B7FCD"/>
    <w:rsid w:val="005F4FFA"/>
    <w:rsid w:val="00622D6D"/>
    <w:rsid w:val="00624F6F"/>
    <w:rsid w:val="0067449F"/>
    <w:rsid w:val="006B764A"/>
    <w:rsid w:val="0075458C"/>
    <w:rsid w:val="00773DD7"/>
    <w:rsid w:val="00775A53"/>
    <w:rsid w:val="007A402D"/>
    <w:rsid w:val="007B7590"/>
    <w:rsid w:val="00806314"/>
    <w:rsid w:val="00826D22"/>
    <w:rsid w:val="00894C90"/>
    <w:rsid w:val="00895B77"/>
    <w:rsid w:val="00901312"/>
    <w:rsid w:val="0096441F"/>
    <w:rsid w:val="009A6D95"/>
    <w:rsid w:val="009B497A"/>
    <w:rsid w:val="009B5F98"/>
    <w:rsid w:val="009F3A1F"/>
    <w:rsid w:val="00A35538"/>
    <w:rsid w:val="00A35F6A"/>
    <w:rsid w:val="00A407FA"/>
    <w:rsid w:val="00A932A2"/>
    <w:rsid w:val="00A94486"/>
    <w:rsid w:val="00AE66EA"/>
    <w:rsid w:val="00AF479C"/>
    <w:rsid w:val="00B11A2A"/>
    <w:rsid w:val="00B13AF2"/>
    <w:rsid w:val="00B1615A"/>
    <w:rsid w:val="00B47447"/>
    <w:rsid w:val="00B51F8B"/>
    <w:rsid w:val="00B700B5"/>
    <w:rsid w:val="00BC01B4"/>
    <w:rsid w:val="00BC6E28"/>
    <w:rsid w:val="00BD7225"/>
    <w:rsid w:val="00C266F0"/>
    <w:rsid w:val="00C876BB"/>
    <w:rsid w:val="00C97769"/>
    <w:rsid w:val="00CA2DBA"/>
    <w:rsid w:val="00CF2DDC"/>
    <w:rsid w:val="00D25A02"/>
    <w:rsid w:val="00D26D0A"/>
    <w:rsid w:val="00D545D5"/>
    <w:rsid w:val="00D84268"/>
    <w:rsid w:val="00D87335"/>
    <w:rsid w:val="00DC0CFA"/>
    <w:rsid w:val="00DC3CC0"/>
    <w:rsid w:val="00DE71F9"/>
    <w:rsid w:val="00DF3F80"/>
    <w:rsid w:val="00E353D3"/>
    <w:rsid w:val="00E50F14"/>
    <w:rsid w:val="00E5272F"/>
    <w:rsid w:val="00E94292"/>
    <w:rsid w:val="00EB10A1"/>
    <w:rsid w:val="00EB4395"/>
    <w:rsid w:val="00EB4A21"/>
    <w:rsid w:val="00EB6A56"/>
    <w:rsid w:val="00EE3211"/>
    <w:rsid w:val="00F06ADC"/>
    <w:rsid w:val="00F16F24"/>
    <w:rsid w:val="00F2588E"/>
    <w:rsid w:val="00F7680F"/>
    <w:rsid w:val="00F8058E"/>
    <w:rsid w:val="00F96547"/>
    <w:rsid w:val="00F971F0"/>
    <w:rsid w:val="00FD07C8"/>
    <w:rsid w:val="00FF29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65BF"/>
  <w15:docId w15:val="{C9CDBB01-5EEC-48CB-9747-C223334A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FCD"/>
  </w:style>
  <w:style w:type="paragraph" w:styleId="2">
    <w:name w:val="heading 2"/>
    <w:basedOn w:val="a"/>
    <w:link w:val="20"/>
    <w:uiPriority w:val="9"/>
    <w:qFormat/>
    <w:rsid w:val="00DC0C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5B7FCD"/>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Заголовок Знак"/>
    <w:basedOn w:val="a0"/>
    <w:link w:val="a3"/>
    <w:uiPriority w:val="99"/>
    <w:rsid w:val="005B7FCD"/>
    <w:rPr>
      <w:rFonts w:ascii="Times New Roman" w:eastAsia="Times New Roman" w:hAnsi="Times New Roman" w:cs="Times New Roman"/>
      <w:b/>
      <w:bCs/>
      <w:sz w:val="28"/>
      <w:szCs w:val="24"/>
      <w:lang w:eastAsia="ru-RU"/>
    </w:rPr>
  </w:style>
  <w:style w:type="paragraph" w:styleId="a5">
    <w:name w:val="List Paragraph"/>
    <w:basedOn w:val="a"/>
    <w:uiPriority w:val="34"/>
    <w:qFormat/>
    <w:rsid w:val="005B7FCD"/>
    <w:pPr>
      <w:ind w:left="720"/>
      <w:contextualSpacing/>
    </w:pPr>
    <w:rPr>
      <w:rFonts w:ascii="Calibri" w:eastAsia="Times New Roman" w:hAnsi="Calibri" w:cs="Times New Roman"/>
      <w:lang w:eastAsia="ru-RU"/>
    </w:rPr>
  </w:style>
  <w:style w:type="paragraph" w:styleId="a6">
    <w:name w:val="Normal (Web)"/>
    <w:basedOn w:val="a"/>
    <w:uiPriority w:val="99"/>
    <w:rsid w:val="005B7FCD"/>
    <w:pPr>
      <w:spacing w:after="100" w:afterAutospacing="1" w:line="312" w:lineRule="auto"/>
    </w:pPr>
    <w:rPr>
      <w:rFonts w:ascii="Times New Roman" w:eastAsia="Times New Roman" w:hAnsi="Times New Roman" w:cs="Times New Roman"/>
      <w:sz w:val="24"/>
      <w:szCs w:val="24"/>
      <w:lang w:eastAsia="ru-RU"/>
    </w:rPr>
  </w:style>
  <w:style w:type="paragraph" w:customStyle="1" w:styleId="Style3">
    <w:name w:val="Style3"/>
    <w:basedOn w:val="a"/>
    <w:rsid w:val="005B7FCD"/>
    <w:pPr>
      <w:widowControl w:val="0"/>
      <w:autoSpaceDE w:val="0"/>
      <w:autoSpaceDN w:val="0"/>
      <w:adjustRightInd w:val="0"/>
      <w:spacing w:after="0" w:line="278" w:lineRule="exact"/>
    </w:pPr>
    <w:rPr>
      <w:rFonts w:ascii="Calibri" w:eastAsia="Times New Roman" w:hAnsi="Calibri" w:cs="Times New Roman"/>
      <w:sz w:val="24"/>
      <w:szCs w:val="24"/>
      <w:lang w:eastAsia="ru-RU"/>
    </w:rPr>
  </w:style>
  <w:style w:type="character" w:customStyle="1" w:styleId="FontStyle11">
    <w:name w:val="Font Style11"/>
    <w:basedOn w:val="a0"/>
    <w:rsid w:val="005B7FCD"/>
    <w:rPr>
      <w:rFonts w:ascii="Times New Roman" w:hAnsi="Times New Roman" w:cs="Times New Roman"/>
      <w:sz w:val="22"/>
      <w:szCs w:val="22"/>
    </w:rPr>
  </w:style>
  <w:style w:type="character" w:customStyle="1" w:styleId="FontStyle12">
    <w:name w:val="Font Style12"/>
    <w:basedOn w:val="a0"/>
    <w:rsid w:val="005B7FCD"/>
    <w:rPr>
      <w:rFonts w:ascii="Calibri" w:hAnsi="Calibri" w:cs="Calibri"/>
      <w:sz w:val="22"/>
      <w:szCs w:val="22"/>
    </w:rPr>
  </w:style>
  <w:style w:type="paragraph" w:customStyle="1" w:styleId="Style4">
    <w:name w:val="Style4"/>
    <w:basedOn w:val="a"/>
    <w:rsid w:val="005B7FC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c24">
    <w:name w:val="c24"/>
    <w:basedOn w:val="a0"/>
    <w:rsid w:val="005B7FCD"/>
  </w:style>
  <w:style w:type="character" w:customStyle="1" w:styleId="c17">
    <w:name w:val="c17"/>
    <w:basedOn w:val="a0"/>
    <w:rsid w:val="005B7FCD"/>
  </w:style>
  <w:style w:type="paragraph" w:customStyle="1" w:styleId="c2">
    <w:name w:val="c2"/>
    <w:basedOn w:val="a"/>
    <w:uiPriority w:val="99"/>
    <w:rsid w:val="005B7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
    <w:name w:val="Основной текст (19)_"/>
    <w:basedOn w:val="a0"/>
    <w:link w:val="191"/>
    <w:uiPriority w:val="99"/>
    <w:locked/>
    <w:rsid w:val="005B7FCD"/>
    <w:rPr>
      <w:rFonts w:ascii="Calibri" w:hAnsi="Calibri" w:cs="Calibri"/>
      <w:b/>
      <w:bCs/>
      <w:sz w:val="27"/>
      <w:szCs w:val="27"/>
      <w:shd w:val="clear" w:color="auto" w:fill="FFFFFF"/>
    </w:rPr>
  </w:style>
  <w:style w:type="character" w:customStyle="1" w:styleId="24">
    <w:name w:val="Основной текст (24)_"/>
    <w:basedOn w:val="a0"/>
    <w:link w:val="241"/>
    <w:uiPriority w:val="99"/>
    <w:locked/>
    <w:rsid w:val="005B7FCD"/>
    <w:rPr>
      <w:rFonts w:ascii="Calibri" w:hAnsi="Calibri" w:cs="Calibri"/>
      <w:sz w:val="27"/>
      <w:szCs w:val="27"/>
      <w:shd w:val="clear" w:color="auto" w:fill="FFFFFF"/>
    </w:rPr>
  </w:style>
  <w:style w:type="character" w:customStyle="1" w:styleId="1912">
    <w:name w:val="Основной текст (19)12"/>
    <w:basedOn w:val="19"/>
    <w:uiPriority w:val="99"/>
    <w:rsid w:val="005B7FCD"/>
    <w:rPr>
      <w:rFonts w:ascii="Calibri" w:hAnsi="Calibri" w:cs="Calibri"/>
      <w:b/>
      <w:bCs/>
      <w:sz w:val="27"/>
      <w:szCs w:val="27"/>
      <w:shd w:val="clear" w:color="auto" w:fill="FFFFFF"/>
    </w:rPr>
  </w:style>
  <w:style w:type="character" w:customStyle="1" w:styleId="1911">
    <w:name w:val="Основной текст (19)11"/>
    <w:basedOn w:val="19"/>
    <w:uiPriority w:val="99"/>
    <w:rsid w:val="005B7FCD"/>
    <w:rPr>
      <w:rFonts w:ascii="Calibri" w:hAnsi="Calibri" w:cs="Calibri"/>
      <w:b/>
      <w:bCs/>
      <w:sz w:val="27"/>
      <w:szCs w:val="27"/>
      <w:shd w:val="clear" w:color="auto" w:fill="FFFFFF"/>
    </w:rPr>
  </w:style>
  <w:style w:type="paragraph" w:customStyle="1" w:styleId="191">
    <w:name w:val="Основной текст (19)1"/>
    <w:basedOn w:val="a"/>
    <w:link w:val="19"/>
    <w:uiPriority w:val="99"/>
    <w:rsid w:val="005B7FCD"/>
    <w:pPr>
      <w:shd w:val="clear" w:color="auto" w:fill="FFFFFF"/>
      <w:spacing w:after="0" w:line="240" w:lineRule="atLeast"/>
    </w:pPr>
    <w:rPr>
      <w:rFonts w:ascii="Calibri" w:hAnsi="Calibri" w:cs="Calibri"/>
      <w:b/>
      <w:bCs/>
      <w:sz w:val="27"/>
      <w:szCs w:val="27"/>
    </w:rPr>
  </w:style>
  <w:style w:type="paragraph" w:customStyle="1" w:styleId="241">
    <w:name w:val="Основной текст (24)1"/>
    <w:basedOn w:val="a"/>
    <w:link w:val="24"/>
    <w:uiPriority w:val="99"/>
    <w:rsid w:val="005B7FCD"/>
    <w:pPr>
      <w:shd w:val="clear" w:color="auto" w:fill="FFFFFF"/>
      <w:spacing w:after="0" w:line="1181" w:lineRule="exact"/>
      <w:ind w:hanging="380"/>
      <w:jc w:val="both"/>
    </w:pPr>
    <w:rPr>
      <w:rFonts w:ascii="Calibri" w:hAnsi="Calibri" w:cs="Calibri"/>
      <w:sz w:val="27"/>
      <w:szCs w:val="27"/>
    </w:rPr>
  </w:style>
  <w:style w:type="character" w:customStyle="1" w:styleId="12">
    <w:name w:val="Заголовок №1 (2)_"/>
    <w:basedOn w:val="a0"/>
    <w:link w:val="120"/>
    <w:locked/>
    <w:rsid w:val="005B7FCD"/>
    <w:rPr>
      <w:rFonts w:ascii="Arial" w:eastAsia="Arial" w:hAnsi="Arial"/>
      <w:sz w:val="19"/>
      <w:szCs w:val="19"/>
      <w:shd w:val="clear" w:color="auto" w:fill="FFFFFF"/>
    </w:rPr>
  </w:style>
  <w:style w:type="paragraph" w:customStyle="1" w:styleId="120">
    <w:name w:val="Заголовок №1 (2)"/>
    <w:basedOn w:val="a"/>
    <w:link w:val="12"/>
    <w:rsid w:val="005B7FCD"/>
    <w:pPr>
      <w:shd w:val="clear" w:color="auto" w:fill="FFFFFF"/>
      <w:spacing w:after="0" w:line="216" w:lineRule="exact"/>
      <w:ind w:firstLine="340"/>
      <w:jc w:val="both"/>
      <w:outlineLvl w:val="0"/>
    </w:pPr>
    <w:rPr>
      <w:rFonts w:ascii="Arial" w:eastAsia="Arial" w:hAnsi="Arial"/>
      <w:sz w:val="19"/>
      <w:szCs w:val="19"/>
      <w:shd w:val="clear" w:color="auto" w:fill="FFFFFF"/>
    </w:rPr>
  </w:style>
  <w:style w:type="character" w:customStyle="1" w:styleId="1">
    <w:name w:val="Заголовок №1_"/>
    <w:basedOn w:val="a0"/>
    <w:link w:val="10"/>
    <w:locked/>
    <w:rsid w:val="005B7FCD"/>
    <w:rPr>
      <w:rFonts w:ascii="Arial" w:eastAsia="Arial" w:hAnsi="Arial"/>
      <w:spacing w:val="10"/>
      <w:sz w:val="19"/>
      <w:szCs w:val="19"/>
      <w:shd w:val="clear" w:color="auto" w:fill="FFFFFF"/>
    </w:rPr>
  </w:style>
  <w:style w:type="paragraph" w:customStyle="1" w:styleId="10">
    <w:name w:val="Заголовок №1"/>
    <w:basedOn w:val="a"/>
    <w:link w:val="1"/>
    <w:rsid w:val="005B7FCD"/>
    <w:pPr>
      <w:shd w:val="clear" w:color="auto" w:fill="FFFFFF"/>
      <w:spacing w:after="0" w:line="216" w:lineRule="exact"/>
      <w:ind w:firstLine="340"/>
      <w:jc w:val="both"/>
      <w:outlineLvl w:val="0"/>
    </w:pPr>
    <w:rPr>
      <w:rFonts w:ascii="Arial" w:eastAsia="Arial" w:hAnsi="Arial"/>
      <w:spacing w:val="10"/>
      <w:sz w:val="19"/>
      <w:szCs w:val="19"/>
      <w:shd w:val="clear" w:color="auto" w:fill="FFFFFF"/>
    </w:rPr>
  </w:style>
  <w:style w:type="character" w:styleId="a7">
    <w:name w:val="Hyperlink"/>
    <w:basedOn w:val="a0"/>
    <w:rsid w:val="005B7FCD"/>
    <w:rPr>
      <w:color w:val="000080"/>
      <w:u w:val="single"/>
    </w:rPr>
  </w:style>
  <w:style w:type="character" w:customStyle="1" w:styleId="a8">
    <w:name w:val="Основной текст Знак"/>
    <w:basedOn w:val="a0"/>
    <w:link w:val="a9"/>
    <w:rsid w:val="005B7FCD"/>
    <w:rPr>
      <w:sz w:val="24"/>
      <w:szCs w:val="24"/>
      <w:shd w:val="clear" w:color="auto" w:fill="FFFFFF"/>
    </w:rPr>
  </w:style>
  <w:style w:type="paragraph" w:styleId="a9">
    <w:name w:val="Body Text"/>
    <w:basedOn w:val="a"/>
    <w:link w:val="a8"/>
    <w:rsid w:val="005B7FCD"/>
    <w:pPr>
      <w:shd w:val="clear" w:color="auto" w:fill="FFFFFF"/>
      <w:spacing w:before="300" w:after="60" w:line="240" w:lineRule="atLeast"/>
      <w:ind w:hanging="360"/>
    </w:pPr>
    <w:rPr>
      <w:sz w:val="24"/>
      <w:szCs w:val="24"/>
    </w:rPr>
  </w:style>
  <w:style w:type="character" w:customStyle="1" w:styleId="11">
    <w:name w:val="Основной текст Знак1"/>
    <w:basedOn w:val="a0"/>
    <w:uiPriority w:val="99"/>
    <w:semiHidden/>
    <w:rsid w:val="005B7FCD"/>
  </w:style>
  <w:style w:type="paragraph" w:styleId="aa">
    <w:name w:val="header"/>
    <w:basedOn w:val="a"/>
    <w:link w:val="ab"/>
    <w:uiPriority w:val="99"/>
    <w:semiHidden/>
    <w:unhideWhenUsed/>
    <w:rsid w:val="00D8426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84268"/>
  </w:style>
  <w:style w:type="paragraph" w:styleId="ac">
    <w:name w:val="footer"/>
    <w:basedOn w:val="a"/>
    <w:link w:val="ad"/>
    <w:uiPriority w:val="99"/>
    <w:unhideWhenUsed/>
    <w:rsid w:val="00D8426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84268"/>
  </w:style>
  <w:style w:type="table" w:styleId="ae">
    <w:name w:val="Table Grid"/>
    <w:basedOn w:val="a1"/>
    <w:uiPriority w:val="59"/>
    <w:rsid w:val="006B7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D545D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545D5"/>
    <w:rPr>
      <w:rFonts w:ascii="Tahoma" w:hAnsi="Tahoma" w:cs="Tahoma"/>
      <w:sz w:val="16"/>
      <w:szCs w:val="16"/>
    </w:rPr>
  </w:style>
  <w:style w:type="character" w:styleId="af1">
    <w:name w:val="annotation reference"/>
    <w:basedOn w:val="a0"/>
    <w:uiPriority w:val="99"/>
    <w:semiHidden/>
    <w:unhideWhenUsed/>
    <w:rsid w:val="00B51F8B"/>
    <w:rPr>
      <w:sz w:val="16"/>
      <w:szCs w:val="16"/>
    </w:rPr>
  </w:style>
  <w:style w:type="paragraph" w:styleId="af2">
    <w:name w:val="annotation text"/>
    <w:basedOn w:val="a"/>
    <w:link w:val="af3"/>
    <w:uiPriority w:val="99"/>
    <w:semiHidden/>
    <w:unhideWhenUsed/>
    <w:rsid w:val="00B51F8B"/>
    <w:pPr>
      <w:spacing w:line="240" w:lineRule="auto"/>
    </w:pPr>
    <w:rPr>
      <w:sz w:val="20"/>
      <w:szCs w:val="20"/>
    </w:rPr>
  </w:style>
  <w:style w:type="character" w:customStyle="1" w:styleId="af3">
    <w:name w:val="Текст примечания Знак"/>
    <w:basedOn w:val="a0"/>
    <w:link w:val="af2"/>
    <w:uiPriority w:val="99"/>
    <w:semiHidden/>
    <w:rsid w:val="00B51F8B"/>
    <w:rPr>
      <w:sz w:val="20"/>
      <w:szCs w:val="20"/>
    </w:rPr>
  </w:style>
  <w:style w:type="paragraph" w:styleId="af4">
    <w:name w:val="annotation subject"/>
    <w:basedOn w:val="af2"/>
    <w:next w:val="af2"/>
    <w:link w:val="af5"/>
    <w:uiPriority w:val="99"/>
    <w:semiHidden/>
    <w:unhideWhenUsed/>
    <w:rsid w:val="00B51F8B"/>
    <w:rPr>
      <w:b/>
      <w:bCs/>
    </w:rPr>
  </w:style>
  <w:style w:type="character" w:customStyle="1" w:styleId="af5">
    <w:name w:val="Тема примечания Знак"/>
    <w:basedOn w:val="af3"/>
    <w:link w:val="af4"/>
    <w:uiPriority w:val="99"/>
    <w:semiHidden/>
    <w:rsid w:val="00B51F8B"/>
    <w:rPr>
      <w:b/>
      <w:bCs/>
      <w:sz w:val="20"/>
      <w:szCs w:val="20"/>
    </w:rPr>
  </w:style>
  <w:style w:type="paragraph" w:styleId="af6">
    <w:name w:val="No Spacing"/>
    <w:uiPriority w:val="1"/>
    <w:qFormat/>
    <w:rsid w:val="00234094"/>
    <w:pPr>
      <w:spacing w:after="0" w:line="240" w:lineRule="auto"/>
    </w:pPr>
  </w:style>
  <w:style w:type="character" w:customStyle="1" w:styleId="20">
    <w:name w:val="Заголовок 2 Знак"/>
    <w:basedOn w:val="a0"/>
    <w:link w:val="2"/>
    <w:uiPriority w:val="9"/>
    <w:rsid w:val="00DC0CFA"/>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0835">
      <w:bodyDiv w:val="1"/>
      <w:marLeft w:val="0"/>
      <w:marRight w:val="0"/>
      <w:marTop w:val="0"/>
      <w:marBottom w:val="0"/>
      <w:divBdr>
        <w:top w:val="none" w:sz="0" w:space="0" w:color="auto"/>
        <w:left w:val="none" w:sz="0" w:space="0" w:color="auto"/>
        <w:bottom w:val="none" w:sz="0" w:space="0" w:color="auto"/>
        <w:right w:val="none" w:sz="0" w:space="0" w:color="auto"/>
      </w:divBdr>
    </w:div>
    <w:div w:id="176312638">
      <w:bodyDiv w:val="1"/>
      <w:marLeft w:val="0"/>
      <w:marRight w:val="0"/>
      <w:marTop w:val="0"/>
      <w:marBottom w:val="0"/>
      <w:divBdr>
        <w:top w:val="none" w:sz="0" w:space="0" w:color="auto"/>
        <w:left w:val="none" w:sz="0" w:space="0" w:color="auto"/>
        <w:bottom w:val="none" w:sz="0" w:space="0" w:color="auto"/>
        <w:right w:val="none" w:sz="0" w:space="0" w:color="auto"/>
      </w:divBdr>
    </w:div>
    <w:div w:id="251427541">
      <w:bodyDiv w:val="1"/>
      <w:marLeft w:val="0"/>
      <w:marRight w:val="0"/>
      <w:marTop w:val="0"/>
      <w:marBottom w:val="0"/>
      <w:divBdr>
        <w:top w:val="none" w:sz="0" w:space="0" w:color="auto"/>
        <w:left w:val="none" w:sz="0" w:space="0" w:color="auto"/>
        <w:bottom w:val="none" w:sz="0" w:space="0" w:color="auto"/>
        <w:right w:val="none" w:sz="0" w:space="0" w:color="auto"/>
      </w:divBdr>
    </w:div>
    <w:div w:id="503974858">
      <w:bodyDiv w:val="1"/>
      <w:marLeft w:val="0"/>
      <w:marRight w:val="0"/>
      <w:marTop w:val="0"/>
      <w:marBottom w:val="0"/>
      <w:divBdr>
        <w:top w:val="none" w:sz="0" w:space="0" w:color="auto"/>
        <w:left w:val="none" w:sz="0" w:space="0" w:color="auto"/>
        <w:bottom w:val="none" w:sz="0" w:space="0" w:color="auto"/>
        <w:right w:val="none" w:sz="0" w:space="0" w:color="auto"/>
      </w:divBdr>
    </w:div>
    <w:div w:id="687408685">
      <w:bodyDiv w:val="1"/>
      <w:marLeft w:val="0"/>
      <w:marRight w:val="0"/>
      <w:marTop w:val="0"/>
      <w:marBottom w:val="0"/>
      <w:divBdr>
        <w:top w:val="none" w:sz="0" w:space="0" w:color="auto"/>
        <w:left w:val="none" w:sz="0" w:space="0" w:color="auto"/>
        <w:bottom w:val="none" w:sz="0" w:space="0" w:color="auto"/>
        <w:right w:val="none" w:sz="0" w:space="0" w:color="auto"/>
      </w:divBdr>
    </w:div>
    <w:div w:id="713431734">
      <w:bodyDiv w:val="1"/>
      <w:marLeft w:val="0"/>
      <w:marRight w:val="0"/>
      <w:marTop w:val="0"/>
      <w:marBottom w:val="0"/>
      <w:divBdr>
        <w:top w:val="none" w:sz="0" w:space="0" w:color="auto"/>
        <w:left w:val="none" w:sz="0" w:space="0" w:color="auto"/>
        <w:bottom w:val="none" w:sz="0" w:space="0" w:color="auto"/>
        <w:right w:val="none" w:sz="0" w:space="0" w:color="auto"/>
      </w:divBdr>
    </w:div>
    <w:div w:id="769933262">
      <w:bodyDiv w:val="1"/>
      <w:marLeft w:val="0"/>
      <w:marRight w:val="0"/>
      <w:marTop w:val="0"/>
      <w:marBottom w:val="0"/>
      <w:divBdr>
        <w:top w:val="none" w:sz="0" w:space="0" w:color="auto"/>
        <w:left w:val="none" w:sz="0" w:space="0" w:color="auto"/>
        <w:bottom w:val="none" w:sz="0" w:space="0" w:color="auto"/>
        <w:right w:val="none" w:sz="0" w:space="0" w:color="auto"/>
      </w:divBdr>
    </w:div>
    <w:div w:id="777412427">
      <w:bodyDiv w:val="1"/>
      <w:marLeft w:val="0"/>
      <w:marRight w:val="0"/>
      <w:marTop w:val="0"/>
      <w:marBottom w:val="0"/>
      <w:divBdr>
        <w:top w:val="none" w:sz="0" w:space="0" w:color="auto"/>
        <w:left w:val="none" w:sz="0" w:space="0" w:color="auto"/>
        <w:bottom w:val="none" w:sz="0" w:space="0" w:color="auto"/>
        <w:right w:val="none" w:sz="0" w:space="0" w:color="auto"/>
      </w:divBdr>
    </w:div>
    <w:div w:id="964507950">
      <w:bodyDiv w:val="1"/>
      <w:marLeft w:val="0"/>
      <w:marRight w:val="0"/>
      <w:marTop w:val="0"/>
      <w:marBottom w:val="0"/>
      <w:divBdr>
        <w:top w:val="none" w:sz="0" w:space="0" w:color="auto"/>
        <w:left w:val="none" w:sz="0" w:space="0" w:color="auto"/>
        <w:bottom w:val="none" w:sz="0" w:space="0" w:color="auto"/>
        <w:right w:val="none" w:sz="0" w:space="0" w:color="auto"/>
      </w:divBdr>
    </w:div>
    <w:div w:id="1072848344">
      <w:bodyDiv w:val="1"/>
      <w:marLeft w:val="0"/>
      <w:marRight w:val="0"/>
      <w:marTop w:val="0"/>
      <w:marBottom w:val="0"/>
      <w:divBdr>
        <w:top w:val="none" w:sz="0" w:space="0" w:color="auto"/>
        <w:left w:val="none" w:sz="0" w:space="0" w:color="auto"/>
        <w:bottom w:val="none" w:sz="0" w:space="0" w:color="auto"/>
        <w:right w:val="none" w:sz="0" w:space="0" w:color="auto"/>
      </w:divBdr>
    </w:div>
    <w:div w:id="1081366859">
      <w:bodyDiv w:val="1"/>
      <w:marLeft w:val="0"/>
      <w:marRight w:val="0"/>
      <w:marTop w:val="0"/>
      <w:marBottom w:val="0"/>
      <w:divBdr>
        <w:top w:val="none" w:sz="0" w:space="0" w:color="auto"/>
        <w:left w:val="none" w:sz="0" w:space="0" w:color="auto"/>
        <w:bottom w:val="none" w:sz="0" w:space="0" w:color="auto"/>
        <w:right w:val="none" w:sz="0" w:space="0" w:color="auto"/>
      </w:divBdr>
    </w:div>
    <w:div w:id="1084499880">
      <w:bodyDiv w:val="1"/>
      <w:marLeft w:val="0"/>
      <w:marRight w:val="0"/>
      <w:marTop w:val="0"/>
      <w:marBottom w:val="0"/>
      <w:divBdr>
        <w:top w:val="none" w:sz="0" w:space="0" w:color="auto"/>
        <w:left w:val="none" w:sz="0" w:space="0" w:color="auto"/>
        <w:bottom w:val="none" w:sz="0" w:space="0" w:color="auto"/>
        <w:right w:val="none" w:sz="0" w:space="0" w:color="auto"/>
      </w:divBdr>
    </w:div>
    <w:div w:id="1100486449">
      <w:bodyDiv w:val="1"/>
      <w:marLeft w:val="0"/>
      <w:marRight w:val="0"/>
      <w:marTop w:val="0"/>
      <w:marBottom w:val="0"/>
      <w:divBdr>
        <w:top w:val="none" w:sz="0" w:space="0" w:color="auto"/>
        <w:left w:val="none" w:sz="0" w:space="0" w:color="auto"/>
        <w:bottom w:val="none" w:sz="0" w:space="0" w:color="auto"/>
        <w:right w:val="none" w:sz="0" w:space="0" w:color="auto"/>
      </w:divBdr>
      <w:divsChild>
        <w:div w:id="763114346">
          <w:marLeft w:val="0"/>
          <w:marRight w:val="0"/>
          <w:marTop w:val="0"/>
          <w:marBottom w:val="0"/>
          <w:divBdr>
            <w:top w:val="none" w:sz="0" w:space="0" w:color="auto"/>
            <w:left w:val="none" w:sz="0" w:space="0" w:color="auto"/>
            <w:bottom w:val="none" w:sz="0" w:space="0" w:color="auto"/>
            <w:right w:val="none" w:sz="0" w:space="0" w:color="auto"/>
          </w:divBdr>
        </w:div>
        <w:div w:id="71779043">
          <w:marLeft w:val="0"/>
          <w:marRight w:val="0"/>
          <w:marTop w:val="0"/>
          <w:marBottom w:val="0"/>
          <w:divBdr>
            <w:top w:val="none" w:sz="0" w:space="0" w:color="auto"/>
            <w:left w:val="none" w:sz="0" w:space="0" w:color="auto"/>
            <w:bottom w:val="none" w:sz="0" w:space="0" w:color="auto"/>
            <w:right w:val="none" w:sz="0" w:space="0" w:color="auto"/>
          </w:divBdr>
        </w:div>
        <w:div w:id="613247811">
          <w:marLeft w:val="0"/>
          <w:marRight w:val="0"/>
          <w:marTop w:val="0"/>
          <w:marBottom w:val="0"/>
          <w:divBdr>
            <w:top w:val="none" w:sz="0" w:space="0" w:color="auto"/>
            <w:left w:val="none" w:sz="0" w:space="0" w:color="auto"/>
            <w:bottom w:val="none" w:sz="0" w:space="0" w:color="auto"/>
            <w:right w:val="none" w:sz="0" w:space="0" w:color="auto"/>
          </w:divBdr>
        </w:div>
        <w:div w:id="290408984">
          <w:marLeft w:val="0"/>
          <w:marRight w:val="0"/>
          <w:marTop w:val="0"/>
          <w:marBottom w:val="0"/>
          <w:divBdr>
            <w:top w:val="none" w:sz="0" w:space="0" w:color="auto"/>
            <w:left w:val="none" w:sz="0" w:space="0" w:color="auto"/>
            <w:bottom w:val="none" w:sz="0" w:space="0" w:color="auto"/>
            <w:right w:val="none" w:sz="0" w:space="0" w:color="auto"/>
          </w:divBdr>
        </w:div>
        <w:div w:id="636687040">
          <w:marLeft w:val="0"/>
          <w:marRight w:val="0"/>
          <w:marTop w:val="0"/>
          <w:marBottom w:val="0"/>
          <w:divBdr>
            <w:top w:val="none" w:sz="0" w:space="0" w:color="auto"/>
            <w:left w:val="none" w:sz="0" w:space="0" w:color="auto"/>
            <w:bottom w:val="none" w:sz="0" w:space="0" w:color="auto"/>
            <w:right w:val="none" w:sz="0" w:space="0" w:color="auto"/>
          </w:divBdr>
        </w:div>
        <w:div w:id="1396977498">
          <w:marLeft w:val="0"/>
          <w:marRight w:val="0"/>
          <w:marTop w:val="0"/>
          <w:marBottom w:val="0"/>
          <w:divBdr>
            <w:top w:val="none" w:sz="0" w:space="0" w:color="auto"/>
            <w:left w:val="none" w:sz="0" w:space="0" w:color="auto"/>
            <w:bottom w:val="none" w:sz="0" w:space="0" w:color="auto"/>
            <w:right w:val="none" w:sz="0" w:space="0" w:color="auto"/>
          </w:divBdr>
        </w:div>
        <w:div w:id="642077014">
          <w:marLeft w:val="0"/>
          <w:marRight w:val="0"/>
          <w:marTop w:val="0"/>
          <w:marBottom w:val="0"/>
          <w:divBdr>
            <w:top w:val="none" w:sz="0" w:space="0" w:color="auto"/>
            <w:left w:val="none" w:sz="0" w:space="0" w:color="auto"/>
            <w:bottom w:val="none" w:sz="0" w:space="0" w:color="auto"/>
            <w:right w:val="none" w:sz="0" w:space="0" w:color="auto"/>
          </w:divBdr>
        </w:div>
        <w:div w:id="2092042530">
          <w:marLeft w:val="0"/>
          <w:marRight w:val="0"/>
          <w:marTop w:val="0"/>
          <w:marBottom w:val="0"/>
          <w:divBdr>
            <w:top w:val="none" w:sz="0" w:space="0" w:color="auto"/>
            <w:left w:val="none" w:sz="0" w:space="0" w:color="auto"/>
            <w:bottom w:val="none" w:sz="0" w:space="0" w:color="auto"/>
            <w:right w:val="none" w:sz="0" w:space="0" w:color="auto"/>
          </w:divBdr>
        </w:div>
        <w:div w:id="1553692213">
          <w:marLeft w:val="0"/>
          <w:marRight w:val="0"/>
          <w:marTop w:val="0"/>
          <w:marBottom w:val="0"/>
          <w:divBdr>
            <w:top w:val="none" w:sz="0" w:space="0" w:color="auto"/>
            <w:left w:val="none" w:sz="0" w:space="0" w:color="auto"/>
            <w:bottom w:val="none" w:sz="0" w:space="0" w:color="auto"/>
            <w:right w:val="none" w:sz="0" w:space="0" w:color="auto"/>
          </w:divBdr>
        </w:div>
        <w:div w:id="2052341277">
          <w:marLeft w:val="0"/>
          <w:marRight w:val="0"/>
          <w:marTop w:val="0"/>
          <w:marBottom w:val="0"/>
          <w:divBdr>
            <w:top w:val="none" w:sz="0" w:space="0" w:color="auto"/>
            <w:left w:val="none" w:sz="0" w:space="0" w:color="auto"/>
            <w:bottom w:val="none" w:sz="0" w:space="0" w:color="auto"/>
            <w:right w:val="none" w:sz="0" w:space="0" w:color="auto"/>
          </w:divBdr>
        </w:div>
        <w:div w:id="1844392381">
          <w:marLeft w:val="0"/>
          <w:marRight w:val="0"/>
          <w:marTop w:val="0"/>
          <w:marBottom w:val="0"/>
          <w:divBdr>
            <w:top w:val="none" w:sz="0" w:space="0" w:color="auto"/>
            <w:left w:val="none" w:sz="0" w:space="0" w:color="auto"/>
            <w:bottom w:val="none" w:sz="0" w:space="0" w:color="auto"/>
            <w:right w:val="none" w:sz="0" w:space="0" w:color="auto"/>
          </w:divBdr>
        </w:div>
        <w:div w:id="977535555">
          <w:marLeft w:val="0"/>
          <w:marRight w:val="0"/>
          <w:marTop w:val="0"/>
          <w:marBottom w:val="0"/>
          <w:divBdr>
            <w:top w:val="none" w:sz="0" w:space="0" w:color="auto"/>
            <w:left w:val="none" w:sz="0" w:space="0" w:color="auto"/>
            <w:bottom w:val="none" w:sz="0" w:space="0" w:color="auto"/>
            <w:right w:val="none" w:sz="0" w:space="0" w:color="auto"/>
          </w:divBdr>
        </w:div>
        <w:div w:id="1107310561">
          <w:marLeft w:val="0"/>
          <w:marRight w:val="0"/>
          <w:marTop w:val="0"/>
          <w:marBottom w:val="0"/>
          <w:divBdr>
            <w:top w:val="none" w:sz="0" w:space="0" w:color="auto"/>
            <w:left w:val="none" w:sz="0" w:space="0" w:color="auto"/>
            <w:bottom w:val="none" w:sz="0" w:space="0" w:color="auto"/>
            <w:right w:val="none" w:sz="0" w:space="0" w:color="auto"/>
          </w:divBdr>
        </w:div>
        <w:div w:id="1102146144">
          <w:marLeft w:val="0"/>
          <w:marRight w:val="0"/>
          <w:marTop w:val="0"/>
          <w:marBottom w:val="0"/>
          <w:divBdr>
            <w:top w:val="none" w:sz="0" w:space="0" w:color="auto"/>
            <w:left w:val="none" w:sz="0" w:space="0" w:color="auto"/>
            <w:bottom w:val="none" w:sz="0" w:space="0" w:color="auto"/>
            <w:right w:val="none" w:sz="0" w:space="0" w:color="auto"/>
          </w:divBdr>
        </w:div>
        <w:div w:id="426535122">
          <w:marLeft w:val="0"/>
          <w:marRight w:val="0"/>
          <w:marTop w:val="0"/>
          <w:marBottom w:val="0"/>
          <w:divBdr>
            <w:top w:val="none" w:sz="0" w:space="0" w:color="auto"/>
            <w:left w:val="none" w:sz="0" w:space="0" w:color="auto"/>
            <w:bottom w:val="none" w:sz="0" w:space="0" w:color="auto"/>
            <w:right w:val="none" w:sz="0" w:space="0" w:color="auto"/>
          </w:divBdr>
        </w:div>
        <w:div w:id="1524319284">
          <w:marLeft w:val="0"/>
          <w:marRight w:val="0"/>
          <w:marTop w:val="0"/>
          <w:marBottom w:val="0"/>
          <w:divBdr>
            <w:top w:val="none" w:sz="0" w:space="0" w:color="auto"/>
            <w:left w:val="none" w:sz="0" w:space="0" w:color="auto"/>
            <w:bottom w:val="none" w:sz="0" w:space="0" w:color="auto"/>
            <w:right w:val="none" w:sz="0" w:space="0" w:color="auto"/>
          </w:divBdr>
        </w:div>
        <w:div w:id="480196632">
          <w:marLeft w:val="0"/>
          <w:marRight w:val="0"/>
          <w:marTop w:val="0"/>
          <w:marBottom w:val="0"/>
          <w:divBdr>
            <w:top w:val="none" w:sz="0" w:space="0" w:color="auto"/>
            <w:left w:val="none" w:sz="0" w:space="0" w:color="auto"/>
            <w:bottom w:val="none" w:sz="0" w:space="0" w:color="auto"/>
            <w:right w:val="none" w:sz="0" w:space="0" w:color="auto"/>
          </w:divBdr>
        </w:div>
        <w:div w:id="286082773">
          <w:marLeft w:val="0"/>
          <w:marRight w:val="0"/>
          <w:marTop w:val="0"/>
          <w:marBottom w:val="0"/>
          <w:divBdr>
            <w:top w:val="none" w:sz="0" w:space="0" w:color="auto"/>
            <w:left w:val="none" w:sz="0" w:space="0" w:color="auto"/>
            <w:bottom w:val="none" w:sz="0" w:space="0" w:color="auto"/>
            <w:right w:val="none" w:sz="0" w:space="0" w:color="auto"/>
          </w:divBdr>
        </w:div>
        <w:div w:id="2049639267">
          <w:marLeft w:val="0"/>
          <w:marRight w:val="0"/>
          <w:marTop w:val="0"/>
          <w:marBottom w:val="0"/>
          <w:divBdr>
            <w:top w:val="none" w:sz="0" w:space="0" w:color="auto"/>
            <w:left w:val="none" w:sz="0" w:space="0" w:color="auto"/>
            <w:bottom w:val="none" w:sz="0" w:space="0" w:color="auto"/>
            <w:right w:val="none" w:sz="0" w:space="0" w:color="auto"/>
          </w:divBdr>
        </w:div>
        <w:div w:id="37246447">
          <w:marLeft w:val="0"/>
          <w:marRight w:val="0"/>
          <w:marTop w:val="0"/>
          <w:marBottom w:val="0"/>
          <w:divBdr>
            <w:top w:val="none" w:sz="0" w:space="0" w:color="auto"/>
            <w:left w:val="none" w:sz="0" w:space="0" w:color="auto"/>
            <w:bottom w:val="none" w:sz="0" w:space="0" w:color="auto"/>
            <w:right w:val="none" w:sz="0" w:space="0" w:color="auto"/>
          </w:divBdr>
        </w:div>
      </w:divsChild>
    </w:div>
    <w:div w:id="1167359190">
      <w:bodyDiv w:val="1"/>
      <w:marLeft w:val="0"/>
      <w:marRight w:val="0"/>
      <w:marTop w:val="0"/>
      <w:marBottom w:val="0"/>
      <w:divBdr>
        <w:top w:val="none" w:sz="0" w:space="0" w:color="auto"/>
        <w:left w:val="none" w:sz="0" w:space="0" w:color="auto"/>
        <w:bottom w:val="none" w:sz="0" w:space="0" w:color="auto"/>
        <w:right w:val="none" w:sz="0" w:space="0" w:color="auto"/>
      </w:divBdr>
    </w:div>
    <w:div w:id="1613899837">
      <w:bodyDiv w:val="1"/>
      <w:marLeft w:val="0"/>
      <w:marRight w:val="0"/>
      <w:marTop w:val="0"/>
      <w:marBottom w:val="0"/>
      <w:divBdr>
        <w:top w:val="none" w:sz="0" w:space="0" w:color="auto"/>
        <w:left w:val="none" w:sz="0" w:space="0" w:color="auto"/>
        <w:bottom w:val="none" w:sz="0" w:space="0" w:color="auto"/>
        <w:right w:val="none" w:sz="0" w:space="0" w:color="auto"/>
      </w:divBdr>
    </w:div>
    <w:div w:id="1815488786">
      <w:bodyDiv w:val="1"/>
      <w:marLeft w:val="0"/>
      <w:marRight w:val="0"/>
      <w:marTop w:val="0"/>
      <w:marBottom w:val="0"/>
      <w:divBdr>
        <w:top w:val="none" w:sz="0" w:space="0" w:color="auto"/>
        <w:left w:val="none" w:sz="0" w:space="0" w:color="auto"/>
        <w:bottom w:val="none" w:sz="0" w:space="0" w:color="auto"/>
        <w:right w:val="none" w:sz="0" w:space="0" w:color="auto"/>
      </w:divBdr>
    </w:div>
    <w:div w:id="1854681672">
      <w:bodyDiv w:val="1"/>
      <w:marLeft w:val="0"/>
      <w:marRight w:val="0"/>
      <w:marTop w:val="0"/>
      <w:marBottom w:val="0"/>
      <w:divBdr>
        <w:top w:val="none" w:sz="0" w:space="0" w:color="auto"/>
        <w:left w:val="none" w:sz="0" w:space="0" w:color="auto"/>
        <w:bottom w:val="none" w:sz="0" w:space="0" w:color="auto"/>
        <w:right w:val="none" w:sz="0" w:space="0" w:color="auto"/>
      </w:divBdr>
    </w:div>
    <w:div w:id="2144956401">
      <w:bodyDiv w:val="1"/>
      <w:marLeft w:val="0"/>
      <w:marRight w:val="0"/>
      <w:marTop w:val="0"/>
      <w:marBottom w:val="0"/>
      <w:divBdr>
        <w:top w:val="none" w:sz="0" w:space="0" w:color="auto"/>
        <w:left w:val="none" w:sz="0" w:space="0" w:color="auto"/>
        <w:bottom w:val="none" w:sz="0" w:space="0" w:color="auto"/>
        <w:right w:val="none" w:sz="0" w:space="0" w:color="auto"/>
      </w:divBdr>
    </w:div>
    <w:div w:id="214704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35001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50BAA-3F11-436C-A5C4-DA6E29A1A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9786</Words>
  <Characters>55782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11</Company>
  <LinksUpToDate>false</LinksUpToDate>
  <CharactersWithSpaces>65438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Людмила Морковина</cp:lastModifiedBy>
  <cp:revision>37</cp:revision>
  <cp:lastPrinted>2022-09-09T13:22:00Z</cp:lastPrinted>
  <dcterms:created xsi:type="dcterms:W3CDTF">2018-10-17T09:13:00Z</dcterms:created>
  <dcterms:modified xsi:type="dcterms:W3CDTF">2023-09-15T17:01:00Z</dcterms:modified>
</cp:coreProperties>
</file>