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C4" w:rsidRPr="0093039C" w:rsidRDefault="007166C4" w:rsidP="007166C4">
      <w:pPr>
        <w:spacing w:after="0"/>
        <w:jc w:val="center"/>
        <w:rPr>
          <w:sz w:val="24"/>
        </w:rPr>
      </w:pPr>
      <w:r>
        <w:rPr>
          <w:sz w:val="28"/>
        </w:rPr>
        <w:t xml:space="preserve">                                                                         </w:t>
      </w:r>
      <w:r w:rsidR="0093039C">
        <w:rPr>
          <w:sz w:val="28"/>
        </w:rPr>
        <w:t xml:space="preserve">                              </w:t>
      </w:r>
      <w:r w:rsidRPr="0093039C">
        <w:rPr>
          <w:sz w:val="24"/>
        </w:rPr>
        <w:t xml:space="preserve">Утверждено  </w:t>
      </w:r>
    </w:p>
    <w:p w:rsidR="007166C4" w:rsidRPr="0093039C" w:rsidRDefault="00D86137" w:rsidP="001241D3">
      <w:pPr>
        <w:spacing w:after="240"/>
        <w:jc w:val="right"/>
        <w:rPr>
          <w:sz w:val="24"/>
        </w:rPr>
      </w:pPr>
      <w:r>
        <w:rPr>
          <w:sz w:val="24"/>
        </w:rPr>
        <w:t>Приказ № 43 от  30.08.2024</w:t>
      </w:r>
      <w:r w:rsidR="007166C4" w:rsidRPr="0093039C">
        <w:rPr>
          <w:sz w:val="24"/>
        </w:rPr>
        <w:t xml:space="preserve">г.  </w:t>
      </w:r>
    </w:p>
    <w:p w:rsidR="007166C4" w:rsidRPr="007166C4" w:rsidRDefault="007166C4" w:rsidP="007166C4">
      <w:pPr>
        <w:spacing w:before="120"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</w:t>
      </w:r>
      <w:r w:rsidR="00D86137">
        <w:rPr>
          <w:rFonts w:asciiTheme="majorHAnsi" w:hAnsiTheme="majorHAnsi"/>
          <w:b/>
          <w:sz w:val="28"/>
        </w:rPr>
        <w:t xml:space="preserve">    </w:t>
      </w:r>
      <w:bookmarkStart w:id="0" w:name="_GoBack"/>
      <w:bookmarkEnd w:id="0"/>
      <w:r w:rsidRPr="007166C4">
        <w:rPr>
          <w:rFonts w:asciiTheme="majorHAnsi" w:hAnsiTheme="majorHAnsi"/>
          <w:b/>
          <w:sz w:val="28"/>
        </w:rPr>
        <w:t>МБОУ «</w:t>
      </w:r>
      <w:proofErr w:type="spellStart"/>
      <w:r w:rsidRPr="007166C4">
        <w:rPr>
          <w:rFonts w:asciiTheme="majorHAnsi" w:hAnsiTheme="majorHAnsi"/>
          <w:b/>
          <w:sz w:val="28"/>
        </w:rPr>
        <w:t>Сетоловская</w:t>
      </w:r>
      <w:proofErr w:type="spellEnd"/>
      <w:r w:rsidRPr="007166C4">
        <w:rPr>
          <w:rFonts w:asciiTheme="majorHAnsi" w:hAnsiTheme="majorHAnsi"/>
          <w:b/>
          <w:sz w:val="28"/>
        </w:rPr>
        <w:t xml:space="preserve"> СОШ»</w:t>
      </w:r>
    </w:p>
    <w:p w:rsidR="007166C4" w:rsidRDefault="007166C4" w:rsidP="007166C4">
      <w:pPr>
        <w:spacing w:after="0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 xml:space="preserve">План работы совета </w:t>
      </w:r>
    </w:p>
    <w:p w:rsidR="007166C4" w:rsidRDefault="007166C4" w:rsidP="001241D3">
      <w:pPr>
        <w:spacing w:after="120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школьного спортивного клуба «Радуга»</w:t>
      </w:r>
    </w:p>
    <w:p w:rsidR="00D86137" w:rsidRDefault="00D86137" w:rsidP="001241D3">
      <w:pPr>
        <w:spacing w:after="120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на 2024-2025уч</w:t>
      </w:r>
      <w:proofErr w:type="gramStart"/>
      <w:r>
        <w:rPr>
          <w:rFonts w:asciiTheme="majorHAnsi" w:hAnsiTheme="majorHAnsi"/>
          <w:b/>
          <w:sz w:val="44"/>
        </w:rPr>
        <w:t>.г</w:t>
      </w:r>
      <w:proofErr w:type="gramEnd"/>
      <w:r>
        <w:rPr>
          <w:rFonts w:asciiTheme="majorHAnsi" w:hAnsiTheme="majorHAnsi"/>
          <w:b/>
          <w:sz w:val="44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469"/>
        <w:gridCol w:w="2155"/>
        <w:gridCol w:w="2524"/>
        <w:gridCol w:w="2174"/>
      </w:tblGrid>
      <w:tr w:rsidR="007166C4" w:rsidTr="002D6FF2">
        <w:tc>
          <w:tcPr>
            <w:tcW w:w="675" w:type="dxa"/>
          </w:tcPr>
          <w:p w:rsidR="007166C4" w:rsidRPr="002D6FF2" w:rsidRDefault="002D6FF2" w:rsidP="007166C4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D6FF2">
              <w:rPr>
                <w:rFonts w:asciiTheme="majorHAnsi" w:hAnsiTheme="majorHAnsi"/>
                <w:b/>
                <w:i/>
                <w:sz w:val="28"/>
              </w:rPr>
              <w:t>№</w:t>
            </w:r>
          </w:p>
        </w:tc>
        <w:tc>
          <w:tcPr>
            <w:tcW w:w="3544" w:type="dxa"/>
          </w:tcPr>
          <w:p w:rsidR="007166C4" w:rsidRPr="002D6FF2" w:rsidRDefault="002D6FF2" w:rsidP="007166C4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D6FF2">
              <w:rPr>
                <w:rFonts w:asciiTheme="majorHAnsi" w:hAnsiTheme="majorHAnsi"/>
                <w:b/>
                <w:i/>
                <w:sz w:val="28"/>
              </w:rPr>
              <w:t>мероприятие</w:t>
            </w:r>
          </w:p>
        </w:tc>
        <w:tc>
          <w:tcPr>
            <w:tcW w:w="2198" w:type="dxa"/>
          </w:tcPr>
          <w:p w:rsidR="007166C4" w:rsidRPr="002D6FF2" w:rsidRDefault="001241D3" w:rsidP="007166C4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сроки</w:t>
            </w:r>
          </w:p>
        </w:tc>
        <w:tc>
          <w:tcPr>
            <w:tcW w:w="2198" w:type="dxa"/>
          </w:tcPr>
          <w:p w:rsidR="007166C4" w:rsidRPr="002D6FF2" w:rsidRDefault="002D6FF2" w:rsidP="007166C4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D6FF2">
              <w:rPr>
                <w:rFonts w:asciiTheme="majorHAnsi" w:hAnsiTheme="majorHAnsi"/>
                <w:b/>
                <w:i/>
                <w:sz w:val="28"/>
              </w:rPr>
              <w:t>ответственный</w:t>
            </w:r>
          </w:p>
        </w:tc>
        <w:tc>
          <w:tcPr>
            <w:tcW w:w="2198" w:type="dxa"/>
          </w:tcPr>
          <w:p w:rsidR="007166C4" w:rsidRPr="002D6FF2" w:rsidRDefault="002D6FF2" w:rsidP="007166C4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D6FF2">
              <w:rPr>
                <w:rFonts w:asciiTheme="majorHAnsi" w:hAnsiTheme="majorHAnsi"/>
                <w:b/>
                <w:i/>
                <w:sz w:val="28"/>
              </w:rPr>
              <w:t>место проведения</w:t>
            </w:r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Выборы в совет ШСК и распределение обязанностей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Сентябрь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Председатель,</w:t>
            </w:r>
          </w:p>
          <w:p w:rsidR="001241D3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физорги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Спортзал </w:t>
            </w:r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Составление плана работы на </w:t>
            </w:r>
            <w:proofErr w:type="spellStart"/>
            <w:r>
              <w:rPr>
                <w:rFonts w:asciiTheme="majorHAnsi" w:hAnsiTheme="majorHAnsi"/>
                <w:sz w:val="28"/>
              </w:rPr>
              <w:t>уч</w:t>
            </w:r>
            <w:proofErr w:type="gramStart"/>
            <w:r>
              <w:rPr>
                <w:rFonts w:asciiTheme="majorHAnsi" w:hAnsiTheme="majorHAnsi"/>
                <w:sz w:val="28"/>
              </w:rPr>
              <w:t>.г</w:t>
            </w:r>
            <w:proofErr w:type="gramEnd"/>
            <w:r>
              <w:rPr>
                <w:rFonts w:asciiTheme="majorHAnsi" w:hAnsiTheme="majorHAnsi"/>
                <w:sz w:val="28"/>
              </w:rPr>
              <w:t>од</w:t>
            </w:r>
            <w:proofErr w:type="spellEnd"/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Сентябрь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Спортзал</w:t>
            </w:r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Организация работы секций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Сентябрь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Спортзал</w:t>
            </w:r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Выступление на совете школы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Октябрь, Декабрь, Март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Председатель, 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Кабинет </w:t>
            </w:r>
            <w:proofErr w:type="spellStart"/>
            <w:r>
              <w:rPr>
                <w:rFonts w:asciiTheme="majorHAnsi" w:hAnsiTheme="majorHAnsi"/>
                <w:sz w:val="28"/>
              </w:rPr>
              <w:t>нач</w:t>
            </w:r>
            <w:proofErr w:type="gramStart"/>
            <w:r>
              <w:rPr>
                <w:rFonts w:asciiTheme="majorHAnsi" w:hAnsiTheme="majorHAnsi"/>
                <w:sz w:val="28"/>
              </w:rPr>
              <w:t>.к</w:t>
            </w:r>
            <w:proofErr w:type="gramEnd"/>
            <w:r>
              <w:rPr>
                <w:rFonts w:asciiTheme="majorHAnsi" w:hAnsiTheme="majorHAnsi"/>
                <w:sz w:val="28"/>
              </w:rPr>
              <w:t>лассов</w:t>
            </w:r>
            <w:proofErr w:type="spellEnd"/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Подготовка сборных команд по видам спорта к соревнованиям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 по плану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Спортзал</w:t>
            </w:r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Проведение спартакиады среди команд классов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 по плану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Спортзал</w:t>
            </w:r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Подготовка и составление сценариев спортивных праздников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 по плану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Кабинет </w:t>
            </w:r>
            <w:proofErr w:type="spellStart"/>
            <w:r>
              <w:rPr>
                <w:rFonts w:asciiTheme="majorHAnsi" w:hAnsiTheme="majorHAnsi"/>
                <w:sz w:val="28"/>
              </w:rPr>
              <w:t>нач</w:t>
            </w:r>
            <w:proofErr w:type="gramStart"/>
            <w:r>
              <w:rPr>
                <w:rFonts w:asciiTheme="majorHAnsi" w:hAnsiTheme="majorHAnsi"/>
                <w:sz w:val="28"/>
              </w:rPr>
              <w:t>.к</w:t>
            </w:r>
            <w:proofErr w:type="gramEnd"/>
            <w:r>
              <w:rPr>
                <w:rFonts w:asciiTheme="majorHAnsi" w:hAnsiTheme="majorHAnsi"/>
                <w:sz w:val="28"/>
              </w:rPr>
              <w:t>лассов</w:t>
            </w:r>
            <w:proofErr w:type="spellEnd"/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Оказание помощи классным руководителям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 по плану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Кабинет </w:t>
            </w:r>
            <w:proofErr w:type="spellStart"/>
            <w:r>
              <w:rPr>
                <w:rFonts w:asciiTheme="majorHAnsi" w:hAnsiTheme="majorHAnsi"/>
                <w:sz w:val="28"/>
              </w:rPr>
              <w:t>нач</w:t>
            </w:r>
            <w:proofErr w:type="gramStart"/>
            <w:r>
              <w:rPr>
                <w:rFonts w:asciiTheme="majorHAnsi" w:hAnsiTheme="majorHAnsi"/>
                <w:sz w:val="28"/>
              </w:rPr>
              <w:t>.к</w:t>
            </w:r>
            <w:proofErr w:type="gramEnd"/>
            <w:r>
              <w:rPr>
                <w:rFonts w:asciiTheme="majorHAnsi" w:hAnsiTheme="majorHAnsi"/>
                <w:sz w:val="28"/>
              </w:rPr>
              <w:t>лассов</w:t>
            </w:r>
            <w:proofErr w:type="spellEnd"/>
          </w:p>
        </w:tc>
      </w:tr>
      <w:tr w:rsidR="007166C4" w:rsidTr="002D6FF2">
        <w:tc>
          <w:tcPr>
            <w:tcW w:w="675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9</w:t>
            </w:r>
          </w:p>
        </w:tc>
        <w:tc>
          <w:tcPr>
            <w:tcW w:w="3544" w:type="dxa"/>
          </w:tcPr>
          <w:p w:rsidR="007166C4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Подготовка судей-инструкторов по различным видам спорта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 течение года по плану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Совет ШСК</w:t>
            </w:r>
          </w:p>
        </w:tc>
        <w:tc>
          <w:tcPr>
            <w:tcW w:w="2198" w:type="dxa"/>
          </w:tcPr>
          <w:p w:rsidR="007166C4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Спортзал</w:t>
            </w:r>
          </w:p>
        </w:tc>
      </w:tr>
      <w:tr w:rsidR="002D6FF2" w:rsidTr="002D6FF2">
        <w:tc>
          <w:tcPr>
            <w:tcW w:w="675" w:type="dxa"/>
          </w:tcPr>
          <w:p w:rsidR="002D6FF2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</w:t>
            </w:r>
          </w:p>
        </w:tc>
        <w:tc>
          <w:tcPr>
            <w:tcW w:w="3544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Подготовка итоговой линейки</w:t>
            </w:r>
          </w:p>
        </w:tc>
        <w:tc>
          <w:tcPr>
            <w:tcW w:w="2198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Апрель</w:t>
            </w:r>
          </w:p>
        </w:tc>
        <w:tc>
          <w:tcPr>
            <w:tcW w:w="2198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Председатель, Совет ШСК</w:t>
            </w:r>
          </w:p>
        </w:tc>
        <w:tc>
          <w:tcPr>
            <w:tcW w:w="2198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Кабинет </w:t>
            </w:r>
            <w:proofErr w:type="spellStart"/>
            <w:r>
              <w:rPr>
                <w:rFonts w:asciiTheme="majorHAnsi" w:hAnsiTheme="majorHAnsi"/>
                <w:sz w:val="28"/>
              </w:rPr>
              <w:t>нач</w:t>
            </w:r>
            <w:proofErr w:type="gramStart"/>
            <w:r>
              <w:rPr>
                <w:rFonts w:asciiTheme="majorHAnsi" w:hAnsiTheme="majorHAnsi"/>
                <w:sz w:val="28"/>
              </w:rPr>
              <w:t>.к</w:t>
            </w:r>
            <w:proofErr w:type="gramEnd"/>
            <w:r>
              <w:rPr>
                <w:rFonts w:asciiTheme="majorHAnsi" w:hAnsiTheme="majorHAnsi"/>
                <w:sz w:val="28"/>
              </w:rPr>
              <w:t>лассов</w:t>
            </w:r>
            <w:proofErr w:type="spellEnd"/>
          </w:p>
        </w:tc>
      </w:tr>
      <w:tr w:rsidR="002D6FF2" w:rsidTr="002D6FF2">
        <w:tc>
          <w:tcPr>
            <w:tcW w:w="675" w:type="dxa"/>
          </w:tcPr>
          <w:p w:rsidR="002D6FF2" w:rsidRDefault="002D6FF2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11</w:t>
            </w:r>
          </w:p>
        </w:tc>
        <w:tc>
          <w:tcPr>
            <w:tcW w:w="3544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Проведение итоговой линейки и награждение</w:t>
            </w:r>
          </w:p>
        </w:tc>
        <w:tc>
          <w:tcPr>
            <w:tcW w:w="2198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Май </w:t>
            </w:r>
          </w:p>
        </w:tc>
        <w:tc>
          <w:tcPr>
            <w:tcW w:w="2198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Председатель, Совет ШСК</w:t>
            </w:r>
          </w:p>
        </w:tc>
        <w:tc>
          <w:tcPr>
            <w:tcW w:w="2198" w:type="dxa"/>
          </w:tcPr>
          <w:p w:rsidR="002D6FF2" w:rsidRDefault="001241D3" w:rsidP="007166C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Спортзал</w:t>
            </w:r>
          </w:p>
        </w:tc>
      </w:tr>
    </w:tbl>
    <w:p w:rsidR="007166C4" w:rsidRDefault="007166C4" w:rsidP="007166C4">
      <w:pPr>
        <w:spacing w:after="0"/>
        <w:rPr>
          <w:rFonts w:asciiTheme="majorHAnsi" w:hAnsiTheme="majorHAnsi"/>
          <w:sz w:val="28"/>
        </w:rPr>
      </w:pPr>
    </w:p>
    <w:p w:rsidR="001241D3" w:rsidRDefault="001241D3" w:rsidP="007166C4">
      <w:pPr>
        <w:spacing w:after="0"/>
        <w:rPr>
          <w:rFonts w:asciiTheme="majorHAnsi" w:hAnsiTheme="majorHAnsi"/>
          <w:sz w:val="28"/>
        </w:rPr>
      </w:pPr>
    </w:p>
    <w:p w:rsidR="001241D3" w:rsidRPr="001241D3" w:rsidRDefault="001241D3" w:rsidP="001241D3">
      <w:pPr>
        <w:spacing w:after="0"/>
        <w:jc w:val="center"/>
        <w:rPr>
          <w:rFonts w:asciiTheme="majorHAnsi" w:hAnsiTheme="majorHAnsi"/>
          <w:b/>
          <w:sz w:val="28"/>
        </w:rPr>
      </w:pPr>
      <w:r w:rsidRPr="001241D3">
        <w:rPr>
          <w:rFonts w:asciiTheme="majorHAnsi" w:hAnsiTheme="majorHAnsi"/>
          <w:b/>
          <w:sz w:val="28"/>
        </w:rPr>
        <w:t>Председатель ШСК _____________ Марусова Е.М.</w:t>
      </w:r>
    </w:p>
    <w:sectPr w:rsidR="001241D3" w:rsidRPr="001241D3" w:rsidSect="001241D3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C4"/>
    <w:rsid w:val="000F6D49"/>
    <w:rsid w:val="001241D3"/>
    <w:rsid w:val="002D6FF2"/>
    <w:rsid w:val="007166C4"/>
    <w:rsid w:val="0093039C"/>
    <w:rsid w:val="00D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2022-01-23T15:52:00Z</dcterms:created>
  <dcterms:modified xsi:type="dcterms:W3CDTF">2024-12-15T12:18:00Z</dcterms:modified>
</cp:coreProperties>
</file>